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2" w:rsidRDefault="00454495">
      <w:r>
        <w:rPr>
          <w:noProof/>
          <w:color w:val="000000"/>
          <w:lang w:eastAsia="en-GB"/>
        </w:rPr>
        <w:drawing>
          <wp:inline distT="0" distB="0" distL="0" distR="0">
            <wp:extent cx="2059164" cy="1620000"/>
            <wp:effectExtent l="0" t="228600" r="0" b="208800"/>
            <wp:docPr id="1" name="Picture 1" descr="cid:55c646c5-ff69-4f07-a148-6e3df4844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c646c5-ff69-4f07-a148-6e3df4844af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916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65" w:type="dxa"/>
        <w:tblInd w:w="-4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77"/>
        <w:gridCol w:w="5788"/>
      </w:tblGrid>
      <w:tr w:rsidR="00A06D52" w:rsidTr="00A06D52">
        <w:trPr>
          <w:trHeight w:val="18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 w:color="000000"/>
              </w:rPr>
              <w:t>Joanna Donaldson</w:t>
            </w:r>
          </w:p>
        </w:tc>
      </w:tr>
      <w:tr w:rsidR="00A06D52" w:rsidTr="00A06D52">
        <w:trPr>
          <w:trHeight w:val="12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WHICH LOCALITY DO I COVER?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South East</w:t>
            </w:r>
          </w:p>
        </w:tc>
      </w:tr>
      <w:tr w:rsidR="00A06D52" w:rsidTr="00A06D52">
        <w:trPr>
          <w:trHeight w:val="12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MY USUAL PLACE OF WORK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Stockbridge Pharmacy</w:t>
            </w:r>
          </w:p>
        </w:tc>
      </w:tr>
      <w:tr w:rsidR="00A06D52" w:rsidTr="00A06D52">
        <w:trPr>
          <w:trHeight w:val="12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 xml:space="preserve">MY CONTACT DETAILS ARE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hyperlink r:id="rId6" w:history="1">
              <w:r>
                <w:rPr>
                  <w:rStyle w:val="Hyperlink0"/>
                  <w:rFonts w:ascii="Calibri" w:eastAsia="Calibri" w:hAnsi="Calibri" w:cs="Calibri"/>
                  <w:b/>
                  <w:bCs/>
                </w:rPr>
                <w:t>joanna.donaldson1@nhs.net</w:t>
              </w:r>
            </w:hyperlink>
          </w:p>
          <w:p w:rsidR="00A06D52" w:rsidRDefault="00A06D52" w:rsidP="0036515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07866458103</w:t>
            </w:r>
          </w:p>
        </w:tc>
      </w:tr>
      <w:tr w:rsidR="00A06D52" w:rsidTr="00A06D52">
        <w:trPr>
          <w:trHeight w:val="12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THE PMR SYSTEM THAT I KNOW MOST ABOUT IS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Proscript</w:t>
            </w:r>
            <w:proofErr w:type="spellEnd"/>
          </w:p>
        </w:tc>
      </w:tr>
      <w:tr w:rsidR="00A06D52" w:rsidTr="00A06D52">
        <w:trPr>
          <w:trHeight w:val="18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MY SPECIAL INTERESTS ARE (include details of IP clinics here)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D52" w:rsidRDefault="00A06D52" w:rsidP="003651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Independent Prescriber - run anticoagulation clinic</w:t>
            </w:r>
          </w:p>
        </w:tc>
      </w:tr>
    </w:tbl>
    <w:p w:rsidR="004B5305" w:rsidRDefault="004B5305"/>
    <w:sectPr w:rsidR="004B5305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95"/>
    <w:rsid w:val="00454495"/>
    <w:rsid w:val="004B5305"/>
    <w:rsid w:val="006A60B8"/>
    <w:rsid w:val="0070232E"/>
    <w:rsid w:val="00A06D52"/>
    <w:rsid w:val="00A3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95"/>
    <w:rPr>
      <w:rFonts w:ascii="Tahoma" w:hAnsi="Tahoma" w:cs="Tahoma"/>
      <w:sz w:val="16"/>
      <w:szCs w:val="16"/>
    </w:rPr>
  </w:style>
  <w:style w:type="paragraph" w:customStyle="1" w:styleId="Body">
    <w:name w:val="Body"/>
    <w:rsid w:val="00A06D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GB"/>
    </w:rPr>
  </w:style>
  <w:style w:type="character" w:customStyle="1" w:styleId="Hyperlink0">
    <w:name w:val="Hyperlink.0"/>
    <w:basedOn w:val="Hyperlink"/>
    <w:rsid w:val="00A06D52"/>
    <w:rPr>
      <w:color w:val="0000FF"/>
      <w:u w:color="0000FF"/>
    </w:rPr>
  </w:style>
  <w:style w:type="character" w:styleId="Hyperlink">
    <w:name w:val="Hyperlink"/>
    <w:basedOn w:val="DefaultParagraphFont"/>
    <w:uiPriority w:val="99"/>
    <w:semiHidden/>
    <w:unhideWhenUsed/>
    <w:rsid w:val="00A06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donaldson1@nhs.net" TargetMode="External"/><Relationship Id="rId5" Type="http://schemas.openxmlformats.org/officeDocument/2006/relationships/image" Target="cid:55c646c5-ff69-4f07-a148-6e3df4844af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NHS Lothian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Hazel Jamieson</cp:lastModifiedBy>
  <cp:revision>2</cp:revision>
  <dcterms:created xsi:type="dcterms:W3CDTF">2018-11-06T10:43:00Z</dcterms:created>
  <dcterms:modified xsi:type="dcterms:W3CDTF">2018-11-06T10:43:00Z</dcterms:modified>
</cp:coreProperties>
</file>