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39" w:rsidRPr="00944C53" w:rsidRDefault="003F5C10">
      <w:pPr>
        <w:rPr>
          <w:rFonts w:cs="Segoe UI"/>
          <w:b/>
          <w:sz w:val="46"/>
          <w:szCs w:val="46"/>
        </w:rPr>
      </w:pPr>
      <w:r w:rsidRPr="00944C53">
        <w:rPr>
          <w:rFonts w:cs="Segoe UI"/>
          <w:b/>
          <w:sz w:val="46"/>
          <w:szCs w:val="46"/>
        </w:rPr>
        <w:t>Recording violent or aggressive incidents</w:t>
      </w:r>
    </w:p>
    <w:p w:rsidR="003F5C10" w:rsidRPr="003F5C10" w:rsidRDefault="003F5C10" w:rsidP="003F5C10">
      <w:pPr>
        <w:spacing w:before="100" w:beforeAutospacing="1" w:after="100" w:afterAutospacing="1" w:line="240" w:lineRule="auto"/>
        <w:rPr>
          <w:rFonts w:ascii="Segoe UI" w:eastAsia="Times New Roman" w:hAnsi="Segoe UI" w:cs="Segoe UI"/>
          <w:color w:val="444444"/>
          <w:sz w:val="20"/>
          <w:szCs w:val="20"/>
          <w:lang w:eastAsia="en-GB"/>
        </w:rPr>
      </w:pPr>
      <w:r w:rsidRPr="003F5C10">
        <w:rPr>
          <w:rFonts w:ascii="Segoe UI" w:eastAsia="Times New Roman" w:hAnsi="Segoe UI" w:cs="Segoe UI"/>
          <w:color w:val="444444"/>
          <w:sz w:val="20"/>
          <w:szCs w:val="20"/>
          <w:lang w:eastAsia="en-GB"/>
        </w:rPr>
        <w:t>How to report all types of abusive behaviour</w:t>
      </w:r>
    </w:p>
    <w:p w:rsidR="003F5C10" w:rsidRPr="003F5C10" w:rsidRDefault="003F5C10" w:rsidP="003F5C10">
      <w:pPr>
        <w:spacing w:after="0" w:line="240" w:lineRule="auto"/>
        <w:rPr>
          <w:rFonts w:ascii="Segoe UI" w:eastAsia="Times New Roman" w:hAnsi="Segoe UI" w:cs="Segoe UI"/>
          <w:vanish/>
          <w:color w:val="444444"/>
          <w:sz w:val="20"/>
          <w:szCs w:val="20"/>
          <w:lang w:eastAsia="en-GB"/>
        </w:rPr>
      </w:pPr>
      <w:r w:rsidRPr="003F5C10">
        <w:rPr>
          <w:rFonts w:ascii="Segoe UI" w:eastAsia="Times New Roman" w:hAnsi="Segoe UI" w:cs="Segoe UI"/>
          <w:vanish/>
          <w:color w:val="444444"/>
          <w:sz w:val="20"/>
          <w:szCs w:val="20"/>
          <w:lang w:eastAsia="en-GB"/>
        </w:rPr>
        <w:t>Page Image</w:t>
      </w:r>
    </w:p>
    <w:p w:rsidR="003F5C10" w:rsidRPr="003F5C10" w:rsidRDefault="003F5C10" w:rsidP="00944C53">
      <w:pPr>
        <w:spacing w:before="100" w:beforeAutospacing="1" w:after="100" w:afterAutospacing="1" w:line="240" w:lineRule="auto"/>
        <w:jc w:val="both"/>
        <w:rPr>
          <w:rFonts w:ascii="Segoe UI" w:eastAsia="Times New Roman" w:hAnsi="Segoe UI" w:cs="Segoe UI"/>
          <w:color w:val="444444"/>
          <w:sz w:val="20"/>
          <w:szCs w:val="20"/>
          <w:lang w:eastAsia="en-GB"/>
        </w:rPr>
      </w:pPr>
      <w:r w:rsidRPr="003F5C10">
        <w:rPr>
          <w:rFonts w:ascii="Segoe UI" w:eastAsia="Times New Roman" w:hAnsi="Segoe UI" w:cs="Segoe UI"/>
          <w:color w:val="444444"/>
          <w:sz w:val="20"/>
          <w:szCs w:val="20"/>
          <w:lang w:eastAsia="en-GB"/>
        </w:rPr>
        <w:t>In some sectors or organisations reporting can be seen as unnecessary or stigmatising. For this reason, it is important to ensure that managers and employees understand why reporting of all types of abusive behaviour is necessary.</w:t>
      </w:r>
    </w:p>
    <w:p w:rsidR="003F5C10" w:rsidRPr="003F5C10" w:rsidRDefault="0019102E" w:rsidP="003F5C10">
      <w:pPr>
        <w:numPr>
          <w:ilvl w:val="0"/>
          <w:numId w:val="1"/>
        </w:numPr>
        <w:spacing w:before="100" w:beforeAutospacing="1" w:after="100" w:afterAutospacing="1" w:line="240" w:lineRule="auto"/>
        <w:rPr>
          <w:rFonts w:ascii="Segoe UI" w:eastAsia="Times New Roman" w:hAnsi="Segoe UI" w:cs="Segoe UI"/>
          <w:color w:val="444444"/>
          <w:sz w:val="20"/>
          <w:szCs w:val="20"/>
          <w:lang w:eastAsia="en-GB"/>
        </w:rPr>
      </w:pPr>
      <w:hyperlink r:id="rId7" w:tooltip="Why you need to record violent or aggressive incidents" w:history="1">
        <w:r w:rsidR="003F5C10" w:rsidRPr="003F5C10">
          <w:rPr>
            <w:rFonts w:ascii="Times New Roman" w:eastAsia="Times New Roman" w:hAnsi="Times New Roman" w:cs="Times New Roman"/>
            <w:color w:val="0000FF"/>
            <w:sz w:val="20"/>
            <w:u w:val="single"/>
            <w:lang w:eastAsia="en-GB"/>
          </w:rPr>
          <w:t>Why you need to record violent or aggressive incidents</w:t>
        </w:r>
      </w:hyperlink>
    </w:p>
    <w:p w:rsidR="003F5C10" w:rsidRPr="003F5C10" w:rsidRDefault="0019102E" w:rsidP="003F5C10">
      <w:pPr>
        <w:numPr>
          <w:ilvl w:val="0"/>
          <w:numId w:val="1"/>
        </w:numPr>
        <w:spacing w:before="100" w:beforeAutospacing="1" w:after="100" w:afterAutospacing="1" w:line="240" w:lineRule="auto"/>
        <w:rPr>
          <w:rFonts w:ascii="Segoe UI" w:eastAsia="Times New Roman" w:hAnsi="Segoe UI" w:cs="Segoe UI"/>
          <w:color w:val="444444"/>
          <w:sz w:val="20"/>
          <w:szCs w:val="20"/>
          <w:lang w:eastAsia="en-GB"/>
        </w:rPr>
      </w:pPr>
      <w:hyperlink r:id="rId8" w:tooltip="Reporting violent or aggressive incidents to the police" w:history="1">
        <w:r w:rsidR="003F5C10" w:rsidRPr="003F5C10">
          <w:rPr>
            <w:rFonts w:ascii="Times New Roman" w:eastAsia="Times New Roman" w:hAnsi="Times New Roman" w:cs="Times New Roman"/>
            <w:color w:val="0000FF"/>
            <w:sz w:val="20"/>
            <w:u w:val="single"/>
            <w:lang w:eastAsia="en-GB"/>
          </w:rPr>
          <w:t>Reporting violent or aggressive incidents to the police</w:t>
        </w:r>
      </w:hyperlink>
    </w:p>
    <w:p w:rsidR="003F5C10" w:rsidRPr="003F5C10" w:rsidRDefault="0019102E" w:rsidP="00944C53">
      <w:pPr>
        <w:numPr>
          <w:ilvl w:val="0"/>
          <w:numId w:val="1"/>
        </w:numPr>
        <w:spacing w:before="100" w:beforeAutospacing="1" w:after="100" w:afterAutospacing="1" w:line="240" w:lineRule="auto"/>
        <w:rPr>
          <w:rFonts w:ascii="Segoe UI" w:eastAsia="Times New Roman" w:hAnsi="Segoe UI" w:cs="Segoe UI"/>
          <w:color w:val="444444"/>
          <w:sz w:val="20"/>
          <w:szCs w:val="20"/>
          <w:lang w:eastAsia="en-GB"/>
        </w:rPr>
      </w:pPr>
      <w:hyperlink r:id="rId9" w:tooltip="Sharing personal information with other organisations" w:history="1">
        <w:r w:rsidR="003F5C10" w:rsidRPr="003F5C10">
          <w:rPr>
            <w:rFonts w:ascii="Times New Roman" w:eastAsia="Times New Roman" w:hAnsi="Times New Roman" w:cs="Times New Roman"/>
            <w:color w:val="0000FF"/>
            <w:sz w:val="20"/>
            <w:u w:val="single"/>
            <w:lang w:eastAsia="en-GB"/>
          </w:rPr>
          <w:t>Sharing personal information with other organisations</w:t>
        </w:r>
      </w:hyperlink>
    </w:p>
    <w:p w:rsidR="003F5C10" w:rsidRPr="003F5C10" w:rsidRDefault="003F5C10" w:rsidP="003F5C10">
      <w:pPr>
        <w:spacing w:after="0" w:line="240" w:lineRule="auto"/>
        <w:rPr>
          <w:rFonts w:ascii="Segoe UI" w:eastAsia="Times New Roman" w:hAnsi="Segoe UI" w:cs="Segoe UI"/>
          <w:b/>
          <w:vanish/>
          <w:color w:val="444444"/>
          <w:sz w:val="20"/>
          <w:szCs w:val="20"/>
          <w:lang w:eastAsia="en-GB"/>
        </w:rPr>
      </w:pPr>
      <w:r w:rsidRPr="003F5C10">
        <w:rPr>
          <w:rFonts w:ascii="Segoe UI" w:eastAsia="Times New Roman" w:hAnsi="Segoe UI" w:cs="Segoe UI"/>
          <w:b/>
          <w:vanish/>
          <w:color w:val="444444"/>
          <w:sz w:val="20"/>
          <w:szCs w:val="20"/>
          <w:lang w:eastAsia="en-GB"/>
        </w:rPr>
        <w:t>Page Content</w:t>
      </w:r>
    </w:p>
    <w:p w:rsidR="003F5C10" w:rsidRPr="003F5C10" w:rsidRDefault="003F5C10" w:rsidP="003F5C10">
      <w:pPr>
        <w:spacing w:before="100" w:beforeAutospacing="1" w:after="100" w:afterAutospacing="1" w:line="240" w:lineRule="auto"/>
        <w:outlineLvl w:val="1"/>
        <w:rPr>
          <w:rFonts w:ascii="Segoe UI" w:eastAsia="Times New Roman" w:hAnsi="Segoe UI" w:cs="Segoe UI"/>
          <w:b/>
          <w:color w:val="262626"/>
          <w:sz w:val="29"/>
          <w:szCs w:val="29"/>
          <w:lang w:eastAsia="en-GB"/>
        </w:rPr>
      </w:pPr>
      <w:r w:rsidRPr="003F5C10">
        <w:rPr>
          <w:rFonts w:ascii="Segoe UI" w:eastAsia="Times New Roman" w:hAnsi="Segoe UI" w:cs="Segoe UI"/>
          <w:b/>
          <w:color w:val="262626"/>
          <w:sz w:val="29"/>
          <w:szCs w:val="29"/>
          <w:lang w:eastAsia="en-GB"/>
        </w:rPr>
        <w:t>1. Why you need to record violent or aggressive incidents</w:t>
      </w:r>
    </w:p>
    <w:p w:rsidR="003F5C10" w:rsidRPr="003F5C10" w:rsidRDefault="003F5C10" w:rsidP="00944C53">
      <w:pPr>
        <w:spacing w:after="0" w:line="240" w:lineRule="auto"/>
        <w:jc w:val="both"/>
        <w:rPr>
          <w:rFonts w:ascii="Segoe UI" w:eastAsia="Times New Roman" w:hAnsi="Segoe UI" w:cs="Segoe UI"/>
          <w:color w:val="444444"/>
          <w:sz w:val="20"/>
          <w:szCs w:val="20"/>
          <w:lang w:eastAsia="en-GB"/>
        </w:rPr>
      </w:pPr>
      <w:r w:rsidRPr="003F5C10">
        <w:rPr>
          <w:rFonts w:ascii="Segoe UI" w:eastAsia="Times New Roman" w:hAnsi="Segoe UI" w:cs="Segoe UI"/>
          <w:color w:val="444444"/>
          <w:sz w:val="20"/>
          <w:szCs w:val="20"/>
          <w:lang w:eastAsia="en-GB"/>
        </w:rPr>
        <w:t>A robust reporting system is crucial for preventing violence at work. It will help establish measures that will protect employees in the future. While carrying out, or reviewing risk assessments you should review past incidents. Risk assessments will only reflect an accurate picture when regular reporting is taking place.</w:t>
      </w:r>
      <w:r w:rsidR="00944C53">
        <w:rPr>
          <w:rFonts w:ascii="Segoe UI" w:eastAsia="Times New Roman" w:hAnsi="Segoe UI" w:cs="Segoe UI"/>
          <w:color w:val="444444"/>
          <w:sz w:val="20"/>
          <w:szCs w:val="20"/>
          <w:lang w:eastAsia="en-GB"/>
        </w:rPr>
        <w:t xml:space="preserve"> </w:t>
      </w:r>
      <w:r w:rsidRPr="003F5C10">
        <w:rPr>
          <w:rFonts w:ascii="Segoe UI" w:eastAsia="Times New Roman" w:hAnsi="Segoe UI" w:cs="Segoe UI"/>
          <w:color w:val="444444"/>
          <w:sz w:val="20"/>
          <w:szCs w:val="20"/>
          <w:lang w:eastAsia="en-GB"/>
        </w:rPr>
        <w:t>It will also help you identify trends, and plan for specific times of the year, days of the week, or common operational situations where violence and aggression to members of staff are more likely to occur.</w:t>
      </w:r>
    </w:p>
    <w:p w:rsidR="003F5C10" w:rsidRPr="003F5C10" w:rsidRDefault="003F5C10" w:rsidP="003F5C10">
      <w:pPr>
        <w:spacing w:before="100" w:beforeAutospacing="1" w:after="100" w:afterAutospacing="1" w:line="240" w:lineRule="auto"/>
        <w:outlineLvl w:val="2"/>
        <w:rPr>
          <w:rFonts w:ascii="Segoe UI" w:eastAsia="Times New Roman" w:hAnsi="Segoe UI" w:cs="Segoe UI"/>
          <w:b/>
          <w:color w:val="262626"/>
          <w:sz w:val="23"/>
          <w:szCs w:val="23"/>
          <w:lang w:eastAsia="en-GB"/>
        </w:rPr>
      </w:pPr>
      <w:r w:rsidRPr="003F5C10">
        <w:rPr>
          <w:rFonts w:ascii="Segoe UI" w:eastAsia="Times New Roman" w:hAnsi="Segoe UI" w:cs="Segoe UI"/>
          <w:b/>
          <w:color w:val="262626"/>
          <w:sz w:val="23"/>
          <w:szCs w:val="23"/>
          <w:lang w:eastAsia="en-GB"/>
        </w:rPr>
        <w:t>Keeping reporting simple</w:t>
      </w:r>
    </w:p>
    <w:p w:rsidR="003F5C10" w:rsidRPr="003F5C10" w:rsidRDefault="003F5C10" w:rsidP="00944C53">
      <w:pPr>
        <w:spacing w:before="100" w:beforeAutospacing="1" w:after="100" w:afterAutospacing="1" w:line="240" w:lineRule="auto"/>
        <w:jc w:val="both"/>
        <w:rPr>
          <w:rFonts w:ascii="Segoe UI" w:eastAsia="Times New Roman" w:hAnsi="Segoe UI" w:cs="Segoe UI"/>
          <w:color w:val="444444"/>
          <w:sz w:val="20"/>
          <w:szCs w:val="20"/>
          <w:lang w:eastAsia="en-GB"/>
        </w:rPr>
      </w:pPr>
      <w:r w:rsidRPr="003F5C10">
        <w:rPr>
          <w:rFonts w:ascii="Segoe UI" w:eastAsia="Times New Roman" w:hAnsi="Segoe UI" w:cs="Segoe UI"/>
          <w:color w:val="444444"/>
          <w:sz w:val="20"/>
          <w:szCs w:val="20"/>
          <w:lang w:eastAsia="en-GB"/>
        </w:rPr>
        <w:t>Violence and aggressive behaviours can be caused by many factors. The system should encourage employees to report all incidents. You need to create a simple reporting system that allows you to understand the factors that caused the incident.</w:t>
      </w:r>
      <w:r w:rsidR="00944C53">
        <w:rPr>
          <w:rFonts w:ascii="Segoe UI" w:eastAsia="Times New Roman" w:hAnsi="Segoe UI" w:cs="Segoe UI"/>
          <w:color w:val="444444"/>
          <w:sz w:val="20"/>
          <w:szCs w:val="20"/>
          <w:lang w:eastAsia="en-GB"/>
        </w:rPr>
        <w:t xml:space="preserve"> </w:t>
      </w:r>
      <w:r w:rsidRPr="003F5C10">
        <w:rPr>
          <w:rFonts w:ascii="Segoe UI" w:eastAsia="Times New Roman" w:hAnsi="Segoe UI" w:cs="Segoe UI"/>
          <w:color w:val="444444"/>
          <w:sz w:val="20"/>
          <w:szCs w:val="20"/>
          <w:lang w:eastAsia="en-GB"/>
        </w:rPr>
        <w:t>It is important to remember that when you implement, or improve, your reporting system there might be an initial increase in the number of incidents being reported. Higher reported incident rates mean that employees are involved in the process, are aware of the dangers and are participating in protecting themselves and their colleagues at work.</w:t>
      </w:r>
      <w:r w:rsidR="00944C53">
        <w:rPr>
          <w:rFonts w:ascii="Segoe UI" w:eastAsia="Times New Roman" w:hAnsi="Segoe UI" w:cs="Segoe UI"/>
          <w:color w:val="444444"/>
          <w:sz w:val="20"/>
          <w:szCs w:val="20"/>
          <w:lang w:eastAsia="en-GB"/>
        </w:rPr>
        <w:t xml:space="preserve"> </w:t>
      </w:r>
      <w:r w:rsidRPr="003F5C10">
        <w:rPr>
          <w:rFonts w:ascii="Segoe UI" w:eastAsia="Times New Roman" w:hAnsi="Segoe UI" w:cs="Segoe UI"/>
          <w:color w:val="444444"/>
          <w:sz w:val="20"/>
          <w:szCs w:val="20"/>
          <w:lang w:eastAsia="en-GB"/>
        </w:rPr>
        <w:t>Low incident rates do not necessarily mean that good practice is being followed. It could mean that reporting is not happening regularly enough.</w:t>
      </w:r>
    </w:p>
    <w:p w:rsidR="003F5C10" w:rsidRPr="003F5C10" w:rsidRDefault="003F5C10" w:rsidP="003F5C10">
      <w:pPr>
        <w:spacing w:before="100" w:beforeAutospacing="1" w:after="100" w:afterAutospacing="1" w:line="240" w:lineRule="auto"/>
        <w:rPr>
          <w:rFonts w:ascii="Segoe UI" w:eastAsia="Times New Roman" w:hAnsi="Segoe UI" w:cs="Segoe UI"/>
          <w:color w:val="444444"/>
          <w:sz w:val="20"/>
          <w:szCs w:val="20"/>
          <w:lang w:eastAsia="en-GB"/>
        </w:rPr>
      </w:pPr>
      <w:r w:rsidRPr="003F5C10">
        <w:rPr>
          <w:rFonts w:ascii="Segoe UI" w:eastAsia="Times New Roman" w:hAnsi="Segoe UI" w:cs="Segoe UI"/>
          <w:color w:val="444444"/>
          <w:sz w:val="20"/>
          <w:szCs w:val="20"/>
          <w:lang w:eastAsia="en-GB"/>
        </w:rPr>
        <w:t>To encourage employees to report incidents you should clearly explain</w:t>
      </w:r>
    </w:p>
    <w:p w:rsidR="003F5C10" w:rsidRPr="003F5C10" w:rsidRDefault="003F5C10" w:rsidP="003F5C10">
      <w:pPr>
        <w:numPr>
          <w:ilvl w:val="0"/>
          <w:numId w:val="2"/>
        </w:numPr>
        <w:spacing w:before="100" w:beforeAutospacing="1" w:after="100" w:afterAutospacing="1" w:line="240" w:lineRule="auto"/>
        <w:rPr>
          <w:rFonts w:ascii="Segoe UI" w:eastAsia="Times New Roman" w:hAnsi="Segoe UI" w:cs="Segoe UI"/>
          <w:color w:val="444444"/>
          <w:sz w:val="20"/>
          <w:szCs w:val="20"/>
          <w:lang w:eastAsia="en-GB"/>
        </w:rPr>
      </w:pPr>
      <w:r w:rsidRPr="003F5C10">
        <w:rPr>
          <w:rFonts w:ascii="Segoe UI" w:eastAsia="Times New Roman" w:hAnsi="Segoe UI" w:cs="Segoe UI"/>
          <w:color w:val="444444"/>
          <w:sz w:val="20"/>
          <w:szCs w:val="20"/>
          <w:lang w:eastAsia="en-GB"/>
        </w:rPr>
        <w:t>the reporting system itself</w:t>
      </w:r>
    </w:p>
    <w:p w:rsidR="003F5C10" w:rsidRPr="003F5C10" w:rsidRDefault="003F5C10" w:rsidP="003F5C10">
      <w:pPr>
        <w:numPr>
          <w:ilvl w:val="0"/>
          <w:numId w:val="2"/>
        </w:numPr>
        <w:spacing w:before="100" w:beforeAutospacing="1" w:after="100" w:afterAutospacing="1" w:line="240" w:lineRule="auto"/>
        <w:rPr>
          <w:rFonts w:ascii="Segoe UI" w:eastAsia="Times New Roman" w:hAnsi="Segoe UI" w:cs="Segoe UI"/>
          <w:color w:val="444444"/>
          <w:sz w:val="20"/>
          <w:szCs w:val="20"/>
          <w:lang w:eastAsia="en-GB"/>
        </w:rPr>
      </w:pPr>
      <w:r w:rsidRPr="003F5C10">
        <w:rPr>
          <w:rFonts w:ascii="Segoe UI" w:eastAsia="Times New Roman" w:hAnsi="Segoe UI" w:cs="Segoe UI"/>
          <w:color w:val="444444"/>
          <w:sz w:val="20"/>
          <w:szCs w:val="20"/>
          <w:lang w:eastAsia="en-GB"/>
        </w:rPr>
        <w:t>the reasons for reporting</w:t>
      </w:r>
    </w:p>
    <w:p w:rsidR="003F5C10" w:rsidRPr="003F5C10" w:rsidRDefault="003F5C10" w:rsidP="003F5C10">
      <w:pPr>
        <w:numPr>
          <w:ilvl w:val="0"/>
          <w:numId w:val="2"/>
        </w:numPr>
        <w:spacing w:before="100" w:beforeAutospacing="1" w:after="100" w:afterAutospacing="1" w:line="240" w:lineRule="auto"/>
        <w:rPr>
          <w:rFonts w:ascii="Segoe UI" w:eastAsia="Times New Roman" w:hAnsi="Segoe UI" w:cs="Segoe UI"/>
          <w:color w:val="444444"/>
          <w:sz w:val="20"/>
          <w:szCs w:val="20"/>
          <w:lang w:eastAsia="en-GB"/>
        </w:rPr>
      </w:pPr>
      <w:r w:rsidRPr="003F5C10">
        <w:rPr>
          <w:rFonts w:ascii="Segoe UI" w:eastAsia="Times New Roman" w:hAnsi="Segoe UI" w:cs="Segoe UI"/>
          <w:color w:val="444444"/>
          <w:sz w:val="20"/>
          <w:szCs w:val="20"/>
          <w:lang w:eastAsia="en-GB"/>
        </w:rPr>
        <w:t>the steps you are going to take to prevent reoccurrence of similar incidents</w:t>
      </w:r>
    </w:p>
    <w:p w:rsidR="003F5C10" w:rsidRPr="003F5C10" w:rsidRDefault="003F5C10" w:rsidP="003F5C10">
      <w:pPr>
        <w:numPr>
          <w:ilvl w:val="0"/>
          <w:numId w:val="2"/>
        </w:numPr>
        <w:spacing w:before="100" w:beforeAutospacing="1" w:after="100" w:afterAutospacing="1" w:line="240" w:lineRule="auto"/>
        <w:rPr>
          <w:rFonts w:ascii="Segoe UI" w:eastAsia="Times New Roman" w:hAnsi="Segoe UI" w:cs="Segoe UI"/>
          <w:color w:val="444444"/>
          <w:sz w:val="20"/>
          <w:szCs w:val="20"/>
          <w:lang w:eastAsia="en-GB"/>
        </w:rPr>
      </w:pPr>
      <w:r w:rsidRPr="003F5C10">
        <w:rPr>
          <w:rFonts w:ascii="Segoe UI" w:eastAsia="Times New Roman" w:hAnsi="Segoe UI" w:cs="Segoe UI"/>
          <w:color w:val="444444"/>
          <w:sz w:val="20"/>
          <w:szCs w:val="20"/>
          <w:lang w:eastAsia="en-GB"/>
        </w:rPr>
        <w:t>statistics of incidents per team or department and what it means for them</w:t>
      </w:r>
    </w:p>
    <w:p w:rsidR="003F5C10" w:rsidRPr="003F5C10" w:rsidRDefault="003F5C10" w:rsidP="003F5C10">
      <w:pPr>
        <w:numPr>
          <w:ilvl w:val="0"/>
          <w:numId w:val="2"/>
        </w:numPr>
        <w:spacing w:before="100" w:beforeAutospacing="1" w:after="100" w:afterAutospacing="1" w:line="240" w:lineRule="auto"/>
        <w:rPr>
          <w:rFonts w:ascii="Segoe UI" w:eastAsia="Times New Roman" w:hAnsi="Segoe UI" w:cs="Segoe UI"/>
          <w:color w:val="444444"/>
          <w:sz w:val="20"/>
          <w:szCs w:val="20"/>
          <w:lang w:eastAsia="en-GB"/>
        </w:rPr>
      </w:pPr>
      <w:r w:rsidRPr="003F5C10">
        <w:rPr>
          <w:rFonts w:ascii="Segoe UI" w:eastAsia="Times New Roman" w:hAnsi="Segoe UI" w:cs="Segoe UI"/>
          <w:color w:val="444444"/>
          <w:sz w:val="20"/>
          <w:szCs w:val="20"/>
          <w:lang w:eastAsia="en-GB"/>
        </w:rPr>
        <w:t>resulting changes to risk assessments</w:t>
      </w:r>
    </w:p>
    <w:p w:rsidR="003F5C10" w:rsidRPr="003F5C10" w:rsidRDefault="003F5C10" w:rsidP="003F5C10">
      <w:pPr>
        <w:numPr>
          <w:ilvl w:val="0"/>
          <w:numId w:val="2"/>
        </w:numPr>
        <w:spacing w:before="100" w:beforeAutospacing="1" w:after="100" w:afterAutospacing="1" w:line="240" w:lineRule="auto"/>
        <w:rPr>
          <w:rFonts w:ascii="Segoe UI" w:eastAsia="Times New Roman" w:hAnsi="Segoe UI" w:cs="Segoe UI"/>
          <w:color w:val="444444"/>
          <w:sz w:val="20"/>
          <w:szCs w:val="20"/>
          <w:lang w:eastAsia="en-GB"/>
        </w:rPr>
      </w:pPr>
      <w:r w:rsidRPr="003F5C10">
        <w:rPr>
          <w:rFonts w:ascii="Segoe UI" w:eastAsia="Times New Roman" w:hAnsi="Segoe UI" w:cs="Segoe UI"/>
          <w:color w:val="444444"/>
          <w:sz w:val="20"/>
          <w:szCs w:val="20"/>
          <w:lang w:eastAsia="en-GB"/>
        </w:rPr>
        <w:t>resulting changes to procedures or methods of working</w:t>
      </w:r>
    </w:p>
    <w:p w:rsidR="003F5C10" w:rsidRPr="003F5C10" w:rsidRDefault="003F5C10" w:rsidP="003F5C10">
      <w:pPr>
        <w:numPr>
          <w:ilvl w:val="0"/>
          <w:numId w:val="2"/>
        </w:numPr>
        <w:spacing w:before="100" w:beforeAutospacing="1" w:after="100" w:afterAutospacing="1" w:line="240" w:lineRule="auto"/>
        <w:rPr>
          <w:rFonts w:ascii="Segoe UI" w:eastAsia="Times New Roman" w:hAnsi="Segoe UI" w:cs="Segoe UI"/>
          <w:color w:val="444444"/>
          <w:sz w:val="20"/>
          <w:szCs w:val="20"/>
          <w:lang w:eastAsia="en-GB"/>
        </w:rPr>
      </w:pPr>
      <w:proofErr w:type="gramStart"/>
      <w:r w:rsidRPr="003F5C10">
        <w:rPr>
          <w:rFonts w:ascii="Segoe UI" w:eastAsia="Times New Roman" w:hAnsi="Segoe UI" w:cs="Segoe UI"/>
          <w:color w:val="444444"/>
          <w:sz w:val="20"/>
          <w:szCs w:val="20"/>
          <w:lang w:eastAsia="en-GB"/>
        </w:rPr>
        <w:t>what</w:t>
      </w:r>
      <w:proofErr w:type="gramEnd"/>
      <w:r w:rsidRPr="003F5C10">
        <w:rPr>
          <w:rFonts w:ascii="Segoe UI" w:eastAsia="Times New Roman" w:hAnsi="Segoe UI" w:cs="Segoe UI"/>
          <w:color w:val="444444"/>
          <w:sz w:val="20"/>
          <w:szCs w:val="20"/>
          <w:lang w:eastAsia="en-GB"/>
        </w:rPr>
        <w:t xml:space="preserve"> help and support is available.</w:t>
      </w:r>
    </w:p>
    <w:p w:rsidR="003F5C10" w:rsidRPr="003F5C10" w:rsidRDefault="003F5C10" w:rsidP="003F5C10">
      <w:pPr>
        <w:spacing w:before="100" w:beforeAutospacing="1" w:after="100" w:afterAutospacing="1" w:line="240" w:lineRule="auto"/>
        <w:outlineLvl w:val="2"/>
        <w:rPr>
          <w:rFonts w:ascii="Segoe UI" w:eastAsia="Times New Roman" w:hAnsi="Segoe UI" w:cs="Segoe UI"/>
          <w:b/>
          <w:color w:val="262626"/>
          <w:sz w:val="23"/>
          <w:szCs w:val="23"/>
          <w:lang w:eastAsia="en-GB"/>
        </w:rPr>
      </w:pPr>
      <w:r w:rsidRPr="003F5C10">
        <w:rPr>
          <w:rFonts w:ascii="Segoe UI" w:eastAsia="Times New Roman" w:hAnsi="Segoe UI" w:cs="Segoe UI"/>
          <w:b/>
          <w:color w:val="262626"/>
          <w:sz w:val="23"/>
          <w:szCs w:val="23"/>
          <w:lang w:eastAsia="en-GB"/>
        </w:rPr>
        <w:t>Information you should gather</w:t>
      </w:r>
    </w:p>
    <w:p w:rsidR="003F5C10" w:rsidRPr="003F5C10" w:rsidRDefault="003F5C10" w:rsidP="00944C53">
      <w:pPr>
        <w:spacing w:before="100" w:beforeAutospacing="1" w:after="100" w:afterAutospacing="1" w:line="240" w:lineRule="auto"/>
        <w:jc w:val="both"/>
        <w:rPr>
          <w:rFonts w:ascii="Segoe UI" w:eastAsia="Times New Roman" w:hAnsi="Segoe UI" w:cs="Segoe UI"/>
          <w:color w:val="444444"/>
          <w:sz w:val="20"/>
          <w:szCs w:val="20"/>
          <w:lang w:eastAsia="en-GB"/>
        </w:rPr>
      </w:pPr>
      <w:r w:rsidRPr="003F5C10">
        <w:rPr>
          <w:rFonts w:ascii="Segoe UI" w:eastAsia="Times New Roman" w:hAnsi="Segoe UI" w:cs="Segoe UI"/>
          <w:color w:val="444444"/>
          <w:sz w:val="20"/>
          <w:szCs w:val="20"/>
          <w:lang w:eastAsia="en-GB"/>
        </w:rPr>
        <w:t>The Health and Safety Executive (HSE) suggests you gather the following information in a reporting form as a minimum.</w:t>
      </w:r>
    </w:p>
    <w:p w:rsidR="003F5C10" w:rsidRPr="003F5C10" w:rsidRDefault="003F5C10" w:rsidP="003F5C10">
      <w:pPr>
        <w:numPr>
          <w:ilvl w:val="0"/>
          <w:numId w:val="3"/>
        </w:numPr>
        <w:spacing w:before="100" w:beforeAutospacing="1" w:after="100" w:afterAutospacing="1" w:line="240" w:lineRule="auto"/>
        <w:rPr>
          <w:rFonts w:ascii="Segoe UI" w:eastAsia="Times New Roman" w:hAnsi="Segoe UI" w:cs="Segoe UI"/>
          <w:color w:val="444444"/>
          <w:sz w:val="20"/>
          <w:szCs w:val="20"/>
          <w:lang w:eastAsia="en-GB"/>
        </w:rPr>
      </w:pPr>
      <w:r w:rsidRPr="003F5C10">
        <w:rPr>
          <w:rFonts w:ascii="Segoe UI" w:eastAsia="Times New Roman" w:hAnsi="Segoe UI" w:cs="Segoe UI"/>
          <w:color w:val="444444"/>
          <w:sz w:val="20"/>
          <w:szCs w:val="20"/>
          <w:lang w:eastAsia="en-GB"/>
        </w:rPr>
        <w:t>An account of what happened.</w:t>
      </w:r>
    </w:p>
    <w:p w:rsidR="003F5C10" w:rsidRPr="003F5C10" w:rsidRDefault="003F5C10" w:rsidP="003F5C10">
      <w:pPr>
        <w:numPr>
          <w:ilvl w:val="0"/>
          <w:numId w:val="3"/>
        </w:numPr>
        <w:spacing w:before="100" w:beforeAutospacing="1" w:after="100" w:afterAutospacing="1" w:line="240" w:lineRule="auto"/>
        <w:rPr>
          <w:rFonts w:ascii="Segoe UI" w:eastAsia="Times New Roman" w:hAnsi="Segoe UI" w:cs="Segoe UI"/>
          <w:color w:val="444444"/>
          <w:sz w:val="20"/>
          <w:szCs w:val="20"/>
          <w:lang w:eastAsia="en-GB"/>
        </w:rPr>
      </w:pPr>
      <w:r w:rsidRPr="003F5C10">
        <w:rPr>
          <w:rFonts w:ascii="Segoe UI" w:eastAsia="Times New Roman" w:hAnsi="Segoe UI" w:cs="Segoe UI"/>
          <w:color w:val="444444"/>
          <w:sz w:val="20"/>
          <w:szCs w:val="20"/>
          <w:lang w:eastAsia="en-GB"/>
        </w:rPr>
        <w:t>The circumstances in which the incident took place.</w:t>
      </w:r>
    </w:p>
    <w:p w:rsidR="003F5C10" w:rsidRPr="003F5C10" w:rsidRDefault="003F5C10" w:rsidP="003F5C10">
      <w:pPr>
        <w:numPr>
          <w:ilvl w:val="0"/>
          <w:numId w:val="3"/>
        </w:numPr>
        <w:spacing w:before="100" w:beforeAutospacing="1" w:after="100" w:afterAutospacing="1" w:line="240" w:lineRule="auto"/>
        <w:rPr>
          <w:rFonts w:ascii="Segoe UI" w:eastAsia="Times New Roman" w:hAnsi="Segoe UI" w:cs="Segoe UI"/>
          <w:color w:val="444444"/>
          <w:sz w:val="20"/>
          <w:szCs w:val="20"/>
          <w:lang w:eastAsia="en-GB"/>
        </w:rPr>
      </w:pPr>
      <w:r w:rsidRPr="003F5C10">
        <w:rPr>
          <w:rFonts w:ascii="Segoe UI" w:eastAsia="Times New Roman" w:hAnsi="Segoe UI" w:cs="Segoe UI"/>
          <w:color w:val="444444"/>
          <w:sz w:val="20"/>
          <w:szCs w:val="20"/>
          <w:lang w:eastAsia="en-GB"/>
        </w:rPr>
        <w:lastRenderedPageBreak/>
        <w:t>Details of the victim, the customer and anyone else involved.</w:t>
      </w:r>
    </w:p>
    <w:p w:rsidR="003F5C10" w:rsidRPr="003F5C10" w:rsidRDefault="003F5C10" w:rsidP="003F5C10">
      <w:pPr>
        <w:numPr>
          <w:ilvl w:val="0"/>
          <w:numId w:val="3"/>
        </w:numPr>
        <w:spacing w:before="100" w:beforeAutospacing="1" w:after="100" w:afterAutospacing="1" w:line="240" w:lineRule="auto"/>
        <w:rPr>
          <w:rFonts w:ascii="Segoe UI" w:eastAsia="Times New Roman" w:hAnsi="Segoe UI" w:cs="Segoe UI"/>
          <w:color w:val="444444"/>
          <w:sz w:val="20"/>
          <w:szCs w:val="20"/>
          <w:lang w:eastAsia="en-GB"/>
        </w:rPr>
      </w:pPr>
      <w:r w:rsidRPr="003F5C10">
        <w:rPr>
          <w:rFonts w:ascii="Segoe UI" w:eastAsia="Times New Roman" w:hAnsi="Segoe UI" w:cs="Segoe UI"/>
          <w:color w:val="444444"/>
          <w:sz w:val="20"/>
          <w:szCs w:val="20"/>
          <w:lang w:eastAsia="en-GB"/>
        </w:rPr>
        <w:t>The outcome, including working time lost to the employee and organisation.</w:t>
      </w:r>
    </w:p>
    <w:p w:rsidR="003F5C10" w:rsidRPr="003F5C10" w:rsidRDefault="003F5C10" w:rsidP="003F5C10">
      <w:pPr>
        <w:spacing w:before="100" w:beforeAutospacing="1" w:after="100" w:afterAutospacing="1" w:line="240" w:lineRule="auto"/>
        <w:rPr>
          <w:rFonts w:ascii="Segoe UI" w:eastAsia="Times New Roman" w:hAnsi="Segoe UI" w:cs="Segoe UI"/>
          <w:color w:val="444444"/>
          <w:sz w:val="20"/>
          <w:szCs w:val="20"/>
          <w:lang w:eastAsia="en-GB"/>
        </w:rPr>
      </w:pPr>
      <w:r w:rsidRPr="003F5C10">
        <w:rPr>
          <w:rFonts w:ascii="Segoe UI" w:eastAsia="Times New Roman" w:hAnsi="Segoe UI" w:cs="Segoe UI"/>
          <w:color w:val="444444"/>
          <w:sz w:val="20"/>
          <w:szCs w:val="20"/>
          <w:lang w:eastAsia="en-GB"/>
        </w:rPr>
        <w:t xml:space="preserve">You can use </w:t>
      </w:r>
      <w:r w:rsidR="00605F4C">
        <w:rPr>
          <w:rFonts w:ascii="Segoe UI" w:eastAsia="Times New Roman" w:hAnsi="Segoe UI" w:cs="Segoe UI"/>
          <w:color w:val="444444"/>
          <w:sz w:val="20"/>
          <w:szCs w:val="20"/>
          <w:lang w:eastAsia="en-GB"/>
        </w:rPr>
        <w:t>the</w:t>
      </w:r>
      <w:r w:rsidRPr="003F5C10">
        <w:rPr>
          <w:rFonts w:ascii="Segoe UI" w:eastAsia="Times New Roman" w:hAnsi="Segoe UI" w:cs="Segoe UI"/>
          <w:color w:val="444444"/>
          <w:sz w:val="20"/>
          <w:szCs w:val="20"/>
          <w:lang w:eastAsia="en-GB"/>
        </w:rPr>
        <w:t xml:space="preserve"> </w:t>
      </w:r>
      <w:hyperlink r:id="rId10" w:history="1">
        <w:r w:rsidRPr="003F5C10">
          <w:rPr>
            <w:rFonts w:ascii="Times New Roman" w:eastAsia="Times New Roman" w:hAnsi="Times New Roman" w:cs="Times New Roman"/>
            <w:color w:val="0000FF"/>
            <w:sz w:val="20"/>
            <w:u w:val="single"/>
            <w:lang w:eastAsia="en-GB"/>
          </w:rPr>
          <w:t>near miss investigation form</w:t>
        </w:r>
      </w:hyperlink>
      <w:r w:rsidRPr="003F5C10">
        <w:rPr>
          <w:rFonts w:ascii="Segoe UI" w:eastAsia="Times New Roman" w:hAnsi="Segoe UI" w:cs="Segoe UI"/>
          <w:color w:val="444444"/>
          <w:sz w:val="20"/>
          <w:szCs w:val="20"/>
          <w:lang w:eastAsia="en-GB"/>
        </w:rPr>
        <w:t xml:space="preserve"> </w:t>
      </w:r>
      <w:r w:rsidR="00605F4C">
        <w:rPr>
          <w:rFonts w:ascii="Segoe UI" w:eastAsia="Times New Roman" w:hAnsi="Segoe UI" w:cs="Segoe UI"/>
          <w:color w:val="444444"/>
          <w:sz w:val="20"/>
          <w:szCs w:val="20"/>
          <w:lang w:eastAsia="en-GB"/>
        </w:rPr>
        <w:t xml:space="preserve">developed by Healthy Working Lives </w:t>
      </w:r>
      <w:r w:rsidRPr="003F5C10">
        <w:rPr>
          <w:rFonts w:ascii="Segoe UI" w:eastAsia="Times New Roman" w:hAnsi="Segoe UI" w:cs="Segoe UI"/>
          <w:color w:val="444444"/>
          <w:sz w:val="20"/>
          <w:szCs w:val="20"/>
          <w:lang w:eastAsia="en-GB"/>
        </w:rPr>
        <w:t>to record incidents.</w:t>
      </w:r>
    </w:p>
    <w:p w:rsidR="003F5C10" w:rsidRPr="00944C53" w:rsidRDefault="003F5C10" w:rsidP="003F5C10">
      <w:pPr>
        <w:pStyle w:val="Heading2"/>
        <w:rPr>
          <w:b/>
          <w:sz w:val="29"/>
          <w:szCs w:val="29"/>
        </w:rPr>
      </w:pPr>
      <w:r w:rsidRPr="00944C53">
        <w:rPr>
          <w:b/>
          <w:sz w:val="29"/>
          <w:szCs w:val="29"/>
        </w:rPr>
        <w:t>2. Reporting violent or aggressive incidents to the police</w:t>
      </w:r>
    </w:p>
    <w:p w:rsidR="003F5C10" w:rsidRDefault="003F5C10" w:rsidP="00944C53">
      <w:pPr>
        <w:pStyle w:val="NormalWeb"/>
        <w:jc w:val="both"/>
        <w:rPr>
          <w:rFonts w:ascii="Segoe UI" w:hAnsi="Segoe UI" w:cs="Segoe UI"/>
          <w:color w:val="444444"/>
          <w:sz w:val="20"/>
          <w:szCs w:val="20"/>
        </w:rPr>
      </w:pPr>
      <w:r>
        <w:rPr>
          <w:rFonts w:ascii="Segoe UI" w:hAnsi="Segoe UI" w:cs="Segoe UI"/>
          <w:color w:val="444444"/>
          <w:sz w:val="20"/>
          <w:szCs w:val="20"/>
        </w:rPr>
        <w:t>All employees have the legal right to report any incident they have been involved in to the police.</w:t>
      </w:r>
      <w:r w:rsidR="00944C53">
        <w:rPr>
          <w:rFonts w:ascii="Segoe UI" w:hAnsi="Segoe UI" w:cs="Segoe UI"/>
          <w:color w:val="444444"/>
          <w:sz w:val="20"/>
          <w:szCs w:val="20"/>
        </w:rPr>
        <w:t xml:space="preserve"> </w:t>
      </w:r>
      <w:r>
        <w:rPr>
          <w:rFonts w:ascii="Segoe UI" w:hAnsi="Segoe UI" w:cs="Segoe UI"/>
          <w:color w:val="444444"/>
          <w:sz w:val="20"/>
          <w:szCs w:val="20"/>
        </w:rPr>
        <w:t>They should get positive support and backing of their management if they want to exercise this right. All managers and supervisors should clearly understand their responsibility to assist in reporting the matter. If requested, they should report the incident on behalf of the employee affected.</w:t>
      </w:r>
    </w:p>
    <w:p w:rsidR="003F5C10" w:rsidRDefault="003F5C10" w:rsidP="003F5C10">
      <w:pPr>
        <w:pStyle w:val="NormalWeb"/>
        <w:rPr>
          <w:rFonts w:ascii="Segoe UI" w:hAnsi="Segoe UI" w:cs="Segoe UI"/>
          <w:color w:val="444444"/>
          <w:sz w:val="20"/>
          <w:szCs w:val="20"/>
        </w:rPr>
      </w:pPr>
      <w:r>
        <w:rPr>
          <w:rFonts w:ascii="Segoe UI" w:hAnsi="Segoe UI" w:cs="Segoe UI"/>
          <w:color w:val="444444"/>
          <w:sz w:val="20"/>
          <w:szCs w:val="20"/>
        </w:rPr>
        <w:t>You can read more information about how to report an incident to the police</w:t>
      </w:r>
      <w:r w:rsidR="00944C53">
        <w:rPr>
          <w:rFonts w:ascii="Segoe UI" w:hAnsi="Segoe UI" w:cs="Segoe UI"/>
          <w:color w:val="444444"/>
          <w:sz w:val="20"/>
          <w:szCs w:val="20"/>
        </w:rPr>
        <w:t xml:space="preserve"> at -</w:t>
      </w:r>
    </w:p>
    <w:p w:rsidR="00944C53" w:rsidRDefault="0019102E" w:rsidP="003F5C10">
      <w:pPr>
        <w:pStyle w:val="NormalWeb"/>
        <w:rPr>
          <w:rFonts w:ascii="Segoe UI" w:hAnsi="Segoe UI" w:cs="Segoe UI"/>
          <w:color w:val="444444"/>
          <w:sz w:val="20"/>
          <w:szCs w:val="20"/>
        </w:rPr>
      </w:pPr>
      <w:hyperlink r:id="rId11" w:history="1">
        <w:r w:rsidR="00944C53" w:rsidRPr="002B4CAB">
          <w:rPr>
            <w:rStyle w:val="Hyperlink"/>
            <w:rFonts w:ascii="Segoe UI" w:hAnsi="Segoe UI" w:cs="Segoe UI"/>
            <w:sz w:val="20"/>
            <w:szCs w:val="20"/>
          </w:rPr>
          <w:t>https://www.scotland.police.uk/contact-us/</w:t>
        </w:r>
      </w:hyperlink>
    </w:p>
    <w:p w:rsidR="00944C53" w:rsidRDefault="00944C53" w:rsidP="003F5C10">
      <w:pPr>
        <w:pStyle w:val="NormalWeb"/>
        <w:rPr>
          <w:rFonts w:ascii="Segoe UI" w:hAnsi="Segoe UI" w:cs="Segoe UI"/>
          <w:color w:val="444444"/>
          <w:sz w:val="20"/>
          <w:szCs w:val="20"/>
        </w:rPr>
      </w:pPr>
    </w:p>
    <w:p w:rsidR="00944C53" w:rsidRPr="00944C53" w:rsidRDefault="00944C53" w:rsidP="00944C53">
      <w:pPr>
        <w:spacing w:before="100" w:beforeAutospacing="1" w:after="100" w:afterAutospacing="1" w:line="240" w:lineRule="auto"/>
        <w:outlineLvl w:val="2"/>
        <w:rPr>
          <w:rFonts w:ascii="Segoe UI" w:eastAsia="Times New Roman" w:hAnsi="Segoe UI" w:cs="Segoe UI"/>
          <w:b/>
          <w:color w:val="262626"/>
          <w:sz w:val="29"/>
          <w:szCs w:val="29"/>
          <w:lang w:eastAsia="en-GB"/>
        </w:rPr>
      </w:pPr>
      <w:r w:rsidRPr="00944C53">
        <w:rPr>
          <w:rFonts w:ascii="Segoe UI" w:eastAsia="Times New Roman" w:hAnsi="Segoe UI" w:cs="Segoe UI"/>
          <w:b/>
          <w:color w:val="262626"/>
          <w:sz w:val="29"/>
          <w:szCs w:val="29"/>
          <w:lang w:eastAsia="en-GB"/>
        </w:rPr>
        <w:t>3. Sharing personal information with other organisations</w:t>
      </w:r>
    </w:p>
    <w:p w:rsidR="00944C53" w:rsidRPr="00944C53" w:rsidRDefault="00944C53" w:rsidP="00944C53">
      <w:pPr>
        <w:spacing w:before="100" w:beforeAutospacing="1" w:after="100" w:afterAutospacing="1" w:line="240" w:lineRule="auto"/>
        <w:jc w:val="both"/>
        <w:rPr>
          <w:rFonts w:ascii="Segoe UI" w:eastAsia="Times New Roman" w:hAnsi="Segoe UI" w:cs="Segoe UI"/>
          <w:color w:val="444444"/>
          <w:sz w:val="20"/>
          <w:szCs w:val="20"/>
          <w:lang w:eastAsia="en-GB"/>
        </w:rPr>
      </w:pPr>
      <w:r w:rsidRPr="00944C53">
        <w:rPr>
          <w:rFonts w:ascii="Segoe UI" w:eastAsia="Times New Roman" w:hAnsi="Segoe UI" w:cs="Segoe UI"/>
          <w:color w:val="444444"/>
          <w:sz w:val="20"/>
          <w:szCs w:val="20"/>
          <w:lang w:eastAsia="en-GB"/>
        </w:rPr>
        <w:t>Every organisation has a legal responsibility to ensure that their risk assessments are suitable and sufficient. To identify significant risks you need to have all the relevant information available.</w:t>
      </w:r>
      <w:r>
        <w:rPr>
          <w:rFonts w:ascii="Segoe UI" w:eastAsia="Times New Roman" w:hAnsi="Segoe UI" w:cs="Segoe UI"/>
          <w:color w:val="444444"/>
          <w:sz w:val="20"/>
          <w:szCs w:val="20"/>
          <w:lang w:eastAsia="en-GB"/>
        </w:rPr>
        <w:t xml:space="preserve"> </w:t>
      </w:r>
      <w:r w:rsidRPr="00944C53">
        <w:rPr>
          <w:rFonts w:ascii="Segoe UI" w:eastAsia="Times New Roman" w:hAnsi="Segoe UI" w:cs="Segoe UI"/>
          <w:color w:val="444444"/>
          <w:sz w:val="20"/>
          <w:szCs w:val="20"/>
          <w:lang w:eastAsia="en-GB"/>
        </w:rPr>
        <w:t>When you need to share information between organisations, you need to make sure that you adhere to General Data Protection Regulation (GDPR) guidance.</w:t>
      </w:r>
      <w:r>
        <w:rPr>
          <w:rFonts w:ascii="Segoe UI" w:eastAsia="Times New Roman" w:hAnsi="Segoe UI" w:cs="Segoe UI"/>
          <w:color w:val="444444"/>
          <w:sz w:val="20"/>
          <w:szCs w:val="20"/>
          <w:lang w:eastAsia="en-GB"/>
        </w:rPr>
        <w:t xml:space="preserve"> </w:t>
      </w:r>
      <w:r w:rsidRPr="00944C53">
        <w:rPr>
          <w:rFonts w:ascii="Segoe UI" w:eastAsia="Times New Roman" w:hAnsi="Segoe UI" w:cs="Segoe UI"/>
          <w:color w:val="444444"/>
          <w:sz w:val="20"/>
          <w:szCs w:val="20"/>
          <w:lang w:eastAsia="en-GB"/>
        </w:rPr>
        <w:t>The General Data Protection Regulation and the Data Protection Act 2018 set the rules and basis for data management.</w:t>
      </w:r>
    </w:p>
    <w:p w:rsidR="00944C53" w:rsidRPr="00944C53" w:rsidRDefault="00944C53" w:rsidP="00944C53">
      <w:pPr>
        <w:numPr>
          <w:ilvl w:val="0"/>
          <w:numId w:val="4"/>
        </w:numPr>
        <w:spacing w:before="100" w:beforeAutospacing="1" w:after="100" w:afterAutospacing="1" w:line="240" w:lineRule="auto"/>
        <w:jc w:val="both"/>
        <w:rPr>
          <w:rFonts w:ascii="Segoe UI" w:eastAsia="Times New Roman" w:hAnsi="Segoe UI" w:cs="Segoe UI"/>
          <w:color w:val="444444"/>
          <w:sz w:val="20"/>
          <w:szCs w:val="20"/>
          <w:lang w:eastAsia="en-GB"/>
        </w:rPr>
      </w:pPr>
      <w:r w:rsidRPr="00944C53">
        <w:rPr>
          <w:rFonts w:ascii="Segoe UI" w:eastAsia="Times New Roman" w:hAnsi="Segoe UI" w:cs="Segoe UI"/>
          <w:color w:val="444444"/>
          <w:sz w:val="20"/>
          <w:szCs w:val="20"/>
          <w:lang w:eastAsia="en-GB"/>
        </w:rPr>
        <w:t>It is legal to share information if the purpose is to protect the health and safety of employees.</w:t>
      </w:r>
    </w:p>
    <w:p w:rsidR="00944C53" w:rsidRPr="00944C53" w:rsidRDefault="00944C53" w:rsidP="00944C53">
      <w:pPr>
        <w:numPr>
          <w:ilvl w:val="0"/>
          <w:numId w:val="4"/>
        </w:numPr>
        <w:spacing w:before="100" w:beforeAutospacing="1" w:after="100" w:afterAutospacing="1" w:line="240" w:lineRule="auto"/>
        <w:jc w:val="both"/>
        <w:rPr>
          <w:rFonts w:ascii="Segoe UI" w:eastAsia="Times New Roman" w:hAnsi="Segoe UI" w:cs="Segoe UI"/>
          <w:color w:val="444444"/>
          <w:sz w:val="20"/>
          <w:szCs w:val="20"/>
          <w:lang w:eastAsia="en-GB"/>
        </w:rPr>
      </w:pPr>
      <w:r w:rsidRPr="00944C53">
        <w:rPr>
          <w:rFonts w:ascii="Segoe UI" w:eastAsia="Times New Roman" w:hAnsi="Segoe UI" w:cs="Segoe UI"/>
          <w:color w:val="444444"/>
          <w:sz w:val="20"/>
          <w:szCs w:val="20"/>
          <w:lang w:eastAsia="en-GB"/>
        </w:rPr>
        <w:t>It is necessary for organisations to have arrangements in place to ensure that this is done only when necessary, and adheres to GDPR guidance.</w:t>
      </w:r>
    </w:p>
    <w:p w:rsidR="00944C53" w:rsidRPr="00944C53" w:rsidRDefault="00944C53" w:rsidP="00944C53">
      <w:pPr>
        <w:numPr>
          <w:ilvl w:val="0"/>
          <w:numId w:val="4"/>
        </w:numPr>
        <w:spacing w:before="100" w:beforeAutospacing="1" w:after="100" w:afterAutospacing="1" w:line="240" w:lineRule="auto"/>
        <w:rPr>
          <w:rFonts w:ascii="Segoe UI" w:eastAsia="Times New Roman" w:hAnsi="Segoe UI" w:cs="Segoe UI"/>
          <w:color w:val="444444"/>
          <w:sz w:val="20"/>
          <w:szCs w:val="20"/>
          <w:lang w:eastAsia="en-GB"/>
        </w:rPr>
      </w:pPr>
      <w:r w:rsidRPr="00944C53">
        <w:rPr>
          <w:rFonts w:ascii="Segoe UI" w:eastAsia="Times New Roman" w:hAnsi="Segoe UI" w:cs="Segoe UI"/>
          <w:color w:val="444444"/>
          <w:sz w:val="20"/>
          <w:szCs w:val="20"/>
          <w:lang w:eastAsia="en-GB"/>
        </w:rPr>
        <w:t>It is important that the information kept is accurate and fair.</w:t>
      </w:r>
    </w:p>
    <w:p w:rsidR="00944C53" w:rsidRPr="00944C53" w:rsidRDefault="00944C53" w:rsidP="00944C53">
      <w:pPr>
        <w:spacing w:before="100" w:beforeAutospacing="1" w:after="100" w:afterAutospacing="1" w:line="240" w:lineRule="auto"/>
        <w:jc w:val="both"/>
        <w:rPr>
          <w:rFonts w:ascii="Segoe UI" w:eastAsia="Times New Roman" w:hAnsi="Segoe UI" w:cs="Segoe UI"/>
          <w:color w:val="444444"/>
          <w:sz w:val="20"/>
          <w:szCs w:val="20"/>
          <w:lang w:eastAsia="en-GB"/>
        </w:rPr>
      </w:pPr>
      <w:r w:rsidRPr="00944C53">
        <w:rPr>
          <w:rFonts w:ascii="Segoe UI" w:eastAsia="Times New Roman" w:hAnsi="Segoe UI" w:cs="Segoe UI"/>
          <w:color w:val="444444"/>
          <w:sz w:val="20"/>
          <w:szCs w:val="20"/>
          <w:lang w:eastAsia="en-GB"/>
        </w:rPr>
        <w:t>Prior to sharing information, the organisation holding it must consider carefully how any recipient organisation or department is going to use it, and what the effect on people is likely to be. Your policy needs to be very explicit about this. It is good practice to get a data sharing agreement with the recipient organisation.</w:t>
      </w:r>
    </w:p>
    <w:p w:rsidR="00944C53" w:rsidRPr="00944C53" w:rsidRDefault="00944C53" w:rsidP="00944C53">
      <w:pPr>
        <w:spacing w:before="100" w:beforeAutospacing="1" w:after="100" w:afterAutospacing="1" w:line="240" w:lineRule="auto"/>
        <w:rPr>
          <w:rFonts w:ascii="Segoe UI" w:eastAsia="Times New Roman" w:hAnsi="Segoe UI" w:cs="Segoe UI"/>
          <w:color w:val="444444"/>
          <w:sz w:val="20"/>
          <w:szCs w:val="20"/>
          <w:lang w:eastAsia="en-GB"/>
        </w:rPr>
      </w:pPr>
      <w:r w:rsidRPr="00944C53">
        <w:rPr>
          <w:rFonts w:ascii="Segoe UI" w:eastAsia="Times New Roman" w:hAnsi="Segoe UI" w:cs="Segoe UI"/>
          <w:color w:val="444444"/>
          <w:sz w:val="20"/>
          <w:szCs w:val="20"/>
          <w:lang w:eastAsia="en-GB"/>
        </w:rPr>
        <w:t xml:space="preserve">You can find more information about sharing information on the </w:t>
      </w:r>
      <w:hyperlink r:id="rId12" w:history="1">
        <w:r w:rsidRPr="00944C53">
          <w:rPr>
            <w:rFonts w:ascii="Segoe UI" w:eastAsia="Times New Roman" w:hAnsi="Segoe UI" w:cs="Segoe UI"/>
            <w:color w:val="0000FF"/>
            <w:sz w:val="20"/>
            <w:u w:val="single"/>
            <w:lang w:eastAsia="en-GB"/>
          </w:rPr>
          <w:t>Information Commissioner’s Office website</w:t>
        </w:r>
        <w:r w:rsidRPr="00944C53">
          <w:rPr>
            <w:rFonts w:ascii="Times New Roman" w:eastAsia="Times New Roman" w:hAnsi="Times New Roman" w:cs="Times New Roman"/>
            <w:color w:val="0000FF"/>
            <w:sz w:val="20"/>
            <w:u w:val="single"/>
            <w:lang w:eastAsia="en-GB"/>
          </w:rPr>
          <w:t>.</w:t>
        </w:r>
      </w:hyperlink>
    </w:p>
    <w:p w:rsidR="00944C53" w:rsidRPr="00944C53" w:rsidRDefault="00944C53" w:rsidP="00944C53">
      <w:pPr>
        <w:spacing w:before="100" w:beforeAutospacing="1" w:after="100" w:afterAutospacing="1" w:line="240" w:lineRule="auto"/>
        <w:outlineLvl w:val="2"/>
        <w:rPr>
          <w:rFonts w:ascii="Segoe UI" w:eastAsia="Times New Roman" w:hAnsi="Segoe UI" w:cs="Segoe UI"/>
          <w:b/>
          <w:color w:val="262626"/>
          <w:sz w:val="23"/>
          <w:szCs w:val="23"/>
          <w:lang w:eastAsia="en-GB"/>
        </w:rPr>
      </w:pPr>
      <w:r w:rsidRPr="00944C53">
        <w:rPr>
          <w:rFonts w:ascii="Segoe UI" w:eastAsia="Times New Roman" w:hAnsi="Segoe UI" w:cs="Segoe UI"/>
          <w:b/>
          <w:color w:val="262626"/>
          <w:sz w:val="23"/>
          <w:szCs w:val="23"/>
          <w:lang w:eastAsia="en-GB"/>
        </w:rPr>
        <w:t>Processing data</w:t>
      </w:r>
    </w:p>
    <w:p w:rsidR="00944C53" w:rsidRPr="00944C53" w:rsidRDefault="00944C53" w:rsidP="00944C53">
      <w:pPr>
        <w:spacing w:before="100" w:beforeAutospacing="1" w:after="100" w:afterAutospacing="1" w:line="240" w:lineRule="auto"/>
        <w:jc w:val="both"/>
        <w:rPr>
          <w:rFonts w:ascii="Segoe UI" w:eastAsia="Times New Roman" w:hAnsi="Segoe UI" w:cs="Segoe UI"/>
          <w:color w:val="444444"/>
          <w:sz w:val="20"/>
          <w:szCs w:val="20"/>
          <w:lang w:eastAsia="en-GB"/>
        </w:rPr>
      </w:pPr>
      <w:r w:rsidRPr="00944C53">
        <w:rPr>
          <w:rFonts w:ascii="Segoe UI" w:eastAsia="Times New Roman" w:hAnsi="Segoe UI" w:cs="Segoe UI"/>
          <w:color w:val="444444"/>
          <w:sz w:val="20"/>
          <w:szCs w:val="20"/>
          <w:lang w:eastAsia="en-GB"/>
        </w:rPr>
        <w:t>Article 6 of the GDPR explains when you are able to share information with other organisations. You need to have a clear case to allow you to do this, and it’s very important that you keep a record of your decision and the reasons behind it.</w:t>
      </w:r>
    </w:p>
    <w:p w:rsidR="00944C53" w:rsidRPr="00944C53" w:rsidRDefault="00944C53" w:rsidP="00944C53">
      <w:pPr>
        <w:spacing w:before="100" w:beforeAutospacing="1" w:after="100" w:afterAutospacing="1" w:line="240" w:lineRule="auto"/>
        <w:rPr>
          <w:rFonts w:ascii="Segoe UI" w:eastAsia="Times New Roman" w:hAnsi="Segoe UI" w:cs="Segoe UI"/>
          <w:color w:val="444444"/>
          <w:sz w:val="20"/>
          <w:szCs w:val="20"/>
          <w:lang w:eastAsia="en-GB"/>
        </w:rPr>
      </w:pPr>
      <w:r w:rsidRPr="00944C53">
        <w:rPr>
          <w:rFonts w:ascii="Segoe UI" w:eastAsia="Times New Roman" w:hAnsi="Segoe UI" w:cs="Segoe UI"/>
          <w:color w:val="444444"/>
          <w:sz w:val="20"/>
          <w:szCs w:val="20"/>
          <w:lang w:eastAsia="en-GB"/>
        </w:rPr>
        <w:t>You need to be able to demonstrate that you have a lawful reason to share information under</w:t>
      </w:r>
    </w:p>
    <w:p w:rsidR="00944C53" w:rsidRPr="00944C53" w:rsidRDefault="00944C53" w:rsidP="00944C53">
      <w:pPr>
        <w:numPr>
          <w:ilvl w:val="0"/>
          <w:numId w:val="5"/>
        </w:numPr>
        <w:spacing w:before="100" w:beforeAutospacing="1" w:after="100" w:afterAutospacing="1" w:line="240" w:lineRule="auto"/>
        <w:rPr>
          <w:rFonts w:ascii="Segoe UI" w:eastAsia="Times New Roman" w:hAnsi="Segoe UI" w:cs="Segoe UI"/>
          <w:color w:val="444444"/>
          <w:sz w:val="20"/>
          <w:szCs w:val="20"/>
          <w:lang w:eastAsia="en-GB"/>
        </w:rPr>
      </w:pPr>
      <w:r w:rsidRPr="00944C53">
        <w:rPr>
          <w:rFonts w:ascii="Segoe UI" w:eastAsia="Times New Roman" w:hAnsi="Segoe UI" w:cs="Segoe UI"/>
          <w:color w:val="444444"/>
          <w:sz w:val="20"/>
          <w:szCs w:val="20"/>
          <w:lang w:eastAsia="en-GB"/>
        </w:rPr>
        <w:t>consent – the individual gave  you permission</w:t>
      </w:r>
    </w:p>
    <w:p w:rsidR="00944C53" w:rsidRPr="00944C53" w:rsidRDefault="00944C53" w:rsidP="00944C53">
      <w:pPr>
        <w:numPr>
          <w:ilvl w:val="0"/>
          <w:numId w:val="5"/>
        </w:numPr>
        <w:spacing w:before="100" w:beforeAutospacing="1" w:after="100" w:afterAutospacing="1" w:line="240" w:lineRule="auto"/>
        <w:rPr>
          <w:rFonts w:ascii="Segoe UI" w:eastAsia="Times New Roman" w:hAnsi="Segoe UI" w:cs="Segoe UI"/>
          <w:color w:val="444444"/>
          <w:sz w:val="20"/>
          <w:szCs w:val="20"/>
          <w:lang w:eastAsia="en-GB"/>
        </w:rPr>
      </w:pPr>
      <w:r w:rsidRPr="00944C53">
        <w:rPr>
          <w:rFonts w:ascii="Segoe UI" w:eastAsia="Times New Roman" w:hAnsi="Segoe UI" w:cs="Segoe UI"/>
          <w:color w:val="444444"/>
          <w:sz w:val="20"/>
          <w:szCs w:val="20"/>
          <w:lang w:eastAsia="en-GB"/>
        </w:rPr>
        <w:t>contract – you have a contract with the individual and the processing of data is necessary</w:t>
      </w:r>
    </w:p>
    <w:p w:rsidR="00944C53" w:rsidRPr="00944C53" w:rsidRDefault="00944C53" w:rsidP="00944C53">
      <w:pPr>
        <w:numPr>
          <w:ilvl w:val="0"/>
          <w:numId w:val="5"/>
        </w:numPr>
        <w:spacing w:before="100" w:beforeAutospacing="1" w:after="100" w:afterAutospacing="1" w:line="240" w:lineRule="auto"/>
        <w:rPr>
          <w:rFonts w:ascii="Segoe UI" w:eastAsia="Times New Roman" w:hAnsi="Segoe UI" w:cs="Segoe UI"/>
          <w:color w:val="444444"/>
          <w:sz w:val="20"/>
          <w:szCs w:val="20"/>
          <w:lang w:eastAsia="en-GB"/>
        </w:rPr>
      </w:pPr>
      <w:r w:rsidRPr="00944C53">
        <w:rPr>
          <w:rFonts w:ascii="Segoe UI" w:eastAsia="Times New Roman" w:hAnsi="Segoe UI" w:cs="Segoe UI"/>
          <w:color w:val="444444"/>
          <w:sz w:val="20"/>
          <w:szCs w:val="20"/>
          <w:lang w:eastAsia="en-GB"/>
        </w:rPr>
        <w:t>legal obligation – you share data to comply with legislation </w:t>
      </w:r>
    </w:p>
    <w:p w:rsidR="00944C53" w:rsidRPr="00944C53" w:rsidRDefault="00944C53" w:rsidP="00944C53">
      <w:pPr>
        <w:numPr>
          <w:ilvl w:val="0"/>
          <w:numId w:val="5"/>
        </w:numPr>
        <w:spacing w:before="100" w:beforeAutospacing="1" w:after="100" w:afterAutospacing="1" w:line="240" w:lineRule="auto"/>
        <w:rPr>
          <w:rFonts w:ascii="Segoe UI" w:eastAsia="Times New Roman" w:hAnsi="Segoe UI" w:cs="Segoe UI"/>
          <w:color w:val="444444"/>
          <w:sz w:val="20"/>
          <w:szCs w:val="20"/>
          <w:lang w:eastAsia="en-GB"/>
        </w:rPr>
      </w:pPr>
      <w:r w:rsidRPr="00944C53">
        <w:rPr>
          <w:rFonts w:ascii="Segoe UI" w:eastAsia="Times New Roman" w:hAnsi="Segoe UI" w:cs="Segoe UI"/>
          <w:color w:val="444444"/>
          <w:sz w:val="20"/>
          <w:szCs w:val="20"/>
          <w:lang w:eastAsia="en-GB"/>
        </w:rPr>
        <w:lastRenderedPageBreak/>
        <w:t>vital interest – you share data to save someone’s life</w:t>
      </w:r>
    </w:p>
    <w:p w:rsidR="00944C53" w:rsidRPr="00944C53" w:rsidRDefault="00944C53" w:rsidP="00944C53">
      <w:pPr>
        <w:numPr>
          <w:ilvl w:val="0"/>
          <w:numId w:val="5"/>
        </w:numPr>
        <w:spacing w:before="100" w:beforeAutospacing="1" w:after="100" w:afterAutospacing="1" w:line="240" w:lineRule="auto"/>
        <w:rPr>
          <w:rFonts w:ascii="Segoe UI" w:eastAsia="Times New Roman" w:hAnsi="Segoe UI" w:cs="Segoe UI"/>
          <w:color w:val="444444"/>
          <w:sz w:val="20"/>
          <w:szCs w:val="20"/>
          <w:lang w:eastAsia="en-GB"/>
        </w:rPr>
      </w:pPr>
      <w:r w:rsidRPr="00944C53">
        <w:rPr>
          <w:rFonts w:ascii="Segoe UI" w:eastAsia="Times New Roman" w:hAnsi="Segoe UI" w:cs="Segoe UI"/>
          <w:color w:val="444444"/>
          <w:sz w:val="20"/>
          <w:szCs w:val="20"/>
          <w:lang w:eastAsia="en-GB"/>
        </w:rPr>
        <w:t>public task – you do this to complete a task in the public interest</w:t>
      </w:r>
    </w:p>
    <w:p w:rsidR="00944C53" w:rsidRPr="00944C53" w:rsidRDefault="00944C53" w:rsidP="00944C53">
      <w:pPr>
        <w:numPr>
          <w:ilvl w:val="0"/>
          <w:numId w:val="5"/>
        </w:numPr>
        <w:spacing w:before="100" w:beforeAutospacing="1" w:after="100" w:afterAutospacing="1" w:line="240" w:lineRule="auto"/>
        <w:jc w:val="both"/>
        <w:rPr>
          <w:rFonts w:ascii="Segoe UI" w:eastAsia="Times New Roman" w:hAnsi="Segoe UI" w:cs="Segoe UI"/>
          <w:color w:val="444444"/>
          <w:sz w:val="20"/>
          <w:szCs w:val="20"/>
          <w:lang w:eastAsia="en-GB"/>
        </w:rPr>
      </w:pPr>
      <w:proofErr w:type="gramStart"/>
      <w:r w:rsidRPr="00944C53">
        <w:rPr>
          <w:rFonts w:ascii="Segoe UI" w:eastAsia="Times New Roman" w:hAnsi="Segoe UI" w:cs="Segoe UI"/>
          <w:color w:val="444444"/>
          <w:sz w:val="20"/>
          <w:szCs w:val="20"/>
          <w:lang w:eastAsia="en-GB"/>
        </w:rPr>
        <w:t>legitimate</w:t>
      </w:r>
      <w:proofErr w:type="gramEnd"/>
      <w:r w:rsidRPr="00944C53">
        <w:rPr>
          <w:rFonts w:ascii="Segoe UI" w:eastAsia="Times New Roman" w:hAnsi="Segoe UI" w:cs="Segoe UI"/>
          <w:color w:val="444444"/>
          <w:sz w:val="20"/>
          <w:szCs w:val="20"/>
          <w:lang w:eastAsia="en-GB"/>
        </w:rPr>
        <w:t xml:space="preserve"> interest – you can process data in your legitimate interest, however this can’t override a duty that you may have to protect people’s data.</w:t>
      </w:r>
    </w:p>
    <w:p w:rsidR="00944C53" w:rsidRPr="00944C53" w:rsidRDefault="00944C53" w:rsidP="00944C53">
      <w:pPr>
        <w:spacing w:before="100" w:beforeAutospacing="1" w:after="100" w:afterAutospacing="1" w:line="240" w:lineRule="auto"/>
        <w:jc w:val="both"/>
        <w:rPr>
          <w:rFonts w:ascii="Segoe UI" w:eastAsia="Times New Roman" w:hAnsi="Segoe UI" w:cs="Segoe UI"/>
          <w:color w:val="444444"/>
          <w:sz w:val="20"/>
          <w:szCs w:val="20"/>
          <w:lang w:eastAsia="en-GB"/>
        </w:rPr>
      </w:pPr>
      <w:r w:rsidRPr="00944C53">
        <w:rPr>
          <w:rFonts w:ascii="Segoe UI" w:eastAsia="Times New Roman" w:hAnsi="Segoe UI" w:cs="Segoe UI"/>
          <w:color w:val="444444"/>
          <w:sz w:val="20"/>
          <w:szCs w:val="20"/>
          <w:lang w:eastAsia="en-GB"/>
        </w:rPr>
        <w:t>You can use a questionnaire from the Information Commission’s office (ICO) to help you decide if you have a legal reason to process information.</w:t>
      </w:r>
    </w:p>
    <w:p w:rsidR="003F5C10" w:rsidRDefault="0019102E">
      <w:hyperlink r:id="rId13" w:history="1">
        <w:r w:rsidR="00944C53" w:rsidRPr="002B4CAB">
          <w:rPr>
            <w:rStyle w:val="Hyperlink"/>
          </w:rPr>
          <w:t>https://ico.org.uk/for-organisations/gdpr-resources/lawful-basis-interactive-guidance-tool/</w:t>
        </w:r>
      </w:hyperlink>
    </w:p>
    <w:p w:rsidR="009C3922" w:rsidRDefault="009C3922"/>
    <w:tbl>
      <w:tblPr>
        <w:tblStyle w:val="TableGrid"/>
        <w:tblW w:w="0" w:type="auto"/>
        <w:tblLook w:val="04A0"/>
      </w:tblPr>
      <w:tblGrid>
        <w:gridCol w:w="9242"/>
      </w:tblGrid>
      <w:tr w:rsidR="009C3922" w:rsidTr="009C3922">
        <w:tc>
          <w:tcPr>
            <w:tcW w:w="9242" w:type="dxa"/>
          </w:tcPr>
          <w:p w:rsidR="009C3922" w:rsidRPr="00215AD4" w:rsidRDefault="009C3922">
            <w:pPr>
              <w:rPr>
                <w:b/>
                <w:sz w:val="24"/>
                <w:szCs w:val="24"/>
              </w:rPr>
            </w:pPr>
            <w:r w:rsidRPr="00215AD4">
              <w:rPr>
                <w:b/>
                <w:sz w:val="24"/>
                <w:szCs w:val="24"/>
              </w:rPr>
              <w:t>Acknowledgement</w:t>
            </w:r>
          </w:p>
          <w:p w:rsidR="009C3922" w:rsidRPr="00215AD4" w:rsidRDefault="009C3922">
            <w:pPr>
              <w:rPr>
                <w:b/>
                <w:sz w:val="24"/>
                <w:szCs w:val="24"/>
              </w:rPr>
            </w:pPr>
          </w:p>
          <w:p w:rsidR="009C3922" w:rsidRDefault="009C3922" w:rsidP="00215AD4">
            <w:pPr>
              <w:pStyle w:val="Header"/>
              <w:jc w:val="both"/>
            </w:pPr>
            <w:r>
              <w:t xml:space="preserve">The preceding advice and guidance on the importance of recording incidents of violent or aggressive behaviour </w:t>
            </w:r>
            <w:r w:rsidR="00215AD4">
              <w:t xml:space="preserve">is an extract from documents </w:t>
            </w:r>
            <w:r>
              <w:t xml:space="preserve">developed by the Health Working Lives team, part of Public Health Scotland. More detailed information on the various resources and support available is available on the following website - </w:t>
            </w:r>
            <w:hyperlink r:id="rId14" w:history="1">
              <w:r w:rsidRPr="002B4CAB">
                <w:rPr>
                  <w:rStyle w:val="Hyperlink"/>
                </w:rPr>
                <w:t>https://www.healthyworkinglives.scot/Pages/default.aspx</w:t>
              </w:r>
            </w:hyperlink>
          </w:p>
          <w:p w:rsidR="009C3922" w:rsidRDefault="009C3922"/>
        </w:tc>
      </w:tr>
    </w:tbl>
    <w:p w:rsidR="009C3922" w:rsidRDefault="009C3922"/>
    <w:p w:rsidR="00944C53" w:rsidRDefault="00944C53"/>
    <w:sectPr w:rsidR="00944C53" w:rsidSect="003B3739">
      <w:footerReference w:type="defaul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C53" w:rsidRDefault="00944C53" w:rsidP="00944C53">
      <w:pPr>
        <w:spacing w:after="0" w:line="240" w:lineRule="auto"/>
      </w:pPr>
      <w:r>
        <w:separator/>
      </w:r>
    </w:p>
  </w:endnote>
  <w:endnote w:type="continuationSeparator" w:id="0">
    <w:p w:rsidR="00944C53" w:rsidRDefault="00944C53" w:rsidP="00944C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6398374"/>
      <w:docPartObj>
        <w:docPartGallery w:val="Page Numbers (Bottom of Page)"/>
        <w:docPartUnique/>
      </w:docPartObj>
    </w:sdtPr>
    <w:sdtContent>
      <w:sdt>
        <w:sdtPr>
          <w:id w:val="98381352"/>
          <w:docPartObj>
            <w:docPartGallery w:val="Page Numbers (Top of Page)"/>
            <w:docPartUnique/>
          </w:docPartObj>
        </w:sdtPr>
        <w:sdtContent>
          <w:p w:rsidR="00944C53" w:rsidRDefault="00944C53">
            <w:pPr>
              <w:pStyle w:val="Footer"/>
            </w:pPr>
            <w:r>
              <w:t xml:space="preserve">Page </w:t>
            </w:r>
            <w:r w:rsidR="0019102E">
              <w:rPr>
                <w:b/>
                <w:sz w:val="24"/>
                <w:szCs w:val="24"/>
              </w:rPr>
              <w:fldChar w:fldCharType="begin"/>
            </w:r>
            <w:r>
              <w:rPr>
                <w:b/>
              </w:rPr>
              <w:instrText xml:space="preserve"> PAGE </w:instrText>
            </w:r>
            <w:r w:rsidR="0019102E">
              <w:rPr>
                <w:b/>
                <w:sz w:val="24"/>
                <w:szCs w:val="24"/>
              </w:rPr>
              <w:fldChar w:fldCharType="separate"/>
            </w:r>
            <w:r w:rsidR="009C26F1">
              <w:rPr>
                <w:b/>
                <w:noProof/>
              </w:rPr>
              <w:t>1</w:t>
            </w:r>
            <w:r w:rsidR="0019102E">
              <w:rPr>
                <w:b/>
                <w:sz w:val="24"/>
                <w:szCs w:val="24"/>
              </w:rPr>
              <w:fldChar w:fldCharType="end"/>
            </w:r>
            <w:r>
              <w:t xml:space="preserve"> of </w:t>
            </w:r>
            <w:r w:rsidR="0019102E">
              <w:rPr>
                <w:b/>
                <w:sz w:val="24"/>
                <w:szCs w:val="24"/>
              </w:rPr>
              <w:fldChar w:fldCharType="begin"/>
            </w:r>
            <w:r>
              <w:rPr>
                <w:b/>
              </w:rPr>
              <w:instrText xml:space="preserve"> NUMPAGES  </w:instrText>
            </w:r>
            <w:r w:rsidR="0019102E">
              <w:rPr>
                <w:b/>
                <w:sz w:val="24"/>
                <w:szCs w:val="24"/>
              </w:rPr>
              <w:fldChar w:fldCharType="separate"/>
            </w:r>
            <w:r w:rsidR="009C26F1">
              <w:rPr>
                <w:b/>
                <w:noProof/>
              </w:rPr>
              <w:t>3</w:t>
            </w:r>
            <w:r w:rsidR="0019102E">
              <w:rPr>
                <w:b/>
                <w:sz w:val="24"/>
                <w:szCs w:val="24"/>
              </w:rPr>
              <w:fldChar w:fldCharType="end"/>
            </w:r>
          </w:p>
        </w:sdtContent>
      </w:sdt>
    </w:sdtContent>
  </w:sdt>
  <w:p w:rsidR="00944C53" w:rsidRDefault="00944C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C53" w:rsidRDefault="00944C53" w:rsidP="00944C53">
      <w:pPr>
        <w:spacing w:after="0" w:line="240" w:lineRule="auto"/>
      </w:pPr>
      <w:r>
        <w:separator/>
      </w:r>
    </w:p>
  </w:footnote>
  <w:footnote w:type="continuationSeparator" w:id="0">
    <w:p w:rsidR="00944C53" w:rsidRDefault="00944C53" w:rsidP="00944C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E4866"/>
    <w:multiLevelType w:val="multilevel"/>
    <w:tmpl w:val="8408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1A3CF7"/>
    <w:multiLevelType w:val="multilevel"/>
    <w:tmpl w:val="FCEC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521118"/>
    <w:multiLevelType w:val="multilevel"/>
    <w:tmpl w:val="0562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D152D5"/>
    <w:multiLevelType w:val="multilevel"/>
    <w:tmpl w:val="12BE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8B70B6"/>
    <w:multiLevelType w:val="multilevel"/>
    <w:tmpl w:val="6846A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3F5C10"/>
    <w:rsid w:val="00001A2A"/>
    <w:rsid w:val="000029B0"/>
    <w:rsid w:val="000034C9"/>
    <w:rsid w:val="000039CB"/>
    <w:rsid w:val="00003FD6"/>
    <w:rsid w:val="0000683B"/>
    <w:rsid w:val="00015C17"/>
    <w:rsid w:val="00016A00"/>
    <w:rsid w:val="00017137"/>
    <w:rsid w:val="00017531"/>
    <w:rsid w:val="0001754B"/>
    <w:rsid w:val="00017E92"/>
    <w:rsid w:val="00020669"/>
    <w:rsid w:val="00021921"/>
    <w:rsid w:val="00022034"/>
    <w:rsid w:val="000253A7"/>
    <w:rsid w:val="0002563D"/>
    <w:rsid w:val="000257D7"/>
    <w:rsid w:val="000272DD"/>
    <w:rsid w:val="00027B29"/>
    <w:rsid w:val="00030705"/>
    <w:rsid w:val="000308E2"/>
    <w:rsid w:val="000329CD"/>
    <w:rsid w:val="000335D0"/>
    <w:rsid w:val="00034E92"/>
    <w:rsid w:val="00037029"/>
    <w:rsid w:val="000405C1"/>
    <w:rsid w:val="00041575"/>
    <w:rsid w:val="000417BF"/>
    <w:rsid w:val="000418BC"/>
    <w:rsid w:val="00042574"/>
    <w:rsid w:val="00042FE1"/>
    <w:rsid w:val="000439ED"/>
    <w:rsid w:val="000441EE"/>
    <w:rsid w:val="00044262"/>
    <w:rsid w:val="00044E45"/>
    <w:rsid w:val="00044FE8"/>
    <w:rsid w:val="00045EB6"/>
    <w:rsid w:val="00046875"/>
    <w:rsid w:val="00046BA0"/>
    <w:rsid w:val="00046D78"/>
    <w:rsid w:val="0004770D"/>
    <w:rsid w:val="00047C0F"/>
    <w:rsid w:val="0005041E"/>
    <w:rsid w:val="000504AF"/>
    <w:rsid w:val="000520F8"/>
    <w:rsid w:val="000526D5"/>
    <w:rsid w:val="00053533"/>
    <w:rsid w:val="0005437E"/>
    <w:rsid w:val="00055E9A"/>
    <w:rsid w:val="00060DA9"/>
    <w:rsid w:val="0006281B"/>
    <w:rsid w:val="000643DF"/>
    <w:rsid w:val="00064A7B"/>
    <w:rsid w:val="0006638E"/>
    <w:rsid w:val="00067E22"/>
    <w:rsid w:val="000705F5"/>
    <w:rsid w:val="00072580"/>
    <w:rsid w:val="0007372D"/>
    <w:rsid w:val="00073B20"/>
    <w:rsid w:val="00073F04"/>
    <w:rsid w:val="00074D82"/>
    <w:rsid w:val="0007509C"/>
    <w:rsid w:val="0007563B"/>
    <w:rsid w:val="00075CBD"/>
    <w:rsid w:val="00076EEA"/>
    <w:rsid w:val="000772EB"/>
    <w:rsid w:val="000807B2"/>
    <w:rsid w:val="00080A93"/>
    <w:rsid w:val="000821EB"/>
    <w:rsid w:val="00084357"/>
    <w:rsid w:val="00084BB1"/>
    <w:rsid w:val="00085903"/>
    <w:rsid w:val="00086072"/>
    <w:rsid w:val="00086257"/>
    <w:rsid w:val="00086310"/>
    <w:rsid w:val="00087783"/>
    <w:rsid w:val="0009036A"/>
    <w:rsid w:val="0009426C"/>
    <w:rsid w:val="00094D62"/>
    <w:rsid w:val="000973DD"/>
    <w:rsid w:val="000A0816"/>
    <w:rsid w:val="000A3442"/>
    <w:rsid w:val="000A38C0"/>
    <w:rsid w:val="000A4E51"/>
    <w:rsid w:val="000A5A2C"/>
    <w:rsid w:val="000A5BCA"/>
    <w:rsid w:val="000A5CC6"/>
    <w:rsid w:val="000A6688"/>
    <w:rsid w:val="000A7CC6"/>
    <w:rsid w:val="000B023F"/>
    <w:rsid w:val="000B0473"/>
    <w:rsid w:val="000B0B4C"/>
    <w:rsid w:val="000B17CE"/>
    <w:rsid w:val="000B422C"/>
    <w:rsid w:val="000B4D8E"/>
    <w:rsid w:val="000B5227"/>
    <w:rsid w:val="000B6A77"/>
    <w:rsid w:val="000B6A94"/>
    <w:rsid w:val="000C08E2"/>
    <w:rsid w:val="000C0EE7"/>
    <w:rsid w:val="000C2E60"/>
    <w:rsid w:val="000C3A2A"/>
    <w:rsid w:val="000C45F4"/>
    <w:rsid w:val="000C4E4B"/>
    <w:rsid w:val="000C54E1"/>
    <w:rsid w:val="000C7B4F"/>
    <w:rsid w:val="000C7F9A"/>
    <w:rsid w:val="000D1027"/>
    <w:rsid w:val="000D21BB"/>
    <w:rsid w:val="000D3A34"/>
    <w:rsid w:val="000D64F1"/>
    <w:rsid w:val="000E123B"/>
    <w:rsid w:val="000E23DD"/>
    <w:rsid w:val="000E5F19"/>
    <w:rsid w:val="000E7A3B"/>
    <w:rsid w:val="000E7AD7"/>
    <w:rsid w:val="000F0AE1"/>
    <w:rsid w:val="000F1559"/>
    <w:rsid w:val="000F280E"/>
    <w:rsid w:val="000F2C6D"/>
    <w:rsid w:val="000F4AC0"/>
    <w:rsid w:val="000F5151"/>
    <w:rsid w:val="000F5E00"/>
    <w:rsid w:val="000F5E7F"/>
    <w:rsid w:val="00100345"/>
    <w:rsid w:val="0010063B"/>
    <w:rsid w:val="00100773"/>
    <w:rsid w:val="00100AEF"/>
    <w:rsid w:val="00102520"/>
    <w:rsid w:val="00103B4A"/>
    <w:rsid w:val="001062AE"/>
    <w:rsid w:val="001066B2"/>
    <w:rsid w:val="00106B54"/>
    <w:rsid w:val="001077A4"/>
    <w:rsid w:val="00107C0B"/>
    <w:rsid w:val="00110078"/>
    <w:rsid w:val="001100A0"/>
    <w:rsid w:val="00111394"/>
    <w:rsid w:val="00113AEF"/>
    <w:rsid w:val="001167F7"/>
    <w:rsid w:val="00116C7B"/>
    <w:rsid w:val="00116CEB"/>
    <w:rsid w:val="00116FC3"/>
    <w:rsid w:val="00117AD1"/>
    <w:rsid w:val="00117D30"/>
    <w:rsid w:val="0012114E"/>
    <w:rsid w:val="001214EC"/>
    <w:rsid w:val="00122307"/>
    <w:rsid w:val="0012230E"/>
    <w:rsid w:val="0012327C"/>
    <w:rsid w:val="00123B19"/>
    <w:rsid w:val="001315CA"/>
    <w:rsid w:val="00132590"/>
    <w:rsid w:val="00134934"/>
    <w:rsid w:val="00137AEA"/>
    <w:rsid w:val="00137E14"/>
    <w:rsid w:val="001406F1"/>
    <w:rsid w:val="00142E75"/>
    <w:rsid w:val="0014347E"/>
    <w:rsid w:val="00144BCB"/>
    <w:rsid w:val="00145D9D"/>
    <w:rsid w:val="00145F31"/>
    <w:rsid w:val="001474DA"/>
    <w:rsid w:val="00147CD2"/>
    <w:rsid w:val="00147D54"/>
    <w:rsid w:val="00150071"/>
    <w:rsid w:val="00151168"/>
    <w:rsid w:val="001520D6"/>
    <w:rsid w:val="001525BE"/>
    <w:rsid w:val="0015372A"/>
    <w:rsid w:val="0015395F"/>
    <w:rsid w:val="00156034"/>
    <w:rsid w:val="00157F80"/>
    <w:rsid w:val="00163041"/>
    <w:rsid w:val="001705CF"/>
    <w:rsid w:val="00170CC9"/>
    <w:rsid w:val="0017154B"/>
    <w:rsid w:val="00173BCC"/>
    <w:rsid w:val="00174A06"/>
    <w:rsid w:val="00175179"/>
    <w:rsid w:val="00175591"/>
    <w:rsid w:val="0017618C"/>
    <w:rsid w:val="00177B6C"/>
    <w:rsid w:val="00177EB2"/>
    <w:rsid w:val="00180549"/>
    <w:rsid w:val="00180CB2"/>
    <w:rsid w:val="00181255"/>
    <w:rsid w:val="0018196A"/>
    <w:rsid w:val="00182036"/>
    <w:rsid w:val="001842BA"/>
    <w:rsid w:val="00186949"/>
    <w:rsid w:val="001874D5"/>
    <w:rsid w:val="00190396"/>
    <w:rsid w:val="0019102E"/>
    <w:rsid w:val="001913A1"/>
    <w:rsid w:val="001926DF"/>
    <w:rsid w:val="001934BF"/>
    <w:rsid w:val="00193EAE"/>
    <w:rsid w:val="00193EEA"/>
    <w:rsid w:val="0019510A"/>
    <w:rsid w:val="001960EF"/>
    <w:rsid w:val="001975ED"/>
    <w:rsid w:val="00197C0C"/>
    <w:rsid w:val="001A045D"/>
    <w:rsid w:val="001A112E"/>
    <w:rsid w:val="001A172C"/>
    <w:rsid w:val="001A20B9"/>
    <w:rsid w:val="001A3142"/>
    <w:rsid w:val="001A38CE"/>
    <w:rsid w:val="001A4761"/>
    <w:rsid w:val="001A4F18"/>
    <w:rsid w:val="001A524D"/>
    <w:rsid w:val="001A6AC4"/>
    <w:rsid w:val="001B0C25"/>
    <w:rsid w:val="001B0CED"/>
    <w:rsid w:val="001B50DD"/>
    <w:rsid w:val="001B6780"/>
    <w:rsid w:val="001C0381"/>
    <w:rsid w:val="001C1FF3"/>
    <w:rsid w:val="001C66F6"/>
    <w:rsid w:val="001C67B7"/>
    <w:rsid w:val="001C67C5"/>
    <w:rsid w:val="001C6F3A"/>
    <w:rsid w:val="001C7190"/>
    <w:rsid w:val="001D02EF"/>
    <w:rsid w:val="001D0E4A"/>
    <w:rsid w:val="001D2EC9"/>
    <w:rsid w:val="001D3A7F"/>
    <w:rsid w:val="001D53FF"/>
    <w:rsid w:val="001D559A"/>
    <w:rsid w:val="001D61A9"/>
    <w:rsid w:val="001E1917"/>
    <w:rsid w:val="001E253B"/>
    <w:rsid w:val="001E315C"/>
    <w:rsid w:val="001E4EC5"/>
    <w:rsid w:val="001E704C"/>
    <w:rsid w:val="001E710A"/>
    <w:rsid w:val="001E7A43"/>
    <w:rsid w:val="001E7AFA"/>
    <w:rsid w:val="001F0407"/>
    <w:rsid w:val="001F1463"/>
    <w:rsid w:val="001F1B28"/>
    <w:rsid w:val="001F3E97"/>
    <w:rsid w:val="001F3FCA"/>
    <w:rsid w:val="001F54A1"/>
    <w:rsid w:val="001F56E4"/>
    <w:rsid w:val="001F606A"/>
    <w:rsid w:val="0020013A"/>
    <w:rsid w:val="00202019"/>
    <w:rsid w:val="00202668"/>
    <w:rsid w:val="00203C27"/>
    <w:rsid w:val="002051DB"/>
    <w:rsid w:val="0020544A"/>
    <w:rsid w:val="00206019"/>
    <w:rsid w:val="00206B39"/>
    <w:rsid w:val="00207FFC"/>
    <w:rsid w:val="0021105C"/>
    <w:rsid w:val="002114F1"/>
    <w:rsid w:val="0021227C"/>
    <w:rsid w:val="00214963"/>
    <w:rsid w:val="00215AD4"/>
    <w:rsid w:val="00217142"/>
    <w:rsid w:val="00217D99"/>
    <w:rsid w:val="00223142"/>
    <w:rsid w:val="00223299"/>
    <w:rsid w:val="00223909"/>
    <w:rsid w:val="00223EB2"/>
    <w:rsid w:val="0022538F"/>
    <w:rsid w:val="00225B8A"/>
    <w:rsid w:val="002268E5"/>
    <w:rsid w:val="00226BB0"/>
    <w:rsid w:val="00227DC0"/>
    <w:rsid w:val="0023040E"/>
    <w:rsid w:val="00231240"/>
    <w:rsid w:val="0023183F"/>
    <w:rsid w:val="00231A11"/>
    <w:rsid w:val="00232D78"/>
    <w:rsid w:val="002341D7"/>
    <w:rsid w:val="00234746"/>
    <w:rsid w:val="00234793"/>
    <w:rsid w:val="002361D5"/>
    <w:rsid w:val="0023701D"/>
    <w:rsid w:val="00240483"/>
    <w:rsid w:val="0024356C"/>
    <w:rsid w:val="002440BC"/>
    <w:rsid w:val="00244CFD"/>
    <w:rsid w:val="00244FCD"/>
    <w:rsid w:val="00250715"/>
    <w:rsid w:val="00250979"/>
    <w:rsid w:val="00251B05"/>
    <w:rsid w:val="0025372F"/>
    <w:rsid w:val="0025381C"/>
    <w:rsid w:val="00253968"/>
    <w:rsid w:val="002539CC"/>
    <w:rsid w:val="00255813"/>
    <w:rsid w:val="0025659D"/>
    <w:rsid w:val="00262E22"/>
    <w:rsid w:val="0026495D"/>
    <w:rsid w:val="0026547B"/>
    <w:rsid w:val="00265956"/>
    <w:rsid w:val="00266695"/>
    <w:rsid w:val="00266994"/>
    <w:rsid w:val="00266C61"/>
    <w:rsid w:val="00267233"/>
    <w:rsid w:val="00267E37"/>
    <w:rsid w:val="00270963"/>
    <w:rsid w:val="00270DC4"/>
    <w:rsid w:val="002730A4"/>
    <w:rsid w:val="002732FD"/>
    <w:rsid w:val="00274B2B"/>
    <w:rsid w:val="00274D20"/>
    <w:rsid w:val="00275666"/>
    <w:rsid w:val="00276D40"/>
    <w:rsid w:val="00277DA7"/>
    <w:rsid w:val="00280142"/>
    <w:rsid w:val="00280B07"/>
    <w:rsid w:val="0028115F"/>
    <w:rsid w:val="002811A1"/>
    <w:rsid w:val="00281B55"/>
    <w:rsid w:val="00283ED1"/>
    <w:rsid w:val="0028439D"/>
    <w:rsid w:val="00284EA5"/>
    <w:rsid w:val="00285A36"/>
    <w:rsid w:val="00285E47"/>
    <w:rsid w:val="00286500"/>
    <w:rsid w:val="002912E5"/>
    <w:rsid w:val="002914BF"/>
    <w:rsid w:val="00292624"/>
    <w:rsid w:val="00292987"/>
    <w:rsid w:val="00292ECF"/>
    <w:rsid w:val="002948A5"/>
    <w:rsid w:val="00295693"/>
    <w:rsid w:val="00295848"/>
    <w:rsid w:val="002958DE"/>
    <w:rsid w:val="00295A4C"/>
    <w:rsid w:val="00295AD9"/>
    <w:rsid w:val="00295FC4"/>
    <w:rsid w:val="002A2444"/>
    <w:rsid w:val="002A27A5"/>
    <w:rsid w:val="002A2CD4"/>
    <w:rsid w:val="002A4C8D"/>
    <w:rsid w:val="002A6BDF"/>
    <w:rsid w:val="002A6E93"/>
    <w:rsid w:val="002A798C"/>
    <w:rsid w:val="002B080D"/>
    <w:rsid w:val="002B18E5"/>
    <w:rsid w:val="002B3A81"/>
    <w:rsid w:val="002B55E9"/>
    <w:rsid w:val="002B5953"/>
    <w:rsid w:val="002B61D4"/>
    <w:rsid w:val="002C3135"/>
    <w:rsid w:val="002C482D"/>
    <w:rsid w:val="002C483B"/>
    <w:rsid w:val="002C4EF2"/>
    <w:rsid w:val="002C6328"/>
    <w:rsid w:val="002D09FE"/>
    <w:rsid w:val="002D0A17"/>
    <w:rsid w:val="002D18ED"/>
    <w:rsid w:val="002D1AAC"/>
    <w:rsid w:val="002D54D2"/>
    <w:rsid w:val="002D5EA5"/>
    <w:rsid w:val="002D6CEF"/>
    <w:rsid w:val="002E12C2"/>
    <w:rsid w:val="002E1DC8"/>
    <w:rsid w:val="002E2FD6"/>
    <w:rsid w:val="002E4C26"/>
    <w:rsid w:val="002E52E7"/>
    <w:rsid w:val="002E5BC1"/>
    <w:rsid w:val="002E6FA4"/>
    <w:rsid w:val="002E712B"/>
    <w:rsid w:val="002E7D39"/>
    <w:rsid w:val="002F09E3"/>
    <w:rsid w:val="002F30FF"/>
    <w:rsid w:val="002F4540"/>
    <w:rsid w:val="002F68AE"/>
    <w:rsid w:val="002F6DB1"/>
    <w:rsid w:val="002F7365"/>
    <w:rsid w:val="00300950"/>
    <w:rsid w:val="00300CAA"/>
    <w:rsid w:val="0030121D"/>
    <w:rsid w:val="00301628"/>
    <w:rsid w:val="00304764"/>
    <w:rsid w:val="00305093"/>
    <w:rsid w:val="0030655A"/>
    <w:rsid w:val="00307194"/>
    <w:rsid w:val="00310401"/>
    <w:rsid w:val="003117D8"/>
    <w:rsid w:val="00312F30"/>
    <w:rsid w:val="00313FE0"/>
    <w:rsid w:val="003142DE"/>
    <w:rsid w:val="0031758A"/>
    <w:rsid w:val="00317C21"/>
    <w:rsid w:val="00320644"/>
    <w:rsid w:val="00320F33"/>
    <w:rsid w:val="00322447"/>
    <w:rsid w:val="00322488"/>
    <w:rsid w:val="003236A0"/>
    <w:rsid w:val="00324C59"/>
    <w:rsid w:val="003262D8"/>
    <w:rsid w:val="00331DCE"/>
    <w:rsid w:val="00331F1C"/>
    <w:rsid w:val="00332974"/>
    <w:rsid w:val="00332A3D"/>
    <w:rsid w:val="00332E23"/>
    <w:rsid w:val="00334F04"/>
    <w:rsid w:val="0033522B"/>
    <w:rsid w:val="00336E9C"/>
    <w:rsid w:val="00342373"/>
    <w:rsid w:val="0034248F"/>
    <w:rsid w:val="00342EFA"/>
    <w:rsid w:val="00342FAF"/>
    <w:rsid w:val="003436FD"/>
    <w:rsid w:val="00347F9F"/>
    <w:rsid w:val="003525E3"/>
    <w:rsid w:val="00352967"/>
    <w:rsid w:val="0035353D"/>
    <w:rsid w:val="00353991"/>
    <w:rsid w:val="00353BEF"/>
    <w:rsid w:val="00353DFC"/>
    <w:rsid w:val="0035459B"/>
    <w:rsid w:val="00356865"/>
    <w:rsid w:val="00357D08"/>
    <w:rsid w:val="0036045C"/>
    <w:rsid w:val="00361166"/>
    <w:rsid w:val="003611EF"/>
    <w:rsid w:val="00362D2B"/>
    <w:rsid w:val="003647B1"/>
    <w:rsid w:val="00364E32"/>
    <w:rsid w:val="003652CF"/>
    <w:rsid w:val="0036760B"/>
    <w:rsid w:val="00371249"/>
    <w:rsid w:val="0037185E"/>
    <w:rsid w:val="00371C5D"/>
    <w:rsid w:val="00373178"/>
    <w:rsid w:val="003745D2"/>
    <w:rsid w:val="00375967"/>
    <w:rsid w:val="00377209"/>
    <w:rsid w:val="00381321"/>
    <w:rsid w:val="00381B59"/>
    <w:rsid w:val="00383901"/>
    <w:rsid w:val="00386AD4"/>
    <w:rsid w:val="003871F3"/>
    <w:rsid w:val="00390409"/>
    <w:rsid w:val="00390B01"/>
    <w:rsid w:val="003912B5"/>
    <w:rsid w:val="00392A42"/>
    <w:rsid w:val="00392C7F"/>
    <w:rsid w:val="00394609"/>
    <w:rsid w:val="00397B0C"/>
    <w:rsid w:val="003A02C4"/>
    <w:rsid w:val="003A1601"/>
    <w:rsid w:val="003A33C3"/>
    <w:rsid w:val="003A37DB"/>
    <w:rsid w:val="003A4D24"/>
    <w:rsid w:val="003A4FD5"/>
    <w:rsid w:val="003A622A"/>
    <w:rsid w:val="003B1F22"/>
    <w:rsid w:val="003B2C6B"/>
    <w:rsid w:val="003B3334"/>
    <w:rsid w:val="003B338D"/>
    <w:rsid w:val="003B3739"/>
    <w:rsid w:val="003B3B18"/>
    <w:rsid w:val="003B4D3A"/>
    <w:rsid w:val="003B5EBF"/>
    <w:rsid w:val="003B6A7E"/>
    <w:rsid w:val="003C1AF5"/>
    <w:rsid w:val="003C2269"/>
    <w:rsid w:val="003C3502"/>
    <w:rsid w:val="003C38B0"/>
    <w:rsid w:val="003C4482"/>
    <w:rsid w:val="003C4F9F"/>
    <w:rsid w:val="003C512C"/>
    <w:rsid w:val="003C6012"/>
    <w:rsid w:val="003C6977"/>
    <w:rsid w:val="003C6BFF"/>
    <w:rsid w:val="003C7C44"/>
    <w:rsid w:val="003D0046"/>
    <w:rsid w:val="003D065C"/>
    <w:rsid w:val="003D06EE"/>
    <w:rsid w:val="003D3D4F"/>
    <w:rsid w:val="003D530E"/>
    <w:rsid w:val="003D5956"/>
    <w:rsid w:val="003D5B3D"/>
    <w:rsid w:val="003E21F9"/>
    <w:rsid w:val="003E345B"/>
    <w:rsid w:val="003E5442"/>
    <w:rsid w:val="003E5A94"/>
    <w:rsid w:val="003F01BB"/>
    <w:rsid w:val="003F10A6"/>
    <w:rsid w:val="003F2369"/>
    <w:rsid w:val="003F3207"/>
    <w:rsid w:val="003F4BF4"/>
    <w:rsid w:val="003F5C10"/>
    <w:rsid w:val="003F6B69"/>
    <w:rsid w:val="00400765"/>
    <w:rsid w:val="004010E2"/>
    <w:rsid w:val="00401142"/>
    <w:rsid w:val="00401FEA"/>
    <w:rsid w:val="00403354"/>
    <w:rsid w:val="00403B6D"/>
    <w:rsid w:val="00405D09"/>
    <w:rsid w:val="00410DB0"/>
    <w:rsid w:val="0041138C"/>
    <w:rsid w:val="00412F2C"/>
    <w:rsid w:val="00413D7D"/>
    <w:rsid w:val="00414685"/>
    <w:rsid w:val="00414BFC"/>
    <w:rsid w:val="00415506"/>
    <w:rsid w:val="00415B7E"/>
    <w:rsid w:val="00416686"/>
    <w:rsid w:val="00417E03"/>
    <w:rsid w:val="00422F93"/>
    <w:rsid w:val="0042325C"/>
    <w:rsid w:val="004243B2"/>
    <w:rsid w:val="00424480"/>
    <w:rsid w:val="004257C0"/>
    <w:rsid w:val="00425BE7"/>
    <w:rsid w:val="004264A2"/>
    <w:rsid w:val="00430E38"/>
    <w:rsid w:val="00433622"/>
    <w:rsid w:val="004439B7"/>
    <w:rsid w:val="004457C3"/>
    <w:rsid w:val="004467FD"/>
    <w:rsid w:val="00446A7E"/>
    <w:rsid w:val="0045032B"/>
    <w:rsid w:val="004551FF"/>
    <w:rsid w:val="004604DA"/>
    <w:rsid w:val="00460798"/>
    <w:rsid w:val="00461D69"/>
    <w:rsid w:val="00463A38"/>
    <w:rsid w:val="0046493A"/>
    <w:rsid w:val="00464B7B"/>
    <w:rsid w:val="004652CF"/>
    <w:rsid w:val="00465E82"/>
    <w:rsid w:val="004661FD"/>
    <w:rsid w:val="00467FEC"/>
    <w:rsid w:val="0047076B"/>
    <w:rsid w:val="00470B5F"/>
    <w:rsid w:val="00471036"/>
    <w:rsid w:val="0047194C"/>
    <w:rsid w:val="0047204A"/>
    <w:rsid w:val="00472B6C"/>
    <w:rsid w:val="004736E8"/>
    <w:rsid w:val="00477EA3"/>
    <w:rsid w:val="004812F5"/>
    <w:rsid w:val="004822E8"/>
    <w:rsid w:val="004824A4"/>
    <w:rsid w:val="00483CF5"/>
    <w:rsid w:val="00484F37"/>
    <w:rsid w:val="00485AE6"/>
    <w:rsid w:val="00485CCD"/>
    <w:rsid w:val="00487736"/>
    <w:rsid w:val="004903A1"/>
    <w:rsid w:val="004915C1"/>
    <w:rsid w:val="00492057"/>
    <w:rsid w:val="0049377B"/>
    <w:rsid w:val="004949CB"/>
    <w:rsid w:val="00494A74"/>
    <w:rsid w:val="004955D7"/>
    <w:rsid w:val="004A10C3"/>
    <w:rsid w:val="004A170E"/>
    <w:rsid w:val="004A17D5"/>
    <w:rsid w:val="004A1C1C"/>
    <w:rsid w:val="004A29CB"/>
    <w:rsid w:val="004A3300"/>
    <w:rsid w:val="004A3335"/>
    <w:rsid w:val="004A7A5B"/>
    <w:rsid w:val="004B0C78"/>
    <w:rsid w:val="004B2CB1"/>
    <w:rsid w:val="004B409C"/>
    <w:rsid w:val="004B4E88"/>
    <w:rsid w:val="004B7F9C"/>
    <w:rsid w:val="004C119F"/>
    <w:rsid w:val="004C12D9"/>
    <w:rsid w:val="004C2131"/>
    <w:rsid w:val="004C25CE"/>
    <w:rsid w:val="004C291E"/>
    <w:rsid w:val="004C4AB8"/>
    <w:rsid w:val="004C4BB4"/>
    <w:rsid w:val="004C591F"/>
    <w:rsid w:val="004C630E"/>
    <w:rsid w:val="004C768B"/>
    <w:rsid w:val="004D10A1"/>
    <w:rsid w:val="004D269A"/>
    <w:rsid w:val="004D2965"/>
    <w:rsid w:val="004D57C9"/>
    <w:rsid w:val="004D7C5E"/>
    <w:rsid w:val="004E0805"/>
    <w:rsid w:val="004E0E68"/>
    <w:rsid w:val="004E1108"/>
    <w:rsid w:val="004E13DA"/>
    <w:rsid w:val="004E16FE"/>
    <w:rsid w:val="004E2687"/>
    <w:rsid w:val="004E2A26"/>
    <w:rsid w:val="004E32D0"/>
    <w:rsid w:val="004E3B74"/>
    <w:rsid w:val="004E47AC"/>
    <w:rsid w:val="004E51B9"/>
    <w:rsid w:val="004E7514"/>
    <w:rsid w:val="004F003F"/>
    <w:rsid w:val="004F24E6"/>
    <w:rsid w:val="004F2E95"/>
    <w:rsid w:val="004F2F18"/>
    <w:rsid w:val="004F38B2"/>
    <w:rsid w:val="004F3F8D"/>
    <w:rsid w:val="004F5E53"/>
    <w:rsid w:val="004F6EE0"/>
    <w:rsid w:val="00500D8F"/>
    <w:rsid w:val="0050125F"/>
    <w:rsid w:val="00502EE4"/>
    <w:rsid w:val="00503350"/>
    <w:rsid w:val="00504B0A"/>
    <w:rsid w:val="005055E9"/>
    <w:rsid w:val="0050640D"/>
    <w:rsid w:val="00506DFF"/>
    <w:rsid w:val="005107A4"/>
    <w:rsid w:val="00510BB3"/>
    <w:rsid w:val="00510C5C"/>
    <w:rsid w:val="00510E8D"/>
    <w:rsid w:val="005112BF"/>
    <w:rsid w:val="0051161B"/>
    <w:rsid w:val="00512121"/>
    <w:rsid w:val="00512ECF"/>
    <w:rsid w:val="00513142"/>
    <w:rsid w:val="00513687"/>
    <w:rsid w:val="00513BD2"/>
    <w:rsid w:val="005149CA"/>
    <w:rsid w:val="00515059"/>
    <w:rsid w:val="0051602F"/>
    <w:rsid w:val="0051632F"/>
    <w:rsid w:val="0051657C"/>
    <w:rsid w:val="00521E72"/>
    <w:rsid w:val="005227DF"/>
    <w:rsid w:val="005248F7"/>
    <w:rsid w:val="00525A4F"/>
    <w:rsid w:val="005264A8"/>
    <w:rsid w:val="0052765E"/>
    <w:rsid w:val="00527E08"/>
    <w:rsid w:val="0053062E"/>
    <w:rsid w:val="00530845"/>
    <w:rsid w:val="00530F56"/>
    <w:rsid w:val="00532ED6"/>
    <w:rsid w:val="00533BA7"/>
    <w:rsid w:val="00533BBE"/>
    <w:rsid w:val="00534F94"/>
    <w:rsid w:val="0053507B"/>
    <w:rsid w:val="00535370"/>
    <w:rsid w:val="005373EF"/>
    <w:rsid w:val="00540BE9"/>
    <w:rsid w:val="0054159B"/>
    <w:rsid w:val="0054170E"/>
    <w:rsid w:val="00541BC1"/>
    <w:rsid w:val="00542155"/>
    <w:rsid w:val="00542A73"/>
    <w:rsid w:val="00542C97"/>
    <w:rsid w:val="005442DA"/>
    <w:rsid w:val="00544590"/>
    <w:rsid w:val="005445D2"/>
    <w:rsid w:val="00544A52"/>
    <w:rsid w:val="00544C5A"/>
    <w:rsid w:val="00545D15"/>
    <w:rsid w:val="005464D8"/>
    <w:rsid w:val="0054726A"/>
    <w:rsid w:val="00547AE5"/>
    <w:rsid w:val="00550796"/>
    <w:rsid w:val="005508F8"/>
    <w:rsid w:val="0055155F"/>
    <w:rsid w:val="005521CC"/>
    <w:rsid w:val="00555640"/>
    <w:rsid w:val="0055573C"/>
    <w:rsid w:val="005557E2"/>
    <w:rsid w:val="005557FD"/>
    <w:rsid w:val="005563AC"/>
    <w:rsid w:val="005568A6"/>
    <w:rsid w:val="005572D4"/>
    <w:rsid w:val="005602C4"/>
    <w:rsid w:val="00560487"/>
    <w:rsid w:val="00560E45"/>
    <w:rsid w:val="00562C3B"/>
    <w:rsid w:val="00563E4C"/>
    <w:rsid w:val="00564DCE"/>
    <w:rsid w:val="00567C18"/>
    <w:rsid w:val="00571092"/>
    <w:rsid w:val="005717B5"/>
    <w:rsid w:val="00571BA9"/>
    <w:rsid w:val="00571DD9"/>
    <w:rsid w:val="0057263B"/>
    <w:rsid w:val="0057299D"/>
    <w:rsid w:val="005733EB"/>
    <w:rsid w:val="00573DB6"/>
    <w:rsid w:val="005743B6"/>
    <w:rsid w:val="0057446A"/>
    <w:rsid w:val="00575EBD"/>
    <w:rsid w:val="00581736"/>
    <w:rsid w:val="00587B16"/>
    <w:rsid w:val="00587F6B"/>
    <w:rsid w:val="00590C2A"/>
    <w:rsid w:val="00591248"/>
    <w:rsid w:val="00591D3F"/>
    <w:rsid w:val="0059347E"/>
    <w:rsid w:val="0059446F"/>
    <w:rsid w:val="00594D6F"/>
    <w:rsid w:val="00594E17"/>
    <w:rsid w:val="00595A73"/>
    <w:rsid w:val="00596683"/>
    <w:rsid w:val="005A129A"/>
    <w:rsid w:val="005A1FBC"/>
    <w:rsid w:val="005A3683"/>
    <w:rsid w:val="005A38E5"/>
    <w:rsid w:val="005A5112"/>
    <w:rsid w:val="005A7315"/>
    <w:rsid w:val="005A7CD5"/>
    <w:rsid w:val="005B27C5"/>
    <w:rsid w:val="005B3276"/>
    <w:rsid w:val="005B40E8"/>
    <w:rsid w:val="005B7DCC"/>
    <w:rsid w:val="005C2AD9"/>
    <w:rsid w:val="005C34DD"/>
    <w:rsid w:val="005C3ABB"/>
    <w:rsid w:val="005C40E1"/>
    <w:rsid w:val="005C6EDA"/>
    <w:rsid w:val="005C7028"/>
    <w:rsid w:val="005C7EE1"/>
    <w:rsid w:val="005D0304"/>
    <w:rsid w:val="005D29DA"/>
    <w:rsid w:val="005D5875"/>
    <w:rsid w:val="005D60BD"/>
    <w:rsid w:val="005D7C07"/>
    <w:rsid w:val="005D7CCB"/>
    <w:rsid w:val="005E0939"/>
    <w:rsid w:val="005E5F7C"/>
    <w:rsid w:val="005F094E"/>
    <w:rsid w:val="005F12EB"/>
    <w:rsid w:val="005F17BE"/>
    <w:rsid w:val="005F1AAB"/>
    <w:rsid w:val="005F734E"/>
    <w:rsid w:val="006000CE"/>
    <w:rsid w:val="00600D43"/>
    <w:rsid w:val="00601C8A"/>
    <w:rsid w:val="00601D8B"/>
    <w:rsid w:val="00602032"/>
    <w:rsid w:val="00602F11"/>
    <w:rsid w:val="00602FFC"/>
    <w:rsid w:val="00603721"/>
    <w:rsid w:val="00603ECD"/>
    <w:rsid w:val="00604C36"/>
    <w:rsid w:val="00605E38"/>
    <w:rsid w:val="00605F23"/>
    <w:rsid w:val="00605F4C"/>
    <w:rsid w:val="00606B87"/>
    <w:rsid w:val="0060762C"/>
    <w:rsid w:val="00610F25"/>
    <w:rsid w:val="00611A46"/>
    <w:rsid w:val="006137E5"/>
    <w:rsid w:val="00613B1B"/>
    <w:rsid w:val="0061697A"/>
    <w:rsid w:val="006205A0"/>
    <w:rsid w:val="006214A9"/>
    <w:rsid w:val="00621514"/>
    <w:rsid w:val="00621B3E"/>
    <w:rsid w:val="00621C73"/>
    <w:rsid w:val="00622207"/>
    <w:rsid w:val="006232CD"/>
    <w:rsid w:val="006234EB"/>
    <w:rsid w:val="006245CF"/>
    <w:rsid w:val="006249AB"/>
    <w:rsid w:val="00625312"/>
    <w:rsid w:val="00627467"/>
    <w:rsid w:val="0062796B"/>
    <w:rsid w:val="006306AC"/>
    <w:rsid w:val="00632DE5"/>
    <w:rsid w:val="0063310C"/>
    <w:rsid w:val="0063334A"/>
    <w:rsid w:val="00634B0E"/>
    <w:rsid w:val="0063528A"/>
    <w:rsid w:val="006449CB"/>
    <w:rsid w:val="00647FF9"/>
    <w:rsid w:val="00650783"/>
    <w:rsid w:val="00651441"/>
    <w:rsid w:val="006532BB"/>
    <w:rsid w:val="0065511B"/>
    <w:rsid w:val="006567A1"/>
    <w:rsid w:val="006569A1"/>
    <w:rsid w:val="00656EBC"/>
    <w:rsid w:val="00660429"/>
    <w:rsid w:val="00660B35"/>
    <w:rsid w:val="00662954"/>
    <w:rsid w:val="00662F1B"/>
    <w:rsid w:val="006638A8"/>
    <w:rsid w:val="00664561"/>
    <w:rsid w:val="00664724"/>
    <w:rsid w:val="00664882"/>
    <w:rsid w:val="0066520A"/>
    <w:rsid w:val="00666844"/>
    <w:rsid w:val="00667256"/>
    <w:rsid w:val="0067024E"/>
    <w:rsid w:val="00670309"/>
    <w:rsid w:val="00670362"/>
    <w:rsid w:val="00672691"/>
    <w:rsid w:val="00672A24"/>
    <w:rsid w:val="006732E8"/>
    <w:rsid w:val="00674525"/>
    <w:rsid w:val="00675855"/>
    <w:rsid w:val="00675A62"/>
    <w:rsid w:val="00676D35"/>
    <w:rsid w:val="00677732"/>
    <w:rsid w:val="00680764"/>
    <w:rsid w:val="00683763"/>
    <w:rsid w:val="00683FA3"/>
    <w:rsid w:val="00687424"/>
    <w:rsid w:val="00690935"/>
    <w:rsid w:val="00691476"/>
    <w:rsid w:val="006922AB"/>
    <w:rsid w:val="006938D3"/>
    <w:rsid w:val="006969FC"/>
    <w:rsid w:val="006A04B1"/>
    <w:rsid w:val="006A1AF2"/>
    <w:rsid w:val="006A1EB8"/>
    <w:rsid w:val="006A2818"/>
    <w:rsid w:val="006A49FD"/>
    <w:rsid w:val="006A4B5F"/>
    <w:rsid w:val="006A569D"/>
    <w:rsid w:val="006B044D"/>
    <w:rsid w:val="006B220B"/>
    <w:rsid w:val="006B2E1B"/>
    <w:rsid w:val="006B3148"/>
    <w:rsid w:val="006B3D80"/>
    <w:rsid w:val="006B5618"/>
    <w:rsid w:val="006B6B2D"/>
    <w:rsid w:val="006B729D"/>
    <w:rsid w:val="006C0600"/>
    <w:rsid w:val="006C1B17"/>
    <w:rsid w:val="006C2898"/>
    <w:rsid w:val="006C3C1C"/>
    <w:rsid w:val="006C461A"/>
    <w:rsid w:val="006C4DFE"/>
    <w:rsid w:val="006C6836"/>
    <w:rsid w:val="006D34B6"/>
    <w:rsid w:val="006D3F4E"/>
    <w:rsid w:val="006D3F6C"/>
    <w:rsid w:val="006D56B6"/>
    <w:rsid w:val="006D5F59"/>
    <w:rsid w:val="006D669B"/>
    <w:rsid w:val="006D71C4"/>
    <w:rsid w:val="006E1D91"/>
    <w:rsid w:val="006E32F8"/>
    <w:rsid w:val="006E43CF"/>
    <w:rsid w:val="006E4C8B"/>
    <w:rsid w:val="006E5393"/>
    <w:rsid w:val="006E5B6B"/>
    <w:rsid w:val="006E7471"/>
    <w:rsid w:val="006F0C94"/>
    <w:rsid w:val="006F250A"/>
    <w:rsid w:val="006F3172"/>
    <w:rsid w:val="006F37E7"/>
    <w:rsid w:val="007011FC"/>
    <w:rsid w:val="00701991"/>
    <w:rsid w:val="00701F90"/>
    <w:rsid w:val="007028E3"/>
    <w:rsid w:val="00705495"/>
    <w:rsid w:val="00705CEA"/>
    <w:rsid w:val="00705EB8"/>
    <w:rsid w:val="00706AF5"/>
    <w:rsid w:val="00706D3E"/>
    <w:rsid w:val="00711710"/>
    <w:rsid w:val="00711AD5"/>
    <w:rsid w:val="00711F62"/>
    <w:rsid w:val="00714925"/>
    <w:rsid w:val="00716B35"/>
    <w:rsid w:val="00717876"/>
    <w:rsid w:val="00720503"/>
    <w:rsid w:val="00721681"/>
    <w:rsid w:val="00721EAF"/>
    <w:rsid w:val="0072344A"/>
    <w:rsid w:val="0072421D"/>
    <w:rsid w:val="00724AE4"/>
    <w:rsid w:val="007254CB"/>
    <w:rsid w:val="007269E7"/>
    <w:rsid w:val="00726ACE"/>
    <w:rsid w:val="00726FC3"/>
    <w:rsid w:val="00727866"/>
    <w:rsid w:val="007311F0"/>
    <w:rsid w:val="00732C29"/>
    <w:rsid w:val="00733557"/>
    <w:rsid w:val="00735CDB"/>
    <w:rsid w:val="00736BDA"/>
    <w:rsid w:val="00736F1A"/>
    <w:rsid w:val="00737099"/>
    <w:rsid w:val="00737B6B"/>
    <w:rsid w:val="007405E9"/>
    <w:rsid w:val="00741045"/>
    <w:rsid w:val="00743119"/>
    <w:rsid w:val="007463B0"/>
    <w:rsid w:val="00746A02"/>
    <w:rsid w:val="00751F34"/>
    <w:rsid w:val="00752FF7"/>
    <w:rsid w:val="00754F8D"/>
    <w:rsid w:val="00755B90"/>
    <w:rsid w:val="0075613B"/>
    <w:rsid w:val="00756273"/>
    <w:rsid w:val="00756DCF"/>
    <w:rsid w:val="00757D6B"/>
    <w:rsid w:val="00761038"/>
    <w:rsid w:val="00761186"/>
    <w:rsid w:val="0076413D"/>
    <w:rsid w:val="00764185"/>
    <w:rsid w:val="00764E69"/>
    <w:rsid w:val="00764FBF"/>
    <w:rsid w:val="007655DE"/>
    <w:rsid w:val="00765685"/>
    <w:rsid w:val="00765E8E"/>
    <w:rsid w:val="007663C8"/>
    <w:rsid w:val="0077081E"/>
    <w:rsid w:val="007716E2"/>
    <w:rsid w:val="007737C2"/>
    <w:rsid w:val="00775F15"/>
    <w:rsid w:val="0077789E"/>
    <w:rsid w:val="00781C0C"/>
    <w:rsid w:val="00784C10"/>
    <w:rsid w:val="00785BA1"/>
    <w:rsid w:val="0078696C"/>
    <w:rsid w:val="007912BC"/>
    <w:rsid w:val="00791D54"/>
    <w:rsid w:val="007920B7"/>
    <w:rsid w:val="00793618"/>
    <w:rsid w:val="007941A1"/>
    <w:rsid w:val="007947AF"/>
    <w:rsid w:val="00794C1E"/>
    <w:rsid w:val="00795BE3"/>
    <w:rsid w:val="007A0413"/>
    <w:rsid w:val="007A1B31"/>
    <w:rsid w:val="007A225C"/>
    <w:rsid w:val="007A2C4B"/>
    <w:rsid w:val="007A3865"/>
    <w:rsid w:val="007A4593"/>
    <w:rsid w:val="007A4A30"/>
    <w:rsid w:val="007A558E"/>
    <w:rsid w:val="007A6E57"/>
    <w:rsid w:val="007B0C8F"/>
    <w:rsid w:val="007B142E"/>
    <w:rsid w:val="007B1EE0"/>
    <w:rsid w:val="007B22E6"/>
    <w:rsid w:val="007B5B8A"/>
    <w:rsid w:val="007B7443"/>
    <w:rsid w:val="007C00C5"/>
    <w:rsid w:val="007C0834"/>
    <w:rsid w:val="007C2177"/>
    <w:rsid w:val="007C23A0"/>
    <w:rsid w:val="007C275D"/>
    <w:rsid w:val="007C7628"/>
    <w:rsid w:val="007D0C40"/>
    <w:rsid w:val="007D3B28"/>
    <w:rsid w:val="007D3B43"/>
    <w:rsid w:val="007D3E23"/>
    <w:rsid w:val="007D4037"/>
    <w:rsid w:val="007D435A"/>
    <w:rsid w:val="007D49F8"/>
    <w:rsid w:val="007D51CE"/>
    <w:rsid w:val="007D522F"/>
    <w:rsid w:val="007D60D2"/>
    <w:rsid w:val="007E4394"/>
    <w:rsid w:val="007E4844"/>
    <w:rsid w:val="007E7432"/>
    <w:rsid w:val="007E764F"/>
    <w:rsid w:val="007E7E46"/>
    <w:rsid w:val="007E7FFB"/>
    <w:rsid w:val="007F1142"/>
    <w:rsid w:val="007F35E2"/>
    <w:rsid w:val="007F4F63"/>
    <w:rsid w:val="007F5123"/>
    <w:rsid w:val="007F7825"/>
    <w:rsid w:val="007F7BDB"/>
    <w:rsid w:val="00800B95"/>
    <w:rsid w:val="008013DC"/>
    <w:rsid w:val="008014F5"/>
    <w:rsid w:val="0080286B"/>
    <w:rsid w:val="008029C5"/>
    <w:rsid w:val="00805823"/>
    <w:rsid w:val="00810257"/>
    <w:rsid w:val="00810D02"/>
    <w:rsid w:val="0081143A"/>
    <w:rsid w:val="0081180D"/>
    <w:rsid w:val="008127D3"/>
    <w:rsid w:val="00812B04"/>
    <w:rsid w:val="00813C86"/>
    <w:rsid w:val="00813E5A"/>
    <w:rsid w:val="00815B3C"/>
    <w:rsid w:val="00817E8B"/>
    <w:rsid w:val="008213B0"/>
    <w:rsid w:val="00822115"/>
    <w:rsid w:val="008230FC"/>
    <w:rsid w:val="00824733"/>
    <w:rsid w:val="0082713E"/>
    <w:rsid w:val="008274C9"/>
    <w:rsid w:val="00830864"/>
    <w:rsid w:val="00831EFC"/>
    <w:rsid w:val="00833855"/>
    <w:rsid w:val="008355D3"/>
    <w:rsid w:val="00842DCC"/>
    <w:rsid w:val="008441BE"/>
    <w:rsid w:val="00845BFF"/>
    <w:rsid w:val="00847E0D"/>
    <w:rsid w:val="008509A2"/>
    <w:rsid w:val="00851474"/>
    <w:rsid w:val="008524F2"/>
    <w:rsid w:val="0085299C"/>
    <w:rsid w:val="008536FD"/>
    <w:rsid w:val="0085409B"/>
    <w:rsid w:val="008608D8"/>
    <w:rsid w:val="00863590"/>
    <w:rsid w:val="008636FD"/>
    <w:rsid w:val="00864E9B"/>
    <w:rsid w:val="00865111"/>
    <w:rsid w:val="00865758"/>
    <w:rsid w:val="008665DB"/>
    <w:rsid w:val="008674AF"/>
    <w:rsid w:val="00867B75"/>
    <w:rsid w:val="00870660"/>
    <w:rsid w:val="00870976"/>
    <w:rsid w:val="00871332"/>
    <w:rsid w:val="00871937"/>
    <w:rsid w:val="00872565"/>
    <w:rsid w:val="00873342"/>
    <w:rsid w:val="00873724"/>
    <w:rsid w:val="00873BB3"/>
    <w:rsid w:val="00875C36"/>
    <w:rsid w:val="00876B99"/>
    <w:rsid w:val="00877A18"/>
    <w:rsid w:val="008827BF"/>
    <w:rsid w:val="008829BD"/>
    <w:rsid w:val="00883089"/>
    <w:rsid w:val="0088408A"/>
    <w:rsid w:val="00884439"/>
    <w:rsid w:val="00887FE6"/>
    <w:rsid w:val="0089083D"/>
    <w:rsid w:val="008921C7"/>
    <w:rsid w:val="0089712B"/>
    <w:rsid w:val="00897BFB"/>
    <w:rsid w:val="008A04A3"/>
    <w:rsid w:val="008A2025"/>
    <w:rsid w:val="008A57E8"/>
    <w:rsid w:val="008A7209"/>
    <w:rsid w:val="008A79DD"/>
    <w:rsid w:val="008B0782"/>
    <w:rsid w:val="008B263A"/>
    <w:rsid w:val="008B4D61"/>
    <w:rsid w:val="008B5FB3"/>
    <w:rsid w:val="008B61C9"/>
    <w:rsid w:val="008C0F08"/>
    <w:rsid w:val="008C36D7"/>
    <w:rsid w:val="008C4DCD"/>
    <w:rsid w:val="008C660A"/>
    <w:rsid w:val="008C6D00"/>
    <w:rsid w:val="008C6F55"/>
    <w:rsid w:val="008D0204"/>
    <w:rsid w:val="008D2D2B"/>
    <w:rsid w:val="008D406E"/>
    <w:rsid w:val="008D57C7"/>
    <w:rsid w:val="008D6E1C"/>
    <w:rsid w:val="008D705D"/>
    <w:rsid w:val="008D7234"/>
    <w:rsid w:val="008D7B35"/>
    <w:rsid w:val="008E1FAF"/>
    <w:rsid w:val="008E3B5A"/>
    <w:rsid w:val="008E6077"/>
    <w:rsid w:val="008F0081"/>
    <w:rsid w:val="008F1110"/>
    <w:rsid w:val="008F1481"/>
    <w:rsid w:val="008F1A13"/>
    <w:rsid w:val="008F1AFB"/>
    <w:rsid w:val="008F358F"/>
    <w:rsid w:val="008F4B0A"/>
    <w:rsid w:val="008F5EE9"/>
    <w:rsid w:val="008F77FD"/>
    <w:rsid w:val="008F78C3"/>
    <w:rsid w:val="00900399"/>
    <w:rsid w:val="00902983"/>
    <w:rsid w:val="00904060"/>
    <w:rsid w:val="009056D4"/>
    <w:rsid w:val="00906AB9"/>
    <w:rsid w:val="0090770B"/>
    <w:rsid w:val="00910B5A"/>
    <w:rsid w:val="009115EE"/>
    <w:rsid w:val="00912952"/>
    <w:rsid w:val="00913F7F"/>
    <w:rsid w:val="00914BA8"/>
    <w:rsid w:val="00915284"/>
    <w:rsid w:val="009160ED"/>
    <w:rsid w:val="00916C48"/>
    <w:rsid w:val="00916E29"/>
    <w:rsid w:val="00922035"/>
    <w:rsid w:val="00923F4C"/>
    <w:rsid w:val="009242E4"/>
    <w:rsid w:val="0092446F"/>
    <w:rsid w:val="0092588A"/>
    <w:rsid w:val="00927962"/>
    <w:rsid w:val="00927CDA"/>
    <w:rsid w:val="00930A70"/>
    <w:rsid w:val="00930AC2"/>
    <w:rsid w:val="00932585"/>
    <w:rsid w:val="0093287B"/>
    <w:rsid w:val="00934B9D"/>
    <w:rsid w:val="00935CB8"/>
    <w:rsid w:val="009374BD"/>
    <w:rsid w:val="00940D5F"/>
    <w:rsid w:val="00940D79"/>
    <w:rsid w:val="00941867"/>
    <w:rsid w:val="00941D0E"/>
    <w:rsid w:val="00942F78"/>
    <w:rsid w:val="00944323"/>
    <w:rsid w:val="009447DD"/>
    <w:rsid w:val="00944C14"/>
    <w:rsid w:val="00944C53"/>
    <w:rsid w:val="00945123"/>
    <w:rsid w:val="00945D5B"/>
    <w:rsid w:val="0094670E"/>
    <w:rsid w:val="009474E2"/>
    <w:rsid w:val="00950701"/>
    <w:rsid w:val="00951A57"/>
    <w:rsid w:val="009526B7"/>
    <w:rsid w:val="00953932"/>
    <w:rsid w:val="00953D5D"/>
    <w:rsid w:val="0095742B"/>
    <w:rsid w:val="00960676"/>
    <w:rsid w:val="00961D73"/>
    <w:rsid w:val="00962F1B"/>
    <w:rsid w:val="00970FF1"/>
    <w:rsid w:val="00972726"/>
    <w:rsid w:val="009730EC"/>
    <w:rsid w:val="0097526C"/>
    <w:rsid w:val="009753C9"/>
    <w:rsid w:val="00976A37"/>
    <w:rsid w:val="0098125E"/>
    <w:rsid w:val="00981348"/>
    <w:rsid w:val="00984314"/>
    <w:rsid w:val="009847C6"/>
    <w:rsid w:val="00987487"/>
    <w:rsid w:val="00993493"/>
    <w:rsid w:val="00993C48"/>
    <w:rsid w:val="00995AC7"/>
    <w:rsid w:val="00995EFA"/>
    <w:rsid w:val="00997FB2"/>
    <w:rsid w:val="009A0D70"/>
    <w:rsid w:val="009A3C74"/>
    <w:rsid w:val="009A4B9E"/>
    <w:rsid w:val="009A654D"/>
    <w:rsid w:val="009B3BA6"/>
    <w:rsid w:val="009B4DD2"/>
    <w:rsid w:val="009B6A99"/>
    <w:rsid w:val="009B6AEA"/>
    <w:rsid w:val="009C0143"/>
    <w:rsid w:val="009C0892"/>
    <w:rsid w:val="009C1C9D"/>
    <w:rsid w:val="009C1CA7"/>
    <w:rsid w:val="009C1CE4"/>
    <w:rsid w:val="009C1D1F"/>
    <w:rsid w:val="009C26F1"/>
    <w:rsid w:val="009C2BDB"/>
    <w:rsid w:val="009C3922"/>
    <w:rsid w:val="009C7DE5"/>
    <w:rsid w:val="009D0871"/>
    <w:rsid w:val="009D22AA"/>
    <w:rsid w:val="009D2930"/>
    <w:rsid w:val="009D3FBC"/>
    <w:rsid w:val="009D4F21"/>
    <w:rsid w:val="009D74A5"/>
    <w:rsid w:val="009E0381"/>
    <w:rsid w:val="009E0E10"/>
    <w:rsid w:val="009E1BF7"/>
    <w:rsid w:val="009E2824"/>
    <w:rsid w:val="009E3106"/>
    <w:rsid w:val="009E43D1"/>
    <w:rsid w:val="009E5CCD"/>
    <w:rsid w:val="009F0B89"/>
    <w:rsid w:val="009F297B"/>
    <w:rsid w:val="009F2C92"/>
    <w:rsid w:val="009F3521"/>
    <w:rsid w:val="009F3D40"/>
    <w:rsid w:val="009F6505"/>
    <w:rsid w:val="009F6C67"/>
    <w:rsid w:val="009F756C"/>
    <w:rsid w:val="009F7800"/>
    <w:rsid w:val="00A01A9B"/>
    <w:rsid w:val="00A0285E"/>
    <w:rsid w:val="00A031C6"/>
    <w:rsid w:val="00A03A01"/>
    <w:rsid w:val="00A05969"/>
    <w:rsid w:val="00A05D48"/>
    <w:rsid w:val="00A06487"/>
    <w:rsid w:val="00A073EC"/>
    <w:rsid w:val="00A10AF2"/>
    <w:rsid w:val="00A11385"/>
    <w:rsid w:val="00A115E4"/>
    <w:rsid w:val="00A121EE"/>
    <w:rsid w:val="00A138F5"/>
    <w:rsid w:val="00A13BD3"/>
    <w:rsid w:val="00A15364"/>
    <w:rsid w:val="00A15751"/>
    <w:rsid w:val="00A15A04"/>
    <w:rsid w:val="00A17EF4"/>
    <w:rsid w:val="00A2002F"/>
    <w:rsid w:val="00A208D6"/>
    <w:rsid w:val="00A20B41"/>
    <w:rsid w:val="00A2104A"/>
    <w:rsid w:val="00A21DE3"/>
    <w:rsid w:val="00A2207E"/>
    <w:rsid w:val="00A2217F"/>
    <w:rsid w:val="00A22B74"/>
    <w:rsid w:val="00A249E3"/>
    <w:rsid w:val="00A24EF9"/>
    <w:rsid w:val="00A25357"/>
    <w:rsid w:val="00A25EB7"/>
    <w:rsid w:val="00A26014"/>
    <w:rsid w:val="00A2670C"/>
    <w:rsid w:val="00A27AEB"/>
    <w:rsid w:val="00A310C2"/>
    <w:rsid w:val="00A3155F"/>
    <w:rsid w:val="00A32A7A"/>
    <w:rsid w:val="00A33EFD"/>
    <w:rsid w:val="00A3623D"/>
    <w:rsid w:val="00A37185"/>
    <w:rsid w:val="00A378F0"/>
    <w:rsid w:val="00A40357"/>
    <w:rsid w:val="00A41D6F"/>
    <w:rsid w:val="00A4214E"/>
    <w:rsid w:val="00A42E20"/>
    <w:rsid w:val="00A43AED"/>
    <w:rsid w:val="00A45122"/>
    <w:rsid w:val="00A452D8"/>
    <w:rsid w:val="00A4660B"/>
    <w:rsid w:val="00A47FB7"/>
    <w:rsid w:val="00A50760"/>
    <w:rsid w:val="00A50C90"/>
    <w:rsid w:val="00A523BC"/>
    <w:rsid w:val="00A54D69"/>
    <w:rsid w:val="00A550D9"/>
    <w:rsid w:val="00A605B6"/>
    <w:rsid w:val="00A6060F"/>
    <w:rsid w:val="00A608DA"/>
    <w:rsid w:val="00A60947"/>
    <w:rsid w:val="00A652EC"/>
    <w:rsid w:val="00A663BB"/>
    <w:rsid w:val="00A66D22"/>
    <w:rsid w:val="00A66EEA"/>
    <w:rsid w:val="00A66F53"/>
    <w:rsid w:val="00A67866"/>
    <w:rsid w:val="00A70FB2"/>
    <w:rsid w:val="00A71E66"/>
    <w:rsid w:val="00A73FAC"/>
    <w:rsid w:val="00A746B0"/>
    <w:rsid w:val="00A74996"/>
    <w:rsid w:val="00A75476"/>
    <w:rsid w:val="00A77247"/>
    <w:rsid w:val="00A7736E"/>
    <w:rsid w:val="00A77ED4"/>
    <w:rsid w:val="00A80110"/>
    <w:rsid w:val="00A80F50"/>
    <w:rsid w:val="00A812E5"/>
    <w:rsid w:val="00A817EA"/>
    <w:rsid w:val="00A826C1"/>
    <w:rsid w:val="00A8437F"/>
    <w:rsid w:val="00A8463A"/>
    <w:rsid w:val="00A8474A"/>
    <w:rsid w:val="00A859F1"/>
    <w:rsid w:val="00A91120"/>
    <w:rsid w:val="00A911AA"/>
    <w:rsid w:val="00A925F4"/>
    <w:rsid w:val="00A92E1D"/>
    <w:rsid w:val="00A94081"/>
    <w:rsid w:val="00A95C0E"/>
    <w:rsid w:val="00A95F63"/>
    <w:rsid w:val="00A96475"/>
    <w:rsid w:val="00AA0796"/>
    <w:rsid w:val="00AA0979"/>
    <w:rsid w:val="00AA22B9"/>
    <w:rsid w:val="00AA2EFF"/>
    <w:rsid w:val="00AB46BB"/>
    <w:rsid w:val="00AB70C5"/>
    <w:rsid w:val="00AB7307"/>
    <w:rsid w:val="00AB7F81"/>
    <w:rsid w:val="00AC2C52"/>
    <w:rsid w:val="00AC7D0B"/>
    <w:rsid w:val="00AD060C"/>
    <w:rsid w:val="00AD0BE7"/>
    <w:rsid w:val="00AD1175"/>
    <w:rsid w:val="00AD453C"/>
    <w:rsid w:val="00AD5C5F"/>
    <w:rsid w:val="00AD6868"/>
    <w:rsid w:val="00AD6A85"/>
    <w:rsid w:val="00AD722B"/>
    <w:rsid w:val="00AE1778"/>
    <w:rsid w:val="00AE1EE2"/>
    <w:rsid w:val="00AE5783"/>
    <w:rsid w:val="00AE5908"/>
    <w:rsid w:val="00AE5CFF"/>
    <w:rsid w:val="00AE652A"/>
    <w:rsid w:val="00AE72C0"/>
    <w:rsid w:val="00AF0377"/>
    <w:rsid w:val="00AF1AE7"/>
    <w:rsid w:val="00AF1B6B"/>
    <w:rsid w:val="00AF1CEB"/>
    <w:rsid w:val="00AF45F0"/>
    <w:rsid w:val="00AF637E"/>
    <w:rsid w:val="00B0135A"/>
    <w:rsid w:val="00B01F7E"/>
    <w:rsid w:val="00B05CB4"/>
    <w:rsid w:val="00B07C3B"/>
    <w:rsid w:val="00B1437A"/>
    <w:rsid w:val="00B15018"/>
    <w:rsid w:val="00B16314"/>
    <w:rsid w:val="00B176A7"/>
    <w:rsid w:val="00B178A0"/>
    <w:rsid w:val="00B17A02"/>
    <w:rsid w:val="00B22FAF"/>
    <w:rsid w:val="00B2731D"/>
    <w:rsid w:val="00B2733B"/>
    <w:rsid w:val="00B303CC"/>
    <w:rsid w:val="00B317A0"/>
    <w:rsid w:val="00B31D0F"/>
    <w:rsid w:val="00B335FB"/>
    <w:rsid w:val="00B33E10"/>
    <w:rsid w:val="00B33E79"/>
    <w:rsid w:val="00B343FD"/>
    <w:rsid w:val="00B36DBE"/>
    <w:rsid w:val="00B377CD"/>
    <w:rsid w:val="00B43C43"/>
    <w:rsid w:val="00B45BD0"/>
    <w:rsid w:val="00B4626B"/>
    <w:rsid w:val="00B46D65"/>
    <w:rsid w:val="00B47B1C"/>
    <w:rsid w:val="00B5162B"/>
    <w:rsid w:val="00B520EE"/>
    <w:rsid w:val="00B53092"/>
    <w:rsid w:val="00B53377"/>
    <w:rsid w:val="00B54A18"/>
    <w:rsid w:val="00B55460"/>
    <w:rsid w:val="00B55CDF"/>
    <w:rsid w:val="00B573C3"/>
    <w:rsid w:val="00B60D24"/>
    <w:rsid w:val="00B64465"/>
    <w:rsid w:val="00B645F3"/>
    <w:rsid w:val="00B64B21"/>
    <w:rsid w:val="00B65746"/>
    <w:rsid w:val="00B65996"/>
    <w:rsid w:val="00B65D62"/>
    <w:rsid w:val="00B66ED9"/>
    <w:rsid w:val="00B677A2"/>
    <w:rsid w:val="00B677A5"/>
    <w:rsid w:val="00B67C41"/>
    <w:rsid w:val="00B70924"/>
    <w:rsid w:val="00B71CDD"/>
    <w:rsid w:val="00B72FB9"/>
    <w:rsid w:val="00B73765"/>
    <w:rsid w:val="00B73E10"/>
    <w:rsid w:val="00B75302"/>
    <w:rsid w:val="00B755C5"/>
    <w:rsid w:val="00B76CF5"/>
    <w:rsid w:val="00B80FF2"/>
    <w:rsid w:val="00B81208"/>
    <w:rsid w:val="00B81245"/>
    <w:rsid w:val="00B82951"/>
    <w:rsid w:val="00B82FF9"/>
    <w:rsid w:val="00B837F7"/>
    <w:rsid w:val="00B8458B"/>
    <w:rsid w:val="00B853B0"/>
    <w:rsid w:val="00B8579A"/>
    <w:rsid w:val="00B86757"/>
    <w:rsid w:val="00B86B73"/>
    <w:rsid w:val="00B87D8E"/>
    <w:rsid w:val="00B939F9"/>
    <w:rsid w:val="00B94A53"/>
    <w:rsid w:val="00B96151"/>
    <w:rsid w:val="00BA2D1E"/>
    <w:rsid w:val="00BA31A2"/>
    <w:rsid w:val="00BA5267"/>
    <w:rsid w:val="00BA5B47"/>
    <w:rsid w:val="00BA693C"/>
    <w:rsid w:val="00BA7859"/>
    <w:rsid w:val="00BB0AA3"/>
    <w:rsid w:val="00BB13A3"/>
    <w:rsid w:val="00BB48D9"/>
    <w:rsid w:val="00BB5700"/>
    <w:rsid w:val="00BB71D1"/>
    <w:rsid w:val="00BB7EF1"/>
    <w:rsid w:val="00BB7F37"/>
    <w:rsid w:val="00BB7FAE"/>
    <w:rsid w:val="00BC00AF"/>
    <w:rsid w:val="00BC12E0"/>
    <w:rsid w:val="00BC18BA"/>
    <w:rsid w:val="00BC1BA4"/>
    <w:rsid w:val="00BC2E20"/>
    <w:rsid w:val="00BC3076"/>
    <w:rsid w:val="00BC419A"/>
    <w:rsid w:val="00BC4897"/>
    <w:rsid w:val="00BC4C4A"/>
    <w:rsid w:val="00BC5105"/>
    <w:rsid w:val="00BC6C21"/>
    <w:rsid w:val="00BC7EC8"/>
    <w:rsid w:val="00BD23DC"/>
    <w:rsid w:val="00BD2963"/>
    <w:rsid w:val="00BD3655"/>
    <w:rsid w:val="00BD3A2B"/>
    <w:rsid w:val="00BD5AA9"/>
    <w:rsid w:val="00BD5EF9"/>
    <w:rsid w:val="00BD6082"/>
    <w:rsid w:val="00BD6382"/>
    <w:rsid w:val="00BD641D"/>
    <w:rsid w:val="00BE08DF"/>
    <w:rsid w:val="00BE1147"/>
    <w:rsid w:val="00BE1E5B"/>
    <w:rsid w:val="00BE1E6E"/>
    <w:rsid w:val="00BE338C"/>
    <w:rsid w:val="00BE42F0"/>
    <w:rsid w:val="00BE5373"/>
    <w:rsid w:val="00BE54E9"/>
    <w:rsid w:val="00BE651C"/>
    <w:rsid w:val="00BE6CE8"/>
    <w:rsid w:val="00BE746B"/>
    <w:rsid w:val="00BF20F6"/>
    <w:rsid w:val="00BF5388"/>
    <w:rsid w:val="00C00033"/>
    <w:rsid w:val="00C00DF9"/>
    <w:rsid w:val="00C013CD"/>
    <w:rsid w:val="00C01448"/>
    <w:rsid w:val="00C01F50"/>
    <w:rsid w:val="00C022C0"/>
    <w:rsid w:val="00C02ECB"/>
    <w:rsid w:val="00C03EA4"/>
    <w:rsid w:val="00C1258F"/>
    <w:rsid w:val="00C127D7"/>
    <w:rsid w:val="00C13602"/>
    <w:rsid w:val="00C13F3F"/>
    <w:rsid w:val="00C14F61"/>
    <w:rsid w:val="00C17B81"/>
    <w:rsid w:val="00C17EAA"/>
    <w:rsid w:val="00C21851"/>
    <w:rsid w:val="00C21FB3"/>
    <w:rsid w:val="00C22A11"/>
    <w:rsid w:val="00C241C3"/>
    <w:rsid w:val="00C249B7"/>
    <w:rsid w:val="00C24B31"/>
    <w:rsid w:val="00C255A9"/>
    <w:rsid w:val="00C25671"/>
    <w:rsid w:val="00C27335"/>
    <w:rsid w:val="00C27DE7"/>
    <w:rsid w:val="00C308C2"/>
    <w:rsid w:val="00C321FA"/>
    <w:rsid w:val="00C3400C"/>
    <w:rsid w:val="00C3415B"/>
    <w:rsid w:val="00C34182"/>
    <w:rsid w:val="00C3489B"/>
    <w:rsid w:val="00C36089"/>
    <w:rsid w:val="00C36FB1"/>
    <w:rsid w:val="00C37589"/>
    <w:rsid w:val="00C375EC"/>
    <w:rsid w:val="00C421E1"/>
    <w:rsid w:val="00C438DF"/>
    <w:rsid w:val="00C44450"/>
    <w:rsid w:val="00C45274"/>
    <w:rsid w:val="00C45A2E"/>
    <w:rsid w:val="00C45C9D"/>
    <w:rsid w:val="00C47DB6"/>
    <w:rsid w:val="00C534BE"/>
    <w:rsid w:val="00C545AA"/>
    <w:rsid w:val="00C55873"/>
    <w:rsid w:val="00C55B97"/>
    <w:rsid w:val="00C5601B"/>
    <w:rsid w:val="00C569D1"/>
    <w:rsid w:val="00C57044"/>
    <w:rsid w:val="00C60577"/>
    <w:rsid w:val="00C628C2"/>
    <w:rsid w:val="00C62B13"/>
    <w:rsid w:val="00C63843"/>
    <w:rsid w:val="00C639DB"/>
    <w:rsid w:val="00C656D2"/>
    <w:rsid w:val="00C66356"/>
    <w:rsid w:val="00C6688D"/>
    <w:rsid w:val="00C66958"/>
    <w:rsid w:val="00C678AD"/>
    <w:rsid w:val="00C7098F"/>
    <w:rsid w:val="00C70E1C"/>
    <w:rsid w:val="00C70ED5"/>
    <w:rsid w:val="00C729B4"/>
    <w:rsid w:val="00C72DFC"/>
    <w:rsid w:val="00C74288"/>
    <w:rsid w:val="00C76B24"/>
    <w:rsid w:val="00C77B4E"/>
    <w:rsid w:val="00C77D71"/>
    <w:rsid w:val="00C77D93"/>
    <w:rsid w:val="00C81011"/>
    <w:rsid w:val="00C81779"/>
    <w:rsid w:val="00C83A43"/>
    <w:rsid w:val="00C911EE"/>
    <w:rsid w:val="00C91A54"/>
    <w:rsid w:val="00C92A3E"/>
    <w:rsid w:val="00C934E2"/>
    <w:rsid w:val="00C93CF6"/>
    <w:rsid w:val="00C9454B"/>
    <w:rsid w:val="00C965C5"/>
    <w:rsid w:val="00C96E6A"/>
    <w:rsid w:val="00C96E98"/>
    <w:rsid w:val="00C96ED5"/>
    <w:rsid w:val="00C9792A"/>
    <w:rsid w:val="00CA2868"/>
    <w:rsid w:val="00CA36AE"/>
    <w:rsid w:val="00CA456D"/>
    <w:rsid w:val="00CA47F8"/>
    <w:rsid w:val="00CA51A7"/>
    <w:rsid w:val="00CB192F"/>
    <w:rsid w:val="00CB236C"/>
    <w:rsid w:val="00CB2E1E"/>
    <w:rsid w:val="00CB55A5"/>
    <w:rsid w:val="00CB72C5"/>
    <w:rsid w:val="00CC0E41"/>
    <w:rsid w:val="00CC2E4D"/>
    <w:rsid w:val="00CC3D1D"/>
    <w:rsid w:val="00CC3DEF"/>
    <w:rsid w:val="00CC57A0"/>
    <w:rsid w:val="00CC5E4D"/>
    <w:rsid w:val="00CC67C1"/>
    <w:rsid w:val="00CC6E46"/>
    <w:rsid w:val="00CC6FC7"/>
    <w:rsid w:val="00CD06BC"/>
    <w:rsid w:val="00CD0A17"/>
    <w:rsid w:val="00CD1A36"/>
    <w:rsid w:val="00CD2330"/>
    <w:rsid w:val="00CD2D85"/>
    <w:rsid w:val="00CD3784"/>
    <w:rsid w:val="00CD37F5"/>
    <w:rsid w:val="00CD3B59"/>
    <w:rsid w:val="00CD4E6A"/>
    <w:rsid w:val="00CE1CDF"/>
    <w:rsid w:val="00CE246F"/>
    <w:rsid w:val="00CE26D7"/>
    <w:rsid w:val="00CE300A"/>
    <w:rsid w:val="00CE34CC"/>
    <w:rsid w:val="00CE50A4"/>
    <w:rsid w:val="00CE50FE"/>
    <w:rsid w:val="00CE5FF7"/>
    <w:rsid w:val="00CF0767"/>
    <w:rsid w:val="00CF0921"/>
    <w:rsid w:val="00CF1548"/>
    <w:rsid w:val="00CF3703"/>
    <w:rsid w:val="00CF4782"/>
    <w:rsid w:val="00D00E92"/>
    <w:rsid w:val="00D010CF"/>
    <w:rsid w:val="00D02C9D"/>
    <w:rsid w:val="00D040B8"/>
    <w:rsid w:val="00D060C3"/>
    <w:rsid w:val="00D06EEE"/>
    <w:rsid w:val="00D11084"/>
    <w:rsid w:val="00D11AAE"/>
    <w:rsid w:val="00D138BC"/>
    <w:rsid w:val="00D13AE9"/>
    <w:rsid w:val="00D13E72"/>
    <w:rsid w:val="00D16C8D"/>
    <w:rsid w:val="00D172BE"/>
    <w:rsid w:val="00D17748"/>
    <w:rsid w:val="00D17C84"/>
    <w:rsid w:val="00D17DCA"/>
    <w:rsid w:val="00D17EFC"/>
    <w:rsid w:val="00D22808"/>
    <w:rsid w:val="00D22E25"/>
    <w:rsid w:val="00D23767"/>
    <w:rsid w:val="00D23A24"/>
    <w:rsid w:val="00D261B1"/>
    <w:rsid w:val="00D263B0"/>
    <w:rsid w:val="00D309E0"/>
    <w:rsid w:val="00D30B13"/>
    <w:rsid w:val="00D3220A"/>
    <w:rsid w:val="00D338E0"/>
    <w:rsid w:val="00D34C1B"/>
    <w:rsid w:val="00D35C8F"/>
    <w:rsid w:val="00D410E0"/>
    <w:rsid w:val="00D41D29"/>
    <w:rsid w:val="00D4387F"/>
    <w:rsid w:val="00D438EC"/>
    <w:rsid w:val="00D471F6"/>
    <w:rsid w:val="00D4783B"/>
    <w:rsid w:val="00D47D50"/>
    <w:rsid w:val="00D54113"/>
    <w:rsid w:val="00D55057"/>
    <w:rsid w:val="00D55903"/>
    <w:rsid w:val="00D56566"/>
    <w:rsid w:val="00D56FD2"/>
    <w:rsid w:val="00D57597"/>
    <w:rsid w:val="00D61971"/>
    <w:rsid w:val="00D62D74"/>
    <w:rsid w:val="00D641F1"/>
    <w:rsid w:val="00D650B1"/>
    <w:rsid w:val="00D65B78"/>
    <w:rsid w:val="00D66629"/>
    <w:rsid w:val="00D66D81"/>
    <w:rsid w:val="00D672BB"/>
    <w:rsid w:val="00D70383"/>
    <w:rsid w:val="00D713B1"/>
    <w:rsid w:val="00D719D2"/>
    <w:rsid w:val="00D741D6"/>
    <w:rsid w:val="00D74BC5"/>
    <w:rsid w:val="00D76195"/>
    <w:rsid w:val="00D77C04"/>
    <w:rsid w:val="00D809DA"/>
    <w:rsid w:val="00D817D4"/>
    <w:rsid w:val="00D821B0"/>
    <w:rsid w:val="00D82C28"/>
    <w:rsid w:val="00D835E8"/>
    <w:rsid w:val="00D83C72"/>
    <w:rsid w:val="00D841BE"/>
    <w:rsid w:val="00D858B0"/>
    <w:rsid w:val="00D85C9A"/>
    <w:rsid w:val="00D85F00"/>
    <w:rsid w:val="00D85F3C"/>
    <w:rsid w:val="00D8603E"/>
    <w:rsid w:val="00D8612C"/>
    <w:rsid w:val="00D86E4D"/>
    <w:rsid w:val="00D87FB9"/>
    <w:rsid w:val="00D905D7"/>
    <w:rsid w:val="00D90C3A"/>
    <w:rsid w:val="00D91DDC"/>
    <w:rsid w:val="00D91F0A"/>
    <w:rsid w:val="00D92680"/>
    <w:rsid w:val="00D92D29"/>
    <w:rsid w:val="00D93293"/>
    <w:rsid w:val="00D94587"/>
    <w:rsid w:val="00D9591C"/>
    <w:rsid w:val="00D967C7"/>
    <w:rsid w:val="00DA12CB"/>
    <w:rsid w:val="00DA152A"/>
    <w:rsid w:val="00DA17F1"/>
    <w:rsid w:val="00DA1B70"/>
    <w:rsid w:val="00DA214C"/>
    <w:rsid w:val="00DA2F5D"/>
    <w:rsid w:val="00DA6D4A"/>
    <w:rsid w:val="00DB0F5F"/>
    <w:rsid w:val="00DB11C5"/>
    <w:rsid w:val="00DB1527"/>
    <w:rsid w:val="00DB2A73"/>
    <w:rsid w:val="00DB509E"/>
    <w:rsid w:val="00DB69D1"/>
    <w:rsid w:val="00DB6C49"/>
    <w:rsid w:val="00DB75D6"/>
    <w:rsid w:val="00DC0D64"/>
    <w:rsid w:val="00DC1E28"/>
    <w:rsid w:val="00DC1F55"/>
    <w:rsid w:val="00DC2031"/>
    <w:rsid w:val="00DC2833"/>
    <w:rsid w:val="00DC3391"/>
    <w:rsid w:val="00DC47C9"/>
    <w:rsid w:val="00DC7132"/>
    <w:rsid w:val="00DC7356"/>
    <w:rsid w:val="00DD168C"/>
    <w:rsid w:val="00DD2112"/>
    <w:rsid w:val="00DD2131"/>
    <w:rsid w:val="00DD2D74"/>
    <w:rsid w:val="00DD4A58"/>
    <w:rsid w:val="00DD5CC3"/>
    <w:rsid w:val="00DD7654"/>
    <w:rsid w:val="00DE090F"/>
    <w:rsid w:val="00DE0A6D"/>
    <w:rsid w:val="00DE3A8F"/>
    <w:rsid w:val="00DE3AF8"/>
    <w:rsid w:val="00DE4126"/>
    <w:rsid w:val="00DE48B9"/>
    <w:rsid w:val="00DE5972"/>
    <w:rsid w:val="00DE5D5A"/>
    <w:rsid w:val="00DE6D79"/>
    <w:rsid w:val="00DE7EEC"/>
    <w:rsid w:val="00DF1E03"/>
    <w:rsid w:val="00DF6958"/>
    <w:rsid w:val="00DF7794"/>
    <w:rsid w:val="00DF7BE7"/>
    <w:rsid w:val="00E00232"/>
    <w:rsid w:val="00E002A0"/>
    <w:rsid w:val="00E004E6"/>
    <w:rsid w:val="00E02CD0"/>
    <w:rsid w:val="00E05270"/>
    <w:rsid w:val="00E05441"/>
    <w:rsid w:val="00E06374"/>
    <w:rsid w:val="00E06DC6"/>
    <w:rsid w:val="00E10263"/>
    <w:rsid w:val="00E1063D"/>
    <w:rsid w:val="00E10991"/>
    <w:rsid w:val="00E1306D"/>
    <w:rsid w:val="00E15215"/>
    <w:rsid w:val="00E17CBB"/>
    <w:rsid w:val="00E204F7"/>
    <w:rsid w:val="00E205E6"/>
    <w:rsid w:val="00E20968"/>
    <w:rsid w:val="00E21068"/>
    <w:rsid w:val="00E21F46"/>
    <w:rsid w:val="00E2272E"/>
    <w:rsid w:val="00E23A73"/>
    <w:rsid w:val="00E23E80"/>
    <w:rsid w:val="00E25FC4"/>
    <w:rsid w:val="00E268BC"/>
    <w:rsid w:val="00E26CB1"/>
    <w:rsid w:val="00E312A1"/>
    <w:rsid w:val="00E31FA8"/>
    <w:rsid w:val="00E330A9"/>
    <w:rsid w:val="00E3385A"/>
    <w:rsid w:val="00E3473D"/>
    <w:rsid w:val="00E35606"/>
    <w:rsid w:val="00E41818"/>
    <w:rsid w:val="00E422C0"/>
    <w:rsid w:val="00E433D2"/>
    <w:rsid w:val="00E451CE"/>
    <w:rsid w:val="00E453AB"/>
    <w:rsid w:val="00E462C1"/>
    <w:rsid w:val="00E50663"/>
    <w:rsid w:val="00E51793"/>
    <w:rsid w:val="00E524B9"/>
    <w:rsid w:val="00E52DCA"/>
    <w:rsid w:val="00E536EC"/>
    <w:rsid w:val="00E53963"/>
    <w:rsid w:val="00E545D4"/>
    <w:rsid w:val="00E545EA"/>
    <w:rsid w:val="00E54B00"/>
    <w:rsid w:val="00E62AD9"/>
    <w:rsid w:val="00E63832"/>
    <w:rsid w:val="00E639AF"/>
    <w:rsid w:val="00E645F7"/>
    <w:rsid w:val="00E65D05"/>
    <w:rsid w:val="00E6774B"/>
    <w:rsid w:val="00E709CC"/>
    <w:rsid w:val="00E71334"/>
    <w:rsid w:val="00E71853"/>
    <w:rsid w:val="00E71F50"/>
    <w:rsid w:val="00E748D6"/>
    <w:rsid w:val="00E762E5"/>
    <w:rsid w:val="00E76416"/>
    <w:rsid w:val="00E77145"/>
    <w:rsid w:val="00E82BCD"/>
    <w:rsid w:val="00E8362E"/>
    <w:rsid w:val="00E839D9"/>
    <w:rsid w:val="00E83C0E"/>
    <w:rsid w:val="00E84563"/>
    <w:rsid w:val="00E85ABF"/>
    <w:rsid w:val="00E85BB9"/>
    <w:rsid w:val="00E86707"/>
    <w:rsid w:val="00E9021D"/>
    <w:rsid w:val="00E92D6F"/>
    <w:rsid w:val="00E93EB8"/>
    <w:rsid w:val="00E942B4"/>
    <w:rsid w:val="00E95D45"/>
    <w:rsid w:val="00E96040"/>
    <w:rsid w:val="00E968BD"/>
    <w:rsid w:val="00E97C10"/>
    <w:rsid w:val="00E97F32"/>
    <w:rsid w:val="00EA0B18"/>
    <w:rsid w:val="00EA17CE"/>
    <w:rsid w:val="00EA1A5B"/>
    <w:rsid w:val="00EA1ADC"/>
    <w:rsid w:val="00EA2D1E"/>
    <w:rsid w:val="00EA34ED"/>
    <w:rsid w:val="00EA38A9"/>
    <w:rsid w:val="00EA38EE"/>
    <w:rsid w:val="00EA3E97"/>
    <w:rsid w:val="00EA6722"/>
    <w:rsid w:val="00EA723A"/>
    <w:rsid w:val="00EA781A"/>
    <w:rsid w:val="00EB15EC"/>
    <w:rsid w:val="00EB2789"/>
    <w:rsid w:val="00EB27FE"/>
    <w:rsid w:val="00EB2D5E"/>
    <w:rsid w:val="00EB3DE5"/>
    <w:rsid w:val="00EB5601"/>
    <w:rsid w:val="00EB72D7"/>
    <w:rsid w:val="00EC0B4F"/>
    <w:rsid w:val="00EC1850"/>
    <w:rsid w:val="00EC3179"/>
    <w:rsid w:val="00EC3E41"/>
    <w:rsid w:val="00EC43B5"/>
    <w:rsid w:val="00EC4B55"/>
    <w:rsid w:val="00EC5844"/>
    <w:rsid w:val="00EC6D5A"/>
    <w:rsid w:val="00EC7946"/>
    <w:rsid w:val="00ED13BE"/>
    <w:rsid w:val="00ED18A1"/>
    <w:rsid w:val="00ED30D6"/>
    <w:rsid w:val="00ED7D21"/>
    <w:rsid w:val="00EE309F"/>
    <w:rsid w:val="00EE37F4"/>
    <w:rsid w:val="00EE5897"/>
    <w:rsid w:val="00EF0DD0"/>
    <w:rsid w:val="00EF1DE8"/>
    <w:rsid w:val="00EF3628"/>
    <w:rsid w:val="00EF51BF"/>
    <w:rsid w:val="00EF6A1E"/>
    <w:rsid w:val="00F0220C"/>
    <w:rsid w:val="00F04C01"/>
    <w:rsid w:val="00F05C3C"/>
    <w:rsid w:val="00F0632A"/>
    <w:rsid w:val="00F063C0"/>
    <w:rsid w:val="00F10092"/>
    <w:rsid w:val="00F1022A"/>
    <w:rsid w:val="00F10445"/>
    <w:rsid w:val="00F11E5D"/>
    <w:rsid w:val="00F138EE"/>
    <w:rsid w:val="00F14282"/>
    <w:rsid w:val="00F17A7A"/>
    <w:rsid w:val="00F206DC"/>
    <w:rsid w:val="00F2141B"/>
    <w:rsid w:val="00F21F30"/>
    <w:rsid w:val="00F2260C"/>
    <w:rsid w:val="00F227CD"/>
    <w:rsid w:val="00F23631"/>
    <w:rsid w:val="00F25865"/>
    <w:rsid w:val="00F3156E"/>
    <w:rsid w:val="00F31FD6"/>
    <w:rsid w:val="00F32D3D"/>
    <w:rsid w:val="00F36C34"/>
    <w:rsid w:val="00F3748F"/>
    <w:rsid w:val="00F37F18"/>
    <w:rsid w:val="00F4088F"/>
    <w:rsid w:val="00F4535F"/>
    <w:rsid w:val="00F47F23"/>
    <w:rsid w:val="00F51D84"/>
    <w:rsid w:val="00F5207C"/>
    <w:rsid w:val="00F5260A"/>
    <w:rsid w:val="00F5266D"/>
    <w:rsid w:val="00F540EA"/>
    <w:rsid w:val="00F551BE"/>
    <w:rsid w:val="00F56A8F"/>
    <w:rsid w:val="00F574D9"/>
    <w:rsid w:val="00F57972"/>
    <w:rsid w:val="00F57CA9"/>
    <w:rsid w:val="00F602D8"/>
    <w:rsid w:val="00F62515"/>
    <w:rsid w:val="00F62D9A"/>
    <w:rsid w:val="00F63016"/>
    <w:rsid w:val="00F6493B"/>
    <w:rsid w:val="00F64E02"/>
    <w:rsid w:val="00F64EEC"/>
    <w:rsid w:val="00F665FD"/>
    <w:rsid w:val="00F66949"/>
    <w:rsid w:val="00F67033"/>
    <w:rsid w:val="00F67888"/>
    <w:rsid w:val="00F705C3"/>
    <w:rsid w:val="00F70BAD"/>
    <w:rsid w:val="00F7154E"/>
    <w:rsid w:val="00F71A3A"/>
    <w:rsid w:val="00F73EA3"/>
    <w:rsid w:val="00F7414F"/>
    <w:rsid w:val="00F74C04"/>
    <w:rsid w:val="00F763F3"/>
    <w:rsid w:val="00F77AD7"/>
    <w:rsid w:val="00F80F92"/>
    <w:rsid w:val="00F8470C"/>
    <w:rsid w:val="00F87462"/>
    <w:rsid w:val="00F91446"/>
    <w:rsid w:val="00F92FEE"/>
    <w:rsid w:val="00F93EA2"/>
    <w:rsid w:val="00F9559D"/>
    <w:rsid w:val="00F966C7"/>
    <w:rsid w:val="00F96D88"/>
    <w:rsid w:val="00F96F42"/>
    <w:rsid w:val="00FA0BBD"/>
    <w:rsid w:val="00FA2615"/>
    <w:rsid w:val="00FA42F0"/>
    <w:rsid w:val="00FA47C5"/>
    <w:rsid w:val="00FA5ECB"/>
    <w:rsid w:val="00FA6084"/>
    <w:rsid w:val="00FA719D"/>
    <w:rsid w:val="00FB0024"/>
    <w:rsid w:val="00FB0FF9"/>
    <w:rsid w:val="00FB1C0B"/>
    <w:rsid w:val="00FB35A8"/>
    <w:rsid w:val="00FB4AFA"/>
    <w:rsid w:val="00FB51B0"/>
    <w:rsid w:val="00FB5224"/>
    <w:rsid w:val="00FB6C0C"/>
    <w:rsid w:val="00FB7DD3"/>
    <w:rsid w:val="00FC0054"/>
    <w:rsid w:val="00FC0071"/>
    <w:rsid w:val="00FC1BD7"/>
    <w:rsid w:val="00FC1C26"/>
    <w:rsid w:val="00FC2086"/>
    <w:rsid w:val="00FC4380"/>
    <w:rsid w:val="00FC43A4"/>
    <w:rsid w:val="00FC485C"/>
    <w:rsid w:val="00FC5789"/>
    <w:rsid w:val="00FC6351"/>
    <w:rsid w:val="00FC7227"/>
    <w:rsid w:val="00FC7591"/>
    <w:rsid w:val="00FC7CEB"/>
    <w:rsid w:val="00FC7D2B"/>
    <w:rsid w:val="00FC7EC7"/>
    <w:rsid w:val="00FD1D3D"/>
    <w:rsid w:val="00FD3037"/>
    <w:rsid w:val="00FD3858"/>
    <w:rsid w:val="00FD4B4E"/>
    <w:rsid w:val="00FD7A5D"/>
    <w:rsid w:val="00FD7EB8"/>
    <w:rsid w:val="00FE1199"/>
    <w:rsid w:val="00FE146A"/>
    <w:rsid w:val="00FE1FEE"/>
    <w:rsid w:val="00FE2554"/>
    <w:rsid w:val="00FE5A91"/>
    <w:rsid w:val="00FE7DE5"/>
    <w:rsid w:val="00FF203F"/>
    <w:rsid w:val="00FF316C"/>
    <w:rsid w:val="00FF4D36"/>
    <w:rsid w:val="00FF723F"/>
    <w:rsid w:val="00FF76AB"/>
    <w:rsid w:val="00FF7C1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739"/>
  </w:style>
  <w:style w:type="paragraph" w:styleId="Heading2">
    <w:name w:val="heading 2"/>
    <w:basedOn w:val="Normal"/>
    <w:link w:val="Heading2Char"/>
    <w:uiPriority w:val="9"/>
    <w:qFormat/>
    <w:rsid w:val="003F5C10"/>
    <w:pPr>
      <w:spacing w:before="100" w:beforeAutospacing="1" w:after="100" w:afterAutospacing="1" w:line="240" w:lineRule="auto"/>
      <w:outlineLvl w:val="1"/>
    </w:pPr>
    <w:rPr>
      <w:rFonts w:ascii="Segoe UI" w:eastAsia="Times New Roman" w:hAnsi="Segoe UI" w:cs="Segoe UI"/>
      <w:color w:val="262626"/>
      <w:sz w:val="35"/>
      <w:szCs w:val="35"/>
      <w:lang w:eastAsia="en-GB"/>
    </w:rPr>
  </w:style>
  <w:style w:type="paragraph" w:styleId="Heading3">
    <w:name w:val="heading 3"/>
    <w:basedOn w:val="Normal"/>
    <w:link w:val="Heading3Char"/>
    <w:uiPriority w:val="9"/>
    <w:qFormat/>
    <w:rsid w:val="003F5C10"/>
    <w:pPr>
      <w:spacing w:before="100" w:beforeAutospacing="1" w:after="100" w:afterAutospacing="1" w:line="240" w:lineRule="auto"/>
      <w:outlineLvl w:val="2"/>
    </w:pPr>
    <w:rPr>
      <w:rFonts w:ascii="Segoe UI" w:eastAsia="Times New Roman" w:hAnsi="Segoe UI" w:cs="Segoe UI"/>
      <w:color w:val="26262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5C10"/>
    <w:rPr>
      <w:rFonts w:ascii="Segoe UI" w:eastAsia="Times New Roman" w:hAnsi="Segoe UI" w:cs="Segoe UI"/>
      <w:color w:val="262626"/>
      <w:sz w:val="35"/>
      <w:szCs w:val="35"/>
      <w:lang w:eastAsia="en-GB"/>
    </w:rPr>
  </w:style>
  <w:style w:type="character" w:customStyle="1" w:styleId="Heading3Char">
    <w:name w:val="Heading 3 Char"/>
    <w:basedOn w:val="DefaultParagraphFont"/>
    <w:link w:val="Heading3"/>
    <w:uiPriority w:val="9"/>
    <w:rsid w:val="003F5C10"/>
    <w:rPr>
      <w:rFonts w:ascii="Segoe UI" w:eastAsia="Times New Roman" w:hAnsi="Segoe UI" w:cs="Segoe UI"/>
      <w:color w:val="262626"/>
      <w:sz w:val="28"/>
      <w:szCs w:val="28"/>
      <w:lang w:eastAsia="en-GB"/>
    </w:rPr>
  </w:style>
  <w:style w:type="character" w:styleId="Hyperlink">
    <w:name w:val="Hyperlink"/>
    <w:basedOn w:val="DefaultParagraphFont"/>
    <w:uiPriority w:val="99"/>
    <w:unhideWhenUsed/>
    <w:rsid w:val="003F5C10"/>
    <w:rPr>
      <w:color w:val="0000FF"/>
      <w:u w:val="single"/>
    </w:rPr>
  </w:style>
  <w:style w:type="paragraph" w:customStyle="1" w:styleId="alpha">
    <w:name w:val="alpha"/>
    <w:basedOn w:val="Normal"/>
    <w:rsid w:val="003F5C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F5C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s-rtestyle-cta-ext">
    <w:name w:val="ms-rtestyle-cta-ext"/>
    <w:basedOn w:val="DefaultParagraphFont"/>
    <w:rsid w:val="00944C53"/>
  </w:style>
  <w:style w:type="paragraph" w:styleId="Header">
    <w:name w:val="header"/>
    <w:basedOn w:val="Normal"/>
    <w:link w:val="HeaderChar"/>
    <w:uiPriority w:val="99"/>
    <w:unhideWhenUsed/>
    <w:rsid w:val="00944C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C53"/>
  </w:style>
  <w:style w:type="paragraph" w:styleId="Footer">
    <w:name w:val="footer"/>
    <w:basedOn w:val="Normal"/>
    <w:link w:val="FooterChar"/>
    <w:uiPriority w:val="99"/>
    <w:unhideWhenUsed/>
    <w:rsid w:val="00944C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C53"/>
  </w:style>
  <w:style w:type="paragraph" w:styleId="BalloonText">
    <w:name w:val="Balloon Text"/>
    <w:basedOn w:val="Normal"/>
    <w:link w:val="BalloonTextChar"/>
    <w:uiPriority w:val="99"/>
    <w:semiHidden/>
    <w:unhideWhenUsed/>
    <w:rsid w:val="00605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F4C"/>
    <w:rPr>
      <w:rFonts w:ascii="Tahoma" w:hAnsi="Tahoma" w:cs="Tahoma"/>
      <w:sz w:val="16"/>
      <w:szCs w:val="16"/>
    </w:rPr>
  </w:style>
  <w:style w:type="table" w:styleId="TableGrid">
    <w:name w:val="Table Grid"/>
    <w:basedOn w:val="TableNormal"/>
    <w:uiPriority w:val="59"/>
    <w:rsid w:val="009C39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2600689">
      <w:bodyDiv w:val="1"/>
      <w:marLeft w:val="0"/>
      <w:marRight w:val="0"/>
      <w:marTop w:val="0"/>
      <w:marBottom w:val="0"/>
      <w:divBdr>
        <w:top w:val="none" w:sz="0" w:space="0" w:color="auto"/>
        <w:left w:val="none" w:sz="0" w:space="0" w:color="auto"/>
        <w:bottom w:val="none" w:sz="0" w:space="0" w:color="auto"/>
        <w:right w:val="none" w:sz="0" w:space="0" w:color="auto"/>
      </w:divBdr>
      <w:divsChild>
        <w:div w:id="2136019997">
          <w:marLeft w:val="0"/>
          <w:marRight w:val="0"/>
          <w:marTop w:val="0"/>
          <w:marBottom w:val="0"/>
          <w:divBdr>
            <w:top w:val="none" w:sz="0" w:space="0" w:color="auto"/>
            <w:left w:val="none" w:sz="0" w:space="0" w:color="auto"/>
            <w:bottom w:val="none" w:sz="0" w:space="0" w:color="auto"/>
            <w:right w:val="none" w:sz="0" w:space="0" w:color="auto"/>
          </w:divBdr>
          <w:divsChild>
            <w:div w:id="2033417491">
              <w:marLeft w:val="0"/>
              <w:marRight w:val="0"/>
              <w:marTop w:val="0"/>
              <w:marBottom w:val="0"/>
              <w:divBdr>
                <w:top w:val="none" w:sz="0" w:space="0" w:color="auto"/>
                <w:left w:val="none" w:sz="0" w:space="0" w:color="auto"/>
                <w:bottom w:val="none" w:sz="0" w:space="0" w:color="auto"/>
                <w:right w:val="none" w:sz="0" w:space="0" w:color="auto"/>
              </w:divBdr>
              <w:divsChild>
                <w:div w:id="559561305">
                  <w:marLeft w:val="0"/>
                  <w:marRight w:val="0"/>
                  <w:marTop w:val="0"/>
                  <w:marBottom w:val="0"/>
                  <w:divBdr>
                    <w:top w:val="none" w:sz="0" w:space="0" w:color="auto"/>
                    <w:left w:val="none" w:sz="0" w:space="0" w:color="auto"/>
                    <w:bottom w:val="none" w:sz="0" w:space="0" w:color="auto"/>
                    <w:right w:val="none" w:sz="0" w:space="0" w:color="auto"/>
                  </w:divBdr>
                  <w:divsChild>
                    <w:div w:id="1667321662">
                      <w:marLeft w:val="0"/>
                      <w:marRight w:val="0"/>
                      <w:marTop w:val="0"/>
                      <w:marBottom w:val="0"/>
                      <w:divBdr>
                        <w:top w:val="none" w:sz="0" w:space="0" w:color="auto"/>
                        <w:left w:val="none" w:sz="0" w:space="0" w:color="auto"/>
                        <w:bottom w:val="none" w:sz="0" w:space="0" w:color="auto"/>
                        <w:right w:val="none" w:sz="0" w:space="0" w:color="auto"/>
                      </w:divBdr>
                      <w:divsChild>
                        <w:div w:id="910236927">
                          <w:marLeft w:val="0"/>
                          <w:marRight w:val="0"/>
                          <w:marTop w:val="0"/>
                          <w:marBottom w:val="0"/>
                          <w:divBdr>
                            <w:top w:val="none" w:sz="0" w:space="0" w:color="auto"/>
                            <w:left w:val="none" w:sz="0" w:space="0" w:color="auto"/>
                            <w:bottom w:val="none" w:sz="0" w:space="0" w:color="auto"/>
                            <w:right w:val="none" w:sz="0" w:space="0" w:color="auto"/>
                          </w:divBdr>
                          <w:divsChild>
                            <w:div w:id="828638556">
                              <w:marLeft w:val="0"/>
                              <w:marRight w:val="0"/>
                              <w:marTop w:val="0"/>
                              <w:marBottom w:val="0"/>
                              <w:divBdr>
                                <w:top w:val="none" w:sz="0" w:space="0" w:color="auto"/>
                                <w:left w:val="none" w:sz="0" w:space="0" w:color="auto"/>
                                <w:bottom w:val="none" w:sz="0" w:space="0" w:color="auto"/>
                                <w:right w:val="none" w:sz="0" w:space="0" w:color="auto"/>
                              </w:divBdr>
                              <w:divsChild>
                                <w:div w:id="413673439">
                                  <w:marLeft w:val="0"/>
                                  <w:marRight w:val="0"/>
                                  <w:marTop w:val="0"/>
                                  <w:marBottom w:val="0"/>
                                  <w:divBdr>
                                    <w:top w:val="none" w:sz="0" w:space="0" w:color="auto"/>
                                    <w:left w:val="none" w:sz="0" w:space="0" w:color="auto"/>
                                    <w:bottom w:val="none" w:sz="0" w:space="0" w:color="auto"/>
                                    <w:right w:val="none" w:sz="0" w:space="0" w:color="auto"/>
                                  </w:divBdr>
                                  <w:divsChild>
                                    <w:div w:id="1378699393">
                                      <w:marLeft w:val="0"/>
                                      <w:marRight w:val="0"/>
                                      <w:marTop w:val="0"/>
                                      <w:marBottom w:val="0"/>
                                      <w:divBdr>
                                        <w:top w:val="none" w:sz="0" w:space="0" w:color="auto"/>
                                        <w:left w:val="none" w:sz="0" w:space="0" w:color="auto"/>
                                        <w:bottom w:val="none" w:sz="0" w:space="0" w:color="auto"/>
                                        <w:right w:val="none" w:sz="0" w:space="0" w:color="auto"/>
                                      </w:divBdr>
                                      <w:divsChild>
                                        <w:div w:id="10691348">
                                          <w:marLeft w:val="0"/>
                                          <w:marRight w:val="0"/>
                                          <w:marTop w:val="0"/>
                                          <w:marBottom w:val="0"/>
                                          <w:divBdr>
                                            <w:top w:val="none" w:sz="0" w:space="0" w:color="auto"/>
                                            <w:left w:val="none" w:sz="0" w:space="0" w:color="auto"/>
                                            <w:bottom w:val="none" w:sz="0" w:space="0" w:color="auto"/>
                                            <w:right w:val="none" w:sz="0" w:space="0" w:color="auto"/>
                                          </w:divBdr>
                                          <w:divsChild>
                                            <w:div w:id="743333431">
                                              <w:marLeft w:val="0"/>
                                              <w:marRight w:val="0"/>
                                              <w:marTop w:val="0"/>
                                              <w:marBottom w:val="0"/>
                                              <w:divBdr>
                                                <w:top w:val="none" w:sz="0" w:space="0" w:color="auto"/>
                                                <w:left w:val="none" w:sz="0" w:space="0" w:color="auto"/>
                                                <w:bottom w:val="none" w:sz="0" w:space="0" w:color="auto"/>
                                                <w:right w:val="none" w:sz="0" w:space="0" w:color="auto"/>
                                              </w:divBdr>
                                              <w:divsChild>
                                                <w:div w:id="317000499">
                                                  <w:marLeft w:val="0"/>
                                                  <w:marRight w:val="0"/>
                                                  <w:marTop w:val="0"/>
                                                  <w:marBottom w:val="0"/>
                                                  <w:divBdr>
                                                    <w:top w:val="none" w:sz="0" w:space="0" w:color="auto"/>
                                                    <w:left w:val="none" w:sz="0" w:space="0" w:color="auto"/>
                                                    <w:bottom w:val="none" w:sz="0" w:space="0" w:color="auto"/>
                                                    <w:right w:val="none" w:sz="0" w:space="0" w:color="auto"/>
                                                  </w:divBdr>
                                                  <w:divsChild>
                                                    <w:div w:id="1644971046">
                                                      <w:marLeft w:val="0"/>
                                                      <w:marRight w:val="0"/>
                                                      <w:marTop w:val="0"/>
                                                      <w:marBottom w:val="0"/>
                                                      <w:divBdr>
                                                        <w:top w:val="none" w:sz="0" w:space="0" w:color="auto"/>
                                                        <w:left w:val="none" w:sz="0" w:space="0" w:color="auto"/>
                                                        <w:bottom w:val="none" w:sz="0" w:space="0" w:color="auto"/>
                                                        <w:right w:val="none" w:sz="0" w:space="0" w:color="auto"/>
                                                      </w:divBdr>
                                                      <w:divsChild>
                                                        <w:div w:id="8328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2537539">
      <w:bodyDiv w:val="1"/>
      <w:marLeft w:val="0"/>
      <w:marRight w:val="0"/>
      <w:marTop w:val="0"/>
      <w:marBottom w:val="0"/>
      <w:divBdr>
        <w:top w:val="none" w:sz="0" w:space="0" w:color="auto"/>
        <w:left w:val="none" w:sz="0" w:space="0" w:color="auto"/>
        <w:bottom w:val="none" w:sz="0" w:space="0" w:color="auto"/>
        <w:right w:val="none" w:sz="0" w:space="0" w:color="auto"/>
      </w:divBdr>
      <w:divsChild>
        <w:div w:id="2043627247">
          <w:marLeft w:val="0"/>
          <w:marRight w:val="0"/>
          <w:marTop w:val="0"/>
          <w:marBottom w:val="0"/>
          <w:divBdr>
            <w:top w:val="none" w:sz="0" w:space="0" w:color="auto"/>
            <w:left w:val="none" w:sz="0" w:space="0" w:color="auto"/>
            <w:bottom w:val="none" w:sz="0" w:space="0" w:color="auto"/>
            <w:right w:val="none" w:sz="0" w:space="0" w:color="auto"/>
          </w:divBdr>
          <w:divsChild>
            <w:div w:id="16851840">
              <w:marLeft w:val="0"/>
              <w:marRight w:val="0"/>
              <w:marTop w:val="0"/>
              <w:marBottom w:val="0"/>
              <w:divBdr>
                <w:top w:val="none" w:sz="0" w:space="0" w:color="auto"/>
                <w:left w:val="none" w:sz="0" w:space="0" w:color="auto"/>
                <w:bottom w:val="none" w:sz="0" w:space="0" w:color="auto"/>
                <w:right w:val="none" w:sz="0" w:space="0" w:color="auto"/>
              </w:divBdr>
              <w:divsChild>
                <w:div w:id="997268182">
                  <w:marLeft w:val="0"/>
                  <w:marRight w:val="0"/>
                  <w:marTop w:val="0"/>
                  <w:marBottom w:val="0"/>
                  <w:divBdr>
                    <w:top w:val="none" w:sz="0" w:space="0" w:color="auto"/>
                    <w:left w:val="none" w:sz="0" w:space="0" w:color="auto"/>
                    <w:bottom w:val="none" w:sz="0" w:space="0" w:color="auto"/>
                    <w:right w:val="none" w:sz="0" w:space="0" w:color="auto"/>
                  </w:divBdr>
                  <w:divsChild>
                    <w:div w:id="891313170">
                      <w:marLeft w:val="0"/>
                      <w:marRight w:val="0"/>
                      <w:marTop w:val="0"/>
                      <w:marBottom w:val="0"/>
                      <w:divBdr>
                        <w:top w:val="none" w:sz="0" w:space="0" w:color="auto"/>
                        <w:left w:val="none" w:sz="0" w:space="0" w:color="auto"/>
                        <w:bottom w:val="none" w:sz="0" w:space="0" w:color="auto"/>
                        <w:right w:val="none" w:sz="0" w:space="0" w:color="auto"/>
                      </w:divBdr>
                      <w:divsChild>
                        <w:div w:id="2004116361">
                          <w:marLeft w:val="0"/>
                          <w:marRight w:val="0"/>
                          <w:marTop w:val="0"/>
                          <w:marBottom w:val="0"/>
                          <w:divBdr>
                            <w:top w:val="none" w:sz="0" w:space="0" w:color="auto"/>
                            <w:left w:val="none" w:sz="0" w:space="0" w:color="auto"/>
                            <w:bottom w:val="none" w:sz="0" w:space="0" w:color="auto"/>
                            <w:right w:val="none" w:sz="0" w:space="0" w:color="auto"/>
                          </w:divBdr>
                          <w:divsChild>
                            <w:div w:id="2131166044">
                              <w:marLeft w:val="0"/>
                              <w:marRight w:val="0"/>
                              <w:marTop w:val="0"/>
                              <w:marBottom w:val="0"/>
                              <w:divBdr>
                                <w:top w:val="none" w:sz="0" w:space="0" w:color="auto"/>
                                <w:left w:val="none" w:sz="0" w:space="0" w:color="auto"/>
                                <w:bottom w:val="none" w:sz="0" w:space="0" w:color="auto"/>
                                <w:right w:val="none" w:sz="0" w:space="0" w:color="auto"/>
                              </w:divBdr>
                              <w:divsChild>
                                <w:div w:id="415833741">
                                  <w:marLeft w:val="0"/>
                                  <w:marRight w:val="0"/>
                                  <w:marTop w:val="0"/>
                                  <w:marBottom w:val="0"/>
                                  <w:divBdr>
                                    <w:top w:val="none" w:sz="0" w:space="0" w:color="auto"/>
                                    <w:left w:val="none" w:sz="0" w:space="0" w:color="auto"/>
                                    <w:bottom w:val="none" w:sz="0" w:space="0" w:color="auto"/>
                                    <w:right w:val="none" w:sz="0" w:space="0" w:color="auto"/>
                                  </w:divBdr>
                                  <w:divsChild>
                                    <w:div w:id="1285044989">
                                      <w:marLeft w:val="0"/>
                                      <w:marRight w:val="0"/>
                                      <w:marTop w:val="0"/>
                                      <w:marBottom w:val="0"/>
                                      <w:divBdr>
                                        <w:top w:val="none" w:sz="0" w:space="0" w:color="auto"/>
                                        <w:left w:val="none" w:sz="0" w:space="0" w:color="auto"/>
                                        <w:bottom w:val="none" w:sz="0" w:space="0" w:color="auto"/>
                                        <w:right w:val="none" w:sz="0" w:space="0" w:color="auto"/>
                                      </w:divBdr>
                                      <w:divsChild>
                                        <w:div w:id="18460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93518">
                                  <w:marLeft w:val="0"/>
                                  <w:marRight w:val="0"/>
                                  <w:marTop w:val="0"/>
                                  <w:marBottom w:val="0"/>
                                  <w:divBdr>
                                    <w:top w:val="none" w:sz="0" w:space="0" w:color="auto"/>
                                    <w:left w:val="none" w:sz="0" w:space="0" w:color="auto"/>
                                    <w:bottom w:val="none" w:sz="0" w:space="0" w:color="auto"/>
                                    <w:right w:val="none" w:sz="0" w:space="0" w:color="auto"/>
                                  </w:divBdr>
                                  <w:divsChild>
                                    <w:div w:id="1067537905">
                                      <w:marLeft w:val="0"/>
                                      <w:marRight w:val="0"/>
                                      <w:marTop w:val="0"/>
                                      <w:marBottom w:val="0"/>
                                      <w:divBdr>
                                        <w:top w:val="none" w:sz="0" w:space="0" w:color="auto"/>
                                        <w:left w:val="none" w:sz="0" w:space="0" w:color="auto"/>
                                        <w:bottom w:val="none" w:sz="0" w:space="0" w:color="auto"/>
                                        <w:right w:val="none" w:sz="0" w:space="0" w:color="auto"/>
                                      </w:divBdr>
                                      <w:divsChild>
                                        <w:div w:id="939490468">
                                          <w:marLeft w:val="0"/>
                                          <w:marRight w:val="0"/>
                                          <w:marTop w:val="0"/>
                                          <w:marBottom w:val="0"/>
                                          <w:divBdr>
                                            <w:top w:val="none" w:sz="0" w:space="0" w:color="auto"/>
                                            <w:left w:val="none" w:sz="0" w:space="0" w:color="auto"/>
                                            <w:bottom w:val="none" w:sz="0" w:space="0" w:color="auto"/>
                                            <w:right w:val="none" w:sz="0" w:space="0" w:color="auto"/>
                                          </w:divBdr>
                                          <w:divsChild>
                                            <w:div w:id="379938126">
                                              <w:marLeft w:val="0"/>
                                              <w:marRight w:val="0"/>
                                              <w:marTop w:val="0"/>
                                              <w:marBottom w:val="0"/>
                                              <w:divBdr>
                                                <w:top w:val="none" w:sz="0" w:space="0" w:color="auto"/>
                                                <w:left w:val="none" w:sz="0" w:space="0" w:color="auto"/>
                                                <w:bottom w:val="none" w:sz="0" w:space="0" w:color="auto"/>
                                                <w:right w:val="none" w:sz="0" w:space="0" w:color="auto"/>
                                              </w:divBdr>
                                            </w:div>
                                            <w:div w:id="613826963">
                                              <w:marLeft w:val="0"/>
                                              <w:marRight w:val="0"/>
                                              <w:marTop w:val="0"/>
                                              <w:marBottom w:val="0"/>
                                              <w:divBdr>
                                                <w:top w:val="none" w:sz="0" w:space="0" w:color="auto"/>
                                                <w:left w:val="none" w:sz="0" w:space="0" w:color="auto"/>
                                                <w:bottom w:val="none" w:sz="0" w:space="0" w:color="auto"/>
                                                <w:right w:val="none" w:sz="0" w:space="0" w:color="auto"/>
                                              </w:divBdr>
                                              <w:divsChild>
                                                <w:div w:id="1203328274">
                                                  <w:marLeft w:val="0"/>
                                                  <w:marRight w:val="0"/>
                                                  <w:marTop w:val="0"/>
                                                  <w:marBottom w:val="0"/>
                                                  <w:divBdr>
                                                    <w:top w:val="none" w:sz="0" w:space="0" w:color="auto"/>
                                                    <w:left w:val="none" w:sz="0" w:space="0" w:color="auto"/>
                                                    <w:bottom w:val="none" w:sz="0" w:space="0" w:color="auto"/>
                                                    <w:right w:val="none" w:sz="0" w:space="0" w:color="auto"/>
                                                  </w:divBdr>
                                                  <w:divsChild>
                                                    <w:div w:id="2113934186">
                                                      <w:marLeft w:val="0"/>
                                                      <w:marRight w:val="0"/>
                                                      <w:marTop w:val="0"/>
                                                      <w:marBottom w:val="0"/>
                                                      <w:divBdr>
                                                        <w:top w:val="none" w:sz="0" w:space="0" w:color="auto"/>
                                                        <w:left w:val="none" w:sz="0" w:space="0" w:color="auto"/>
                                                        <w:bottom w:val="none" w:sz="0" w:space="0" w:color="auto"/>
                                                        <w:right w:val="none" w:sz="0" w:space="0" w:color="auto"/>
                                                      </w:divBdr>
                                                      <w:divsChild>
                                                        <w:div w:id="1483888839">
                                                          <w:marLeft w:val="0"/>
                                                          <w:marRight w:val="0"/>
                                                          <w:marTop w:val="0"/>
                                                          <w:marBottom w:val="0"/>
                                                          <w:divBdr>
                                                            <w:top w:val="none" w:sz="0" w:space="0" w:color="auto"/>
                                                            <w:left w:val="none" w:sz="0" w:space="0" w:color="auto"/>
                                                            <w:bottom w:val="none" w:sz="0" w:space="0" w:color="auto"/>
                                                            <w:right w:val="none" w:sz="0" w:space="0" w:color="auto"/>
                                                          </w:divBdr>
                                                        </w:div>
                                                        <w:div w:id="11580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5839645">
      <w:bodyDiv w:val="1"/>
      <w:marLeft w:val="0"/>
      <w:marRight w:val="0"/>
      <w:marTop w:val="0"/>
      <w:marBottom w:val="0"/>
      <w:divBdr>
        <w:top w:val="none" w:sz="0" w:space="0" w:color="auto"/>
        <w:left w:val="none" w:sz="0" w:space="0" w:color="auto"/>
        <w:bottom w:val="none" w:sz="0" w:space="0" w:color="auto"/>
        <w:right w:val="none" w:sz="0" w:space="0" w:color="auto"/>
      </w:divBdr>
      <w:divsChild>
        <w:div w:id="1769353890">
          <w:marLeft w:val="0"/>
          <w:marRight w:val="0"/>
          <w:marTop w:val="0"/>
          <w:marBottom w:val="0"/>
          <w:divBdr>
            <w:top w:val="none" w:sz="0" w:space="0" w:color="auto"/>
            <w:left w:val="none" w:sz="0" w:space="0" w:color="auto"/>
            <w:bottom w:val="none" w:sz="0" w:space="0" w:color="auto"/>
            <w:right w:val="none" w:sz="0" w:space="0" w:color="auto"/>
          </w:divBdr>
          <w:divsChild>
            <w:div w:id="1720284027">
              <w:marLeft w:val="0"/>
              <w:marRight w:val="0"/>
              <w:marTop w:val="0"/>
              <w:marBottom w:val="0"/>
              <w:divBdr>
                <w:top w:val="none" w:sz="0" w:space="0" w:color="auto"/>
                <w:left w:val="none" w:sz="0" w:space="0" w:color="auto"/>
                <w:bottom w:val="none" w:sz="0" w:space="0" w:color="auto"/>
                <w:right w:val="none" w:sz="0" w:space="0" w:color="auto"/>
              </w:divBdr>
              <w:divsChild>
                <w:div w:id="1740325575">
                  <w:marLeft w:val="0"/>
                  <w:marRight w:val="0"/>
                  <w:marTop w:val="0"/>
                  <w:marBottom w:val="0"/>
                  <w:divBdr>
                    <w:top w:val="none" w:sz="0" w:space="0" w:color="auto"/>
                    <w:left w:val="none" w:sz="0" w:space="0" w:color="auto"/>
                    <w:bottom w:val="none" w:sz="0" w:space="0" w:color="auto"/>
                    <w:right w:val="none" w:sz="0" w:space="0" w:color="auto"/>
                  </w:divBdr>
                  <w:divsChild>
                    <w:div w:id="1922710768">
                      <w:marLeft w:val="0"/>
                      <w:marRight w:val="0"/>
                      <w:marTop w:val="0"/>
                      <w:marBottom w:val="0"/>
                      <w:divBdr>
                        <w:top w:val="none" w:sz="0" w:space="0" w:color="auto"/>
                        <w:left w:val="none" w:sz="0" w:space="0" w:color="auto"/>
                        <w:bottom w:val="none" w:sz="0" w:space="0" w:color="auto"/>
                        <w:right w:val="none" w:sz="0" w:space="0" w:color="auto"/>
                      </w:divBdr>
                      <w:divsChild>
                        <w:div w:id="1287392660">
                          <w:marLeft w:val="0"/>
                          <w:marRight w:val="0"/>
                          <w:marTop w:val="0"/>
                          <w:marBottom w:val="0"/>
                          <w:divBdr>
                            <w:top w:val="none" w:sz="0" w:space="0" w:color="auto"/>
                            <w:left w:val="none" w:sz="0" w:space="0" w:color="auto"/>
                            <w:bottom w:val="none" w:sz="0" w:space="0" w:color="auto"/>
                            <w:right w:val="none" w:sz="0" w:space="0" w:color="auto"/>
                          </w:divBdr>
                          <w:divsChild>
                            <w:div w:id="447621618">
                              <w:marLeft w:val="0"/>
                              <w:marRight w:val="0"/>
                              <w:marTop w:val="0"/>
                              <w:marBottom w:val="0"/>
                              <w:divBdr>
                                <w:top w:val="none" w:sz="0" w:space="0" w:color="auto"/>
                                <w:left w:val="none" w:sz="0" w:space="0" w:color="auto"/>
                                <w:bottom w:val="none" w:sz="0" w:space="0" w:color="auto"/>
                                <w:right w:val="none" w:sz="0" w:space="0" w:color="auto"/>
                              </w:divBdr>
                              <w:divsChild>
                                <w:div w:id="1870410519">
                                  <w:marLeft w:val="0"/>
                                  <w:marRight w:val="0"/>
                                  <w:marTop w:val="0"/>
                                  <w:marBottom w:val="0"/>
                                  <w:divBdr>
                                    <w:top w:val="none" w:sz="0" w:space="0" w:color="auto"/>
                                    <w:left w:val="none" w:sz="0" w:space="0" w:color="auto"/>
                                    <w:bottom w:val="none" w:sz="0" w:space="0" w:color="auto"/>
                                    <w:right w:val="none" w:sz="0" w:space="0" w:color="auto"/>
                                  </w:divBdr>
                                  <w:divsChild>
                                    <w:div w:id="1425951288">
                                      <w:marLeft w:val="0"/>
                                      <w:marRight w:val="0"/>
                                      <w:marTop w:val="0"/>
                                      <w:marBottom w:val="0"/>
                                      <w:divBdr>
                                        <w:top w:val="none" w:sz="0" w:space="0" w:color="auto"/>
                                        <w:left w:val="none" w:sz="0" w:space="0" w:color="auto"/>
                                        <w:bottom w:val="none" w:sz="0" w:space="0" w:color="auto"/>
                                        <w:right w:val="none" w:sz="0" w:space="0" w:color="auto"/>
                                      </w:divBdr>
                                      <w:divsChild>
                                        <w:div w:id="519590176">
                                          <w:marLeft w:val="0"/>
                                          <w:marRight w:val="0"/>
                                          <w:marTop w:val="0"/>
                                          <w:marBottom w:val="0"/>
                                          <w:divBdr>
                                            <w:top w:val="none" w:sz="0" w:space="0" w:color="auto"/>
                                            <w:left w:val="none" w:sz="0" w:space="0" w:color="auto"/>
                                            <w:bottom w:val="none" w:sz="0" w:space="0" w:color="auto"/>
                                            <w:right w:val="none" w:sz="0" w:space="0" w:color="auto"/>
                                          </w:divBdr>
                                          <w:divsChild>
                                            <w:div w:id="2125692881">
                                              <w:marLeft w:val="0"/>
                                              <w:marRight w:val="0"/>
                                              <w:marTop w:val="0"/>
                                              <w:marBottom w:val="0"/>
                                              <w:divBdr>
                                                <w:top w:val="none" w:sz="0" w:space="0" w:color="auto"/>
                                                <w:left w:val="none" w:sz="0" w:space="0" w:color="auto"/>
                                                <w:bottom w:val="none" w:sz="0" w:space="0" w:color="auto"/>
                                                <w:right w:val="none" w:sz="0" w:space="0" w:color="auto"/>
                                              </w:divBdr>
                                              <w:divsChild>
                                                <w:div w:id="1169253153">
                                                  <w:marLeft w:val="0"/>
                                                  <w:marRight w:val="0"/>
                                                  <w:marTop w:val="0"/>
                                                  <w:marBottom w:val="0"/>
                                                  <w:divBdr>
                                                    <w:top w:val="none" w:sz="0" w:space="0" w:color="auto"/>
                                                    <w:left w:val="none" w:sz="0" w:space="0" w:color="auto"/>
                                                    <w:bottom w:val="none" w:sz="0" w:space="0" w:color="auto"/>
                                                    <w:right w:val="none" w:sz="0" w:space="0" w:color="auto"/>
                                                  </w:divBdr>
                                                  <w:divsChild>
                                                    <w:div w:id="912086387">
                                                      <w:marLeft w:val="0"/>
                                                      <w:marRight w:val="0"/>
                                                      <w:marTop w:val="0"/>
                                                      <w:marBottom w:val="0"/>
                                                      <w:divBdr>
                                                        <w:top w:val="none" w:sz="0" w:space="0" w:color="auto"/>
                                                        <w:left w:val="none" w:sz="0" w:space="0" w:color="auto"/>
                                                        <w:bottom w:val="none" w:sz="0" w:space="0" w:color="auto"/>
                                                        <w:right w:val="none" w:sz="0" w:space="0" w:color="auto"/>
                                                      </w:divBdr>
                                                      <w:divsChild>
                                                        <w:div w:id="174872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yworkinglives.scot/workplace-guidance/violence%20and%20aggression/recording-violent%20or-aggressive-incidents/Pages/reporting-violent-or-aggressive-incidents-to-the-police.aspx" TargetMode="External"/><Relationship Id="rId13" Type="http://schemas.openxmlformats.org/officeDocument/2006/relationships/hyperlink" Target="https://ico.org.uk/for-organisations/gdpr-resources/lawful-basis-interactive-guidance-tool/" TargetMode="External"/><Relationship Id="rId3" Type="http://schemas.openxmlformats.org/officeDocument/2006/relationships/settings" Target="settings.xml"/><Relationship Id="rId7" Type="http://schemas.openxmlformats.org/officeDocument/2006/relationships/hyperlink" Target="https://www.healthyworkinglives.scot/workplace-guidance/violence%20and%20aggression/recording-violent%20or-aggressive-incidents/Pages/Recording-violent-or-aggressive-incidents.aspx" TargetMode="External"/><Relationship Id="rId12" Type="http://schemas.openxmlformats.org/officeDocument/2006/relationships/hyperlink" Target="https://ico.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police.uk/contact-u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ealthyworkinglives.scot/resources/forms-and-records/Pages/Accident-and-near-miss-investigation-record.aspx" TargetMode="External"/><Relationship Id="rId4" Type="http://schemas.openxmlformats.org/officeDocument/2006/relationships/webSettings" Target="webSettings.xml"/><Relationship Id="rId9" Type="http://schemas.openxmlformats.org/officeDocument/2006/relationships/hyperlink" Target="https://www.healthyworkinglives.scot/workplace-guidance/violence%20and%20aggression/recording-violent%20or-aggressive-incidents/Pages/sharing-personal-information-with-other-organisations.aspx" TargetMode="External"/><Relationship Id="rId14" Type="http://schemas.openxmlformats.org/officeDocument/2006/relationships/hyperlink" Target="https://www.healthyworkinglives.scot/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7213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Thompda512</dc:creator>
  <cp:lastModifiedBy>MCCALBR906</cp:lastModifiedBy>
  <cp:revision>2</cp:revision>
  <dcterms:created xsi:type="dcterms:W3CDTF">2020-05-13T15:47:00Z</dcterms:created>
  <dcterms:modified xsi:type="dcterms:W3CDTF">2020-05-13T15:47:00Z</dcterms:modified>
</cp:coreProperties>
</file>