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B848" w14:textId="77777777" w:rsidR="00D16D4B" w:rsidRDefault="00D16D4B">
      <w:pPr>
        <w:pStyle w:val="BodyText"/>
        <w:spacing w:before="4"/>
        <w:rPr>
          <w:rFonts w:ascii="Times New Roman"/>
          <w:sz w:val="15"/>
        </w:rPr>
      </w:pPr>
    </w:p>
    <w:p w14:paraId="507B56CB" w14:textId="77777777" w:rsidR="00250A2C" w:rsidRDefault="00250A2C" w:rsidP="00250A2C">
      <w:pPr>
        <w:tabs>
          <w:tab w:val="left" w:pos="8355"/>
        </w:tabs>
        <w:rPr>
          <w:sz w:val="24"/>
          <w:szCs w:val="24"/>
        </w:rPr>
      </w:pPr>
    </w:p>
    <w:p w14:paraId="365AB149" w14:textId="77777777" w:rsidR="00731FA3" w:rsidRDefault="00731FA3" w:rsidP="00250A2C">
      <w:pPr>
        <w:tabs>
          <w:tab w:val="left" w:pos="8355"/>
        </w:tabs>
        <w:rPr>
          <w:sz w:val="24"/>
          <w:szCs w:val="24"/>
        </w:rPr>
      </w:pPr>
    </w:p>
    <w:p w14:paraId="2CE1C77B" w14:textId="77777777" w:rsidR="00731FA3" w:rsidRDefault="00731FA3" w:rsidP="00250A2C">
      <w:pPr>
        <w:tabs>
          <w:tab w:val="left" w:pos="8355"/>
        </w:tabs>
        <w:rPr>
          <w:sz w:val="24"/>
          <w:szCs w:val="24"/>
        </w:rPr>
      </w:pPr>
    </w:p>
    <w:p w14:paraId="66BCA3DB" w14:textId="77777777" w:rsidR="00731FA3" w:rsidRPr="00594684" w:rsidRDefault="00731FA3" w:rsidP="00731FA3">
      <w:pPr>
        <w:rPr>
          <w:b/>
          <w:bCs/>
          <w:sz w:val="24"/>
          <w:szCs w:val="24"/>
        </w:rPr>
      </w:pPr>
      <w:r w:rsidRPr="00594684">
        <w:rPr>
          <w:b/>
          <w:bCs/>
          <w:sz w:val="24"/>
          <w:szCs w:val="24"/>
        </w:rPr>
        <w:t>Pharmacy First Plus</w:t>
      </w:r>
      <w:r>
        <w:rPr>
          <w:b/>
          <w:bCs/>
          <w:sz w:val="24"/>
          <w:szCs w:val="24"/>
        </w:rPr>
        <w:t xml:space="preserve"> (Common Clinical Conditions)</w:t>
      </w:r>
      <w:r w:rsidRPr="00594684">
        <w:rPr>
          <w:b/>
          <w:bCs/>
          <w:sz w:val="24"/>
          <w:szCs w:val="24"/>
        </w:rPr>
        <w:t xml:space="preserve"> – Service</w:t>
      </w:r>
      <w:r>
        <w:rPr>
          <w:b/>
          <w:bCs/>
          <w:sz w:val="24"/>
          <w:szCs w:val="24"/>
        </w:rPr>
        <w:t xml:space="preserve"> </w:t>
      </w:r>
      <w:r w:rsidRPr="00594684">
        <w:rPr>
          <w:b/>
          <w:bCs/>
          <w:sz w:val="24"/>
          <w:szCs w:val="24"/>
        </w:rPr>
        <w:t>Learning Requirements</w:t>
      </w:r>
    </w:p>
    <w:p w14:paraId="531DD31D" w14:textId="77777777" w:rsidR="00731FA3" w:rsidRDefault="00731FA3" w:rsidP="00250A2C">
      <w:pPr>
        <w:tabs>
          <w:tab w:val="left" w:pos="8355"/>
        </w:tabs>
        <w:rPr>
          <w:sz w:val="24"/>
          <w:szCs w:val="24"/>
        </w:rPr>
      </w:pPr>
    </w:p>
    <w:p w14:paraId="3043EDCE" w14:textId="408FC769" w:rsidR="00594684" w:rsidRPr="00D40423" w:rsidRDefault="00731FA3" w:rsidP="00E1075A">
      <w:pPr>
        <w:rPr>
          <w:sz w:val="24"/>
          <w:szCs w:val="24"/>
        </w:rPr>
      </w:pPr>
      <w:r w:rsidRPr="003A1F00">
        <w:rPr>
          <w:b/>
          <w:bCs/>
          <w:sz w:val="24"/>
          <w:szCs w:val="24"/>
        </w:rPr>
        <w:t>Action</w:t>
      </w:r>
      <w:r>
        <w:rPr>
          <w:b/>
          <w:bCs/>
          <w:sz w:val="24"/>
          <w:szCs w:val="24"/>
        </w:rPr>
        <w:t xml:space="preserve"> required</w:t>
      </w:r>
      <w:r w:rsidRPr="003A1F0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Please complete the table in </w:t>
      </w:r>
      <w:r w:rsidRPr="003A1F00">
        <w:rPr>
          <w:b/>
          <w:bCs/>
          <w:sz w:val="24"/>
          <w:szCs w:val="24"/>
        </w:rPr>
        <w:t>Appendix 1</w:t>
      </w:r>
      <w:r>
        <w:rPr>
          <w:sz w:val="24"/>
          <w:szCs w:val="24"/>
        </w:rPr>
        <w:t xml:space="preserve"> for each </w:t>
      </w:r>
      <w:r w:rsidR="008F750E">
        <w:rPr>
          <w:sz w:val="24"/>
          <w:szCs w:val="24"/>
        </w:rPr>
        <w:t>Community Pharmacist Independent Prescriber (</w:t>
      </w:r>
      <w:r>
        <w:rPr>
          <w:sz w:val="24"/>
          <w:szCs w:val="24"/>
        </w:rPr>
        <w:t>CPIP</w:t>
      </w:r>
      <w:r w:rsidR="008F750E">
        <w:rPr>
          <w:sz w:val="24"/>
          <w:szCs w:val="24"/>
        </w:rPr>
        <w:t>)</w:t>
      </w:r>
      <w:r>
        <w:rPr>
          <w:sz w:val="24"/>
          <w:szCs w:val="24"/>
        </w:rPr>
        <w:t xml:space="preserve"> who </w:t>
      </w:r>
      <w:r w:rsidR="008F750E">
        <w:rPr>
          <w:sz w:val="24"/>
          <w:szCs w:val="24"/>
        </w:rPr>
        <w:t xml:space="preserve">will </w:t>
      </w:r>
      <w:r>
        <w:rPr>
          <w:sz w:val="24"/>
          <w:szCs w:val="24"/>
        </w:rPr>
        <w:t>offe</w:t>
      </w:r>
      <w:r w:rsidR="008F750E">
        <w:rPr>
          <w:sz w:val="24"/>
          <w:szCs w:val="24"/>
        </w:rPr>
        <w:t>r</w:t>
      </w:r>
      <w:r>
        <w:rPr>
          <w:sz w:val="24"/>
          <w:szCs w:val="24"/>
        </w:rPr>
        <w:t xml:space="preserve"> the CCC service </w:t>
      </w:r>
      <w:r w:rsidR="00225F37">
        <w:rPr>
          <w:sz w:val="24"/>
          <w:szCs w:val="24"/>
        </w:rPr>
        <w:t>in your pharmacy</w:t>
      </w:r>
      <w:r w:rsidR="008F750E">
        <w:rPr>
          <w:sz w:val="24"/>
          <w:szCs w:val="24"/>
        </w:rPr>
        <w:t xml:space="preserve"> and r</w:t>
      </w:r>
      <w:r>
        <w:rPr>
          <w:sz w:val="24"/>
          <w:szCs w:val="24"/>
        </w:rPr>
        <w:t xml:space="preserve">eturn it to </w:t>
      </w:r>
      <w:hyperlink r:id="rId8" w:history="1">
        <w:r w:rsidRPr="007352C6">
          <w:rPr>
            <w:rStyle w:val="Hyperlink"/>
            <w:sz w:val="24"/>
            <w:szCs w:val="24"/>
          </w:rPr>
          <w:t>fife.fifepharmacycommpharm@nhs.scot</w:t>
        </w:r>
      </w:hyperlink>
      <w:r>
        <w:rPr>
          <w:sz w:val="24"/>
          <w:szCs w:val="24"/>
        </w:rPr>
        <w:t xml:space="preserve"> </w:t>
      </w:r>
    </w:p>
    <w:p w14:paraId="363BCF08" w14:textId="5118D5D3" w:rsidR="00594684" w:rsidRDefault="00594684" w:rsidP="00E1075A">
      <w:pPr>
        <w:rPr>
          <w:sz w:val="24"/>
          <w:szCs w:val="24"/>
        </w:rPr>
      </w:pPr>
    </w:p>
    <w:p w14:paraId="40CFD273" w14:textId="77777777" w:rsidR="00D40423" w:rsidRDefault="00D40423" w:rsidP="00E1075A">
      <w:pPr>
        <w:rPr>
          <w:sz w:val="24"/>
          <w:szCs w:val="24"/>
        </w:rPr>
      </w:pPr>
    </w:p>
    <w:p w14:paraId="615D3247" w14:textId="6368CF82" w:rsidR="00E1075A" w:rsidRDefault="00E1075A" w:rsidP="00E1075A">
      <w:pPr>
        <w:rPr>
          <w:rFonts w:ascii="Calibri" w:eastAsiaTheme="minorHAnsi" w:hAnsi="Calibri" w:cs="Calibri"/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594684">
        <w:rPr>
          <w:sz w:val="24"/>
          <w:szCs w:val="24"/>
        </w:rPr>
        <w:t>Colleague</w:t>
      </w:r>
      <w:r w:rsidR="00225F37">
        <w:rPr>
          <w:sz w:val="24"/>
          <w:szCs w:val="24"/>
        </w:rPr>
        <w:t>(</w:t>
      </w:r>
      <w:r w:rsidR="00594684">
        <w:rPr>
          <w:sz w:val="24"/>
          <w:szCs w:val="24"/>
        </w:rPr>
        <w:t>s</w:t>
      </w:r>
      <w:r w:rsidR="00225F37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4F5EC920" w14:textId="63192FCB" w:rsidR="00E1075A" w:rsidRDefault="00E1075A" w:rsidP="00E1075A">
      <w:pPr>
        <w:rPr>
          <w:sz w:val="24"/>
          <w:szCs w:val="24"/>
        </w:rPr>
      </w:pPr>
    </w:p>
    <w:p w14:paraId="3C646E01" w14:textId="5941FA10" w:rsidR="003A1F00" w:rsidRDefault="00594684" w:rsidP="00E1075A">
      <w:pPr>
        <w:rPr>
          <w:sz w:val="24"/>
          <w:szCs w:val="24"/>
        </w:rPr>
      </w:pPr>
      <w:r>
        <w:rPr>
          <w:color w:val="0000FF"/>
          <w:u w:val="single" w:color="0000FF"/>
        </w:rPr>
        <w:t>NHS Circular PCA(P)(2020)16</w:t>
      </w:r>
      <w:r>
        <w:rPr>
          <w:color w:val="0000FF"/>
        </w:rPr>
        <w:t xml:space="preserve"> </w:t>
      </w:r>
      <w:r w:rsidRPr="00594684">
        <w:rPr>
          <w:sz w:val="24"/>
          <w:szCs w:val="24"/>
        </w:rPr>
        <w:t>originally outline</w:t>
      </w:r>
      <w:r w:rsidR="00E242D2">
        <w:rPr>
          <w:sz w:val="24"/>
          <w:szCs w:val="24"/>
        </w:rPr>
        <w:t>d</w:t>
      </w:r>
      <w:r w:rsidRPr="00594684">
        <w:rPr>
          <w:sz w:val="24"/>
          <w:szCs w:val="24"/>
        </w:rPr>
        <w:t xml:space="preserve"> the arrangement</w:t>
      </w:r>
      <w:r w:rsidR="00731FA3">
        <w:rPr>
          <w:sz w:val="24"/>
          <w:szCs w:val="24"/>
        </w:rPr>
        <w:t>s</w:t>
      </w:r>
      <w:r w:rsidRPr="00594684">
        <w:rPr>
          <w:sz w:val="24"/>
          <w:szCs w:val="24"/>
        </w:rPr>
        <w:t xml:space="preserve"> for funding for the NHS Pharmacy First Plus service</w:t>
      </w:r>
      <w:r w:rsidR="00250A2C">
        <w:rPr>
          <w:sz w:val="24"/>
          <w:szCs w:val="24"/>
        </w:rPr>
        <w:t>. Q</w:t>
      </w:r>
      <w:r w:rsidRPr="00594684">
        <w:rPr>
          <w:sz w:val="24"/>
          <w:szCs w:val="24"/>
        </w:rPr>
        <w:t xml:space="preserve">ualified CPIPs </w:t>
      </w:r>
      <w:r w:rsidR="00250A2C">
        <w:rPr>
          <w:sz w:val="24"/>
          <w:szCs w:val="24"/>
        </w:rPr>
        <w:t>have been</w:t>
      </w:r>
      <w:r w:rsidRPr="00594684">
        <w:rPr>
          <w:sz w:val="24"/>
          <w:szCs w:val="24"/>
        </w:rPr>
        <w:t xml:space="preserve"> able to provide </w:t>
      </w:r>
      <w:r w:rsidR="00250A2C">
        <w:rPr>
          <w:sz w:val="24"/>
          <w:szCs w:val="24"/>
        </w:rPr>
        <w:t xml:space="preserve">this </w:t>
      </w:r>
      <w:r w:rsidRPr="00594684">
        <w:rPr>
          <w:sz w:val="24"/>
          <w:szCs w:val="24"/>
        </w:rPr>
        <w:t>from 1st September 2020</w:t>
      </w:r>
      <w:r w:rsidR="00E242D2">
        <w:rPr>
          <w:sz w:val="24"/>
          <w:szCs w:val="24"/>
        </w:rPr>
        <w:t>. T</w:t>
      </w:r>
      <w:r w:rsidR="00E1075A">
        <w:rPr>
          <w:sz w:val="24"/>
          <w:szCs w:val="24"/>
        </w:rPr>
        <w:t>he PCA</w:t>
      </w:r>
      <w:r w:rsidR="00E242D2">
        <w:rPr>
          <w:sz w:val="24"/>
          <w:szCs w:val="24"/>
        </w:rPr>
        <w:t xml:space="preserve"> </w:t>
      </w:r>
      <w:r w:rsidR="00250A2C">
        <w:rPr>
          <w:sz w:val="24"/>
          <w:szCs w:val="24"/>
        </w:rPr>
        <w:t xml:space="preserve">also </w:t>
      </w:r>
      <w:r w:rsidR="00E242D2">
        <w:rPr>
          <w:sz w:val="24"/>
          <w:szCs w:val="24"/>
        </w:rPr>
        <w:t>specified</w:t>
      </w:r>
      <w:r w:rsidR="00E1075A">
        <w:rPr>
          <w:sz w:val="24"/>
          <w:szCs w:val="24"/>
        </w:rPr>
        <w:t xml:space="preserve"> the courses </w:t>
      </w:r>
      <w:r w:rsidR="00E242D2">
        <w:rPr>
          <w:sz w:val="24"/>
          <w:szCs w:val="24"/>
        </w:rPr>
        <w:t>which</w:t>
      </w:r>
      <w:r w:rsidR="00E1075A">
        <w:rPr>
          <w:sz w:val="24"/>
          <w:szCs w:val="24"/>
        </w:rPr>
        <w:t xml:space="preserve"> </w:t>
      </w:r>
      <w:r w:rsidR="00250A2C">
        <w:rPr>
          <w:sz w:val="24"/>
          <w:szCs w:val="24"/>
        </w:rPr>
        <w:t>were</w:t>
      </w:r>
      <w:r w:rsidR="00E1075A">
        <w:rPr>
          <w:sz w:val="24"/>
          <w:szCs w:val="24"/>
        </w:rPr>
        <w:t xml:space="preserve"> required to be completed </w:t>
      </w:r>
      <w:r w:rsidR="00E1075A" w:rsidRPr="00E242D2">
        <w:rPr>
          <w:b/>
          <w:bCs/>
          <w:sz w:val="24"/>
          <w:szCs w:val="24"/>
        </w:rPr>
        <w:t>within 2 years of offering the service</w:t>
      </w:r>
      <w:r w:rsidR="00E1075A">
        <w:rPr>
          <w:sz w:val="24"/>
          <w:szCs w:val="24"/>
        </w:rPr>
        <w:t xml:space="preserve">. </w:t>
      </w:r>
      <w:r w:rsidR="00BF241C">
        <w:rPr>
          <w:sz w:val="24"/>
          <w:szCs w:val="24"/>
        </w:rPr>
        <w:t>We</w:t>
      </w:r>
      <w:r w:rsidR="00250A2C">
        <w:rPr>
          <w:sz w:val="24"/>
          <w:szCs w:val="24"/>
        </w:rPr>
        <w:t>’d</w:t>
      </w:r>
      <w:r w:rsidR="00A70DA2">
        <w:rPr>
          <w:sz w:val="24"/>
          <w:szCs w:val="24"/>
        </w:rPr>
        <w:t xml:space="preserve"> like to</w:t>
      </w:r>
      <w:r w:rsidR="0007758C">
        <w:rPr>
          <w:sz w:val="24"/>
          <w:szCs w:val="24"/>
        </w:rPr>
        <w:t xml:space="preserve"> </w:t>
      </w:r>
      <w:r w:rsidR="00BF241C">
        <w:rPr>
          <w:sz w:val="24"/>
          <w:szCs w:val="24"/>
        </w:rPr>
        <w:t>tak</w:t>
      </w:r>
      <w:r w:rsidR="00A70DA2">
        <w:rPr>
          <w:sz w:val="24"/>
          <w:szCs w:val="24"/>
        </w:rPr>
        <w:t xml:space="preserve">e </w:t>
      </w:r>
      <w:r w:rsidR="00E242D2">
        <w:rPr>
          <w:sz w:val="24"/>
          <w:szCs w:val="24"/>
        </w:rPr>
        <w:t>the opportunity to remind those currently registe</w:t>
      </w:r>
      <w:r w:rsidR="008F750E">
        <w:rPr>
          <w:sz w:val="24"/>
          <w:szCs w:val="24"/>
        </w:rPr>
        <w:t>ring</w:t>
      </w:r>
      <w:r w:rsidR="00E242D2">
        <w:rPr>
          <w:sz w:val="24"/>
          <w:szCs w:val="24"/>
        </w:rPr>
        <w:t xml:space="preserve"> to provide the CCC</w:t>
      </w:r>
      <w:r w:rsidR="003A1F00">
        <w:rPr>
          <w:sz w:val="24"/>
          <w:szCs w:val="24"/>
        </w:rPr>
        <w:t xml:space="preserve"> </w:t>
      </w:r>
      <w:r w:rsidR="00E242D2">
        <w:rPr>
          <w:sz w:val="24"/>
          <w:szCs w:val="24"/>
        </w:rPr>
        <w:t xml:space="preserve">service of the need to have completed the </w:t>
      </w:r>
      <w:r w:rsidR="00250A2C">
        <w:rPr>
          <w:sz w:val="24"/>
          <w:szCs w:val="24"/>
        </w:rPr>
        <w:t>training listed in appendix 1 and would ask that you please complete this form and return it to us so we can update our records</w:t>
      </w:r>
      <w:r w:rsidR="00E242D2">
        <w:rPr>
          <w:sz w:val="24"/>
          <w:szCs w:val="24"/>
        </w:rPr>
        <w:t xml:space="preserve">. </w:t>
      </w:r>
    </w:p>
    <w:p w14:paraId="64265ABD" w14:textId="77777777" w:rsidR="00731FA3" w:rsidRDefault="00731FA3" w:rsidP="00731FA3">
      <w:pPr>
        <w:rPr>
          <w:sz w:val="24"/>
          <w:szCs w:val="24"/>
        </w:rPr>
      </w:pPr>
      <w:r>
        <w:rPr>
          <w:sz w:val="24"/>
          <w:szCs w:val="24"/>
        </w:rPr>
        <w:t>n.b Some courses have changed their name and we have highlighted the original course titles in green.</w:t>
      </w:r>
    </w:p>
    <w:p w14:paraId="2ACBC389" w14:textId="033FFE6D" w:rsidR="00731FA3" w:rsidRDefault="00731FA3" w:rsidP="00731FA3">
      <w:pPr>
        <w:rPr>
          <w:sz w:val="24"/>
          <w:szCs w:val="24"/>
        </w:rPr>
      </w:pPr>
      <w:r>
        <w:rPr>
          <w:sz w:val="24"/>
          <w:szCs w:val="24"/>
        </w:rPr>
        <w:t xml:space="preserve"> If you would like to check your status (if you are unsure of which courses you have completed and when)</w:t>
      </w:r>
      <w:r w:rsidR="00C96B4C">
        <w:rPr>
          <w:sz w:val="24"/>
          <w:szCs w:val="24"/>
        </w:rPr>
        <w:t xml:space="preserve"> you can perform a ‘self check’ on Turas learn by:</w:t>
      </w:r>
      <w:r>
        <w:rPr>
          <w:sz w:val="24"/>
          <w:szCs w:val="24"/>
        </w:rPr>
        <w:t xml:space="preserve"> </w:t>
      </w:r>
    </w:p>
    <w:p w14:paraId="5A520A92" w14:textId="77777777" w:rsidR="00E1075A" w:rsidRDefault="00E1075A" w:rsidP="00E1075A"/>
    <w:p w14:paraId="3B707240" w14:textId="54228755" w:rsidR="00E1075A" w:rsidRPr="00C96B4C" w:rsidRDefault="00C96B4C" w:rsidP="00C96B4C">
      <w:pPr>
        <w:pStyle w:val="xmsonormal"/>
        <w:shd w:val="clear" w:color="auto" w:fill="E9EAF6"/>
        <w:rPr>
          <w:rFonts w:ascii="Segoe UI" w:hAnsi="Segoe UI" w:cs="Segoe UI"/>
          <w:b/>
          <w:bCs/>
          <w:color w:val="2E75B6"/>
          <w:sz w:val="24"/>
          <w:szCs w:val="24"/>
        </w:rPr>
      </w:pPr>
      <w:r w:rsidRPr="00C96B4C">
        <w:rPr>
          <w:rFonts w:ascii="Segoe UI" w:hAnsi="Segoe UI" w:cs="Segoe UI"/>
          <w:b/>
          <w:bCs/>
          <w:color w:val="2E75B6"/>
          <w:sz w:val="24"/>
          <w:szCs w:val="24"/>
        </w:rPr>
        <w:t xml:space="preserve">1) 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>Log</w:t>
      </w:r>
      <w:r>
        <w:rPr>
          <w:rFonts w:ascii="Segoe UI" w:hAnsi="Segoe UI" w:cs="Segoe UI"/>
          <w:b/>
          <w:bCs/>
          <w:color w:val="2E75B6"/>
          <w:sz w:val="24"/>
          <w:szCs w:val="24"/>
        </w:rPr>
        <w:t>ging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 xml:space="preserve"> </w:t>
      </w:r>
      <w:r>
        <w:rPr>
          <w:rFonts w:ascii="Segoe UI" w:hAnsi="Segoe UI" w:cs="Segoe UI"/>
          <w:b/>
          <w:bCs/>
          <w:color w:val="2E75B6"/>
          <w:sz w:val="24"/>
          <w:szCs w:val="24"/>
        </w:rPr>
        <w:t>o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>nto Turas</w:t>
      </w:r>
    </w:p>
    <w:p w14:paraId="63DBE62D" w14:textId="12C7C8E2" w:rsidR="00E1075A" w:rsidRPr="00C96B4C" w:rsidRDefault="00C96B4C" w:rsidP="00C96B4C">
      <w:pPr>
        <w:pStyle w:val="xmsonormal"/>
        <w:shd w:val="clear" w:color="auto" w:fill="E9EAF6"/>
        <w:rPr>
          <w:rFonts w:ascii="Segoe UI" w:hAnsi="Segoe UI" w:cs="Segoe UI"/>
          <w:b/>
          <w:bCs/>
          <w:color w:val="2E75B6"/>
          <w:sz w:val="24"/>
          <w:szCs w:val="24"/>
        </w:rPr>
      </w:pPr>
      <w:r>
        <w:rPr>
          <w:rFonts w:ascii="Segoe UI" w:hAnsi="Segoe UI" w:cs="Segoe UI"/>
          <w:b/>
          <w:bCs/>
          <w:color w:val="2E75B6"/>
          <w:sz w:val="24"/>
          <w:szCs w:val="24"/>
        </w:rPr>
        <w:t>2)</w:t>
      </w:r>
      <w:r w:rsidRPr="00C96B4C">
        <w:rPr>
          <w:rFonts w:ascii="Segoe UI" w:hAnsi="Segoe UI" w:cs="Segoe UI"/>
          <w:b/>
          <w:bCs/>
          <w:color w:val="2E75B6"/>
          <w:sz w:val="24"/>
          <w:szCs w:val="24"/>
        </w:rPr>
        <w:t xml:space="preserve"> 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 xml:space="preserve">Go to </w:t>
      </w:r>
      <w:r>
        <w:rPr>
          <w:rFonts w:ascii="Segoe UI" w:hAnsi="Segoe UI" w:cs="Segoe UI"/>
          <w:b/>
          <w:bCs/>
          <w:color w:val="2E75B6"/>
          <w:sz w:val="24"/>
          <w:szCs w:val="24"/>
        </w:rPr>
        <w:t>‘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>Turas Learn</w:t>
      </w:r>
      <w:r>
        <w:rPr>
          <w:rFonts w:ascii="Segoe UI" w:hAnsi="Segoe UI" w:cs="Segoe UI"/>
          <w:b/>
          <w:bCs/>
          <w:color w:val="2E75B6"/>
          <w:sz w:val="24"/>
          <w:szCs w:val="24"/>
        </w:rPr>
        <w:t>’</w:t>
      </w:r>
    </w:p>
    <w:p w14:paraId="061A3FE4" w14:textId="56EFE803" w:rsidR="00E1075A" w:rsidRPr="00C96B4C" w:rsidRDefault="00C96B4C" w:rsidP="00C96B4C">
      <w:pPr>
        <w:pStyle w:val="xmsonormal"/>
        <w:shd w:val="clear" w:color="auto" w:fill="E9EAF6"/>
        <w:rPr>
          <w:rFonts w:ascii="Segoe UI" w:hAnsi="Segoe UI" w:cs="Segoe UI"/>
          <w:b/>
          <w:bCs/>
          <w:color w:val="2E75B6"/>
          <w:sz w:val="24"/>
          <w:szCs w:val="24"/>
        </w:rPr>
      </w:pPr>
      <w:r>
        <w:rPr>
          <w:rFonts w:ascii="Segoe UI" w:hAnsi="Segoe UI" w:cs="Segoe UI"/>
          <w:b/>
          <w:bCs/>
          <w:color w:val="2E75B6"/>
          <w:sz w:val="24"/>
          <w:szCs w:val="24"/>
        </w:rPr>
        <w:t xml:space="preserve">3) 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 xml:space="preserve">Select </w:t>
      </w:r>
      <w:r>
        <w:rPr>
          <w:rFonts w:ascii="Segoe UI" w:hAnsi="Segoe UI" w:cs="Segoe UI"/>
          <w:b/>
          <w:bCs/>
          <w:color w:val="2E75B6"/>
          <w:sz w:val="24"/>
          <w:szCs w:val="24"/>
        </w:rPr>
        <w:t>‘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>Learn History</w:t>
      </w:r>
      <w:r>
        <w:rPr>
          <w:rFonts w:ascii="Segoe UI" w:hAnsi="Segoe UI" w:cs="Segoe UI"/>
          <w:b/>
          <w:bCs/>
          <w:color w:val="2E75B6"/>
          <w:sz w:val="24"/>
          <w:szCs w:val="24"/>
        </w:rPr>
        <w:t>’</w:t>
      </w:r>
    </w:p>
    <w:p w14:paraId="3811C4C0" w14:textId="2CBE2E97" w:rsidR="00E1075A" w:rsidRPr="00C96B4C" w:rsidRDefault="00C96B4C" w:rsidP="00C96B4C">
      <w:pPr>
        <w:pStyle w:val="xmsonormal"/>
        <w:shd w:val="clear" w:color="auto" w:fill="E9EAF6"/>
        <w:rPr>
          <w:rFonts w:ascii="Segoe UI" w:hAnsi="Segoe UI" w:cs="Segoe UI"/>
          <w:b/>
          <w:bCs/>
          <w:color w:val="2E75B6"/>
          <w:sz w:val="24"/>
          <w:szCs w:val="24"/>
        </w:rPr>
      </w:pPr>
      <w:r>
        <w:rPr>
          <w:rFonts w:ascii="Segoe UI" w:hAnsi="Segoe UI" w:cs="Segoe UI"/>
          <w:b/>
          <w:bCs/>
          <w:color w:val="2E75B6"/>
          <w:sz w:val="24"/>
          <w:szCs w:val="24"/>
        </w:rPr>
        <w:t xml:space="preserve">4) </w:t>
      </w:r>
      <w:r w:rsidR="00E1075A" w:rsidRPr="00C96B4C">
        <w:rPr>
          <w:rFonts w:ascii="Segoe UI" w:hAnsi="Segoe UI" w:cs="Segoe UI"/>
          <w:b/>
          <w:bCs/>
          <w:color w:val="2E75B6"/>
          <w:sz w:val="24"/>
          <w:szCs w:val="24"/>
        </w:rPr>
        <w:t>Scan down and you can select the course and print off a certificate of completion/attendance</w:t>
      </w:r>
    </w:p>
    <w:p w14:paraId="3298D84D" w14:textId="77777777" w:rsidR="00C96B4C" w:rsidRDefault="00E1075A" w:rsidP="00E1075A">
      <w:pPr>
        <w:pStyle w:val="xmsonormal"/>
      </w:pPr>
      <w:r>
        <w:t> </w:t>
      </w:r>
    </w:p>
    <w:p w14:paraId="6D8FE60F" w14:textId="03F2FF23" w:rsidR="00C96B4C" w:rsidRDefault="003A1F00" w:rsidP="00C96B4C">
      <w:pPr>
        <w:pStyle w:val="xmsonormal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n-US" w:eastAsia="en-US"/>
        </w:rPr>
      </w:pP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>If you still have outstanding training to complete, please book this via Turas Learn.</w:t>
      </w:r>
    </w:p>
    <w:p w14:paraId="614FB471" w14:textId="0261779F" w:rsidR="00C96B4C" w:rsidRDefault="003A1F00" w:rsidP="00C96B4C">
      <w:pPr>
        <w:pStyle w:val="xmsonormal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n-US" w:eastAsia="en-US"/>
        </w:rPr>
      </w:pP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If there are no spaces for the course(s) you 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need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, select </w:t>
      </w:r>
      <w:r w:rsidR="00225F37">
        <w:rPr>
          <w:rFonts w:ascii="Arial" w:eastAsia="Arial" w:hAnsi="Arial" w:cs="Arial"/>
          <w:sz w:val="24"/>
          <w:szCs w:val="24"/>
          <w:lang w:val="en-US" w:eastAsia="en-US"/>
        </w:rPr>
        <w:t>‘</w:t>
      </w:r>
      <w:r w:rsidRPr="00C96B4C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add to waiting list</w:t>
      </w:r>
      <w:r w:rsidR="00225F37">
        <w:rPr>
          <w:rFonts w:ascii="Arial" w:eastAsia="Arial" w:hAnsi="Arial" w:cs="Arial"/>
          <w:b/>
          <w:bCs/>
          <w:sz w:val="24"/>
          <w:szCs w:val="24"/>
          <w:lang w:val="en-US" w:eastAsia="en-US"/>
        </w:rPr>
        <w:t>’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225F37">
        <w:rPr>
          <w:rFonts w:ascii="Arial" w:eastAsia="Arial" w:hAnsi="Arial" w:cs="Arial"/>
          <w:sz w:val="24"/>
          <w:szCs w:val="24"/>
          <w:lang w:val="en-US" w:eastAsia="en-US"/>
        </w:rPr>
        <w:t>to be picked for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any cancellations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.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This will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also help 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alert NES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o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>f the need for additional course dates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.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>You c</w:t>
      </w:r>
      <w:r w:rsidR="00225F37">
        <w:rPr>
          <w:rFonts w:ascii="Arial" w:eastAsia="Arial" w:hAnsi="Arial" w:cs="Arial"/>
          <w:sz w:val="24"/>
          <w:szCs w:val="24"/>
          <w:lang w:val="en-US" w:eastAsia="en-US"/>
        </w:rPr>
        <w:t>an</w:t>
      </w:r>
      <w:r w:rsid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also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hyperlink r:id="rId9" w:history="1">
        <w:r w:rsidR="00FC1254" w:rsidRPr="00FC1254">
          <w:rPr>
            <w:rStyle w:val="Hyperlink"/>
            <w:rFonts w:ascii="Arial" w:eastAsia="Arial" w:hAnsi="Arial" w:cs="Arial"/>
            <w:sz w:val="24"/>
            <w:szCs w:val="24"/>
            <w:lang w:val="en-US" w:eastAsia="en-US"/>
          </w:rPr>
          <w:t>email Dundee Clinical Skills Centre</w:t>
        </w:r>
      </w:hyperlink>
      <w:r w:rsidRPr="00C96B4C">
        <w:rPr>
          <w:rFonts w:ascii="Arial" w:eastAsia="Arial" w:hAnsi="Arial" w:cs="Arial"/>
          <w:sz w:val="24"/>
          <w:szCs w:val="24"/>
          <w:lang w:val="en-US" w:eastAsia="en-US"/>
        </w:rPr>
        <w:t xml:space="preserve"> </w:t>
      </w:r>
      <w:r w:rsidR="00225F37">
        <w:rPr>
          <w:rFonts w:ascii="Arial" w:eastAsia="Arial" w:hAnsi="Arial" w:cs="Arial"/>
          <w:sz w:val="24"/>
          <w:szCs w:val="24"/>
          <w:lang w:val="en-US" w:eastAsia="en-US"/>
        </w:rPr>
        <w:t xml:space="preserve">directly 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>to request a place on an upcoming course</w:t>
      </w:r>
      <w:r w:rsidR="001965C8">
        <w:rPr>
          <w:rFonts w:ascii="Arial" w:eastAsia="Arial" w:hAnsi="Arial" w:cs="Arial"/>
          <w:sz w:val="24"/>
          <w:szCs w:val="24"/>
          <w:lang w:val="en-US" w:eastAsia="en-US"/>
        </w:rPr>
        <w:t xml:space="preserve"> (e-mail and telephone numbers are available on Turas booking page)</w:t>
      </w:r>
      <w:r w:rsidRPr="00C96B4C">
        <w:rPr>
          <w:rFonts w:ascii="Arial" w:eastAsia="Arial" w:hAnsi="Arial" w:cs="Arial"/>
          <w:sz w:val="24"/>
          <w:szCs w:val="24"/>
          <w:lang w:val="en-US" w:eastAsia="en-US"/>
        </w:rPr>
        <w:t>.</w:t>
      </w:r>
    </w:p>
    <w:p w14:paraId="6704BF32" w14:textId="23B3956B" w:rsidR="00731FA3" w:rsidRDefault="008C34CF" w:rsidP="00C96B4C">
      <w:pPr>
        <w:pStyle w:val="xmsonormal"/>
        <w:numPr>
          <w:ilvl w:val="0"/>
          <w:numId w:val="3"/>
        </w:numPr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>Ensure you u</w:t>
      </w:r>
      <w:r w:rsidR="003A1F00" w:rsidRPr="002633FB">
        <w:rPr>
          <w:rFonts w:ascii="Arial" w:eastAsia="Arial" w:hAnsi="Arial" w:cs="Arial"/>
          <w:sz w:val="24"/>
          <w:szCs w:val="24"/>
          <w:lang w:val="en-US" w:eastAsia="en-US"/>
        </w:rPr>
        <w:t xml:space="preserve">pdate </w:t>
      </w:r>
      <w:r w:rsidR="00FC1254">
        <w:rPr>
          <w:rFonts w:ascii="Arial" w:eastAsia="Arial" w:hAnsi="Arial" w:cs="Arial"/>
          <w:sz w:val="24"/>
          <w:szCs w:val="24"/>
          <w:lang w:val="en-US" w:eastAsia="en-US"/>
        </w:rPr>
        <w:t xml:space="preserve">us at </w:t>
      </w:r>
      <w:hyperlink r:id="rId10" w:history="1">
        <w:r w:rsidR="00FC1254" w:rsidRPr="00047F8D">
          <w:rPr>
            <w:rStyle w:val="Hyperlink"/>
            <w:rFonts w:ascii="Arial" w:eastAsia="Arial" w:hAnsi="Arial" w:cs="Arial"/>
            <w:sz w:val="24"/>
            <w:szCs w:val="24"/>
            <w:lang w:val="en-US" w:eastAsia="en-US"/>
          </w:rPr>
          <w:t>fife.fifepharmacycommpharm@nhs.scot</w:t>
        </w:r>
      </w:hyperlink>
      <w:r w:rsidR="00FC1254">
        <w:rPr>
          <w:rFonts w:ascii="Arial" w:eastAsia="Arial" w:hAnsi="Arial" w:cs="Arial"/>
          <w:sz w:val="24"/>
          <w:szCs w:val="24"/>
          <w:lang w:val="en-US" w:eastAsia="en-US"/>
        </w:rPr>
        <w:t xml:space="preserve"> with the dates of when you have completed any new training </w:t>
      </w:r>
      <w:r w:rsidR="003A1F00" w:rsidRPr="002633FB">
        <w:rPr>
          <w:rFonts w:ascii="Arial" w:eastAsia="Arial" w:hAnsi="Arial" w:cs="Arial"/>
          <w:sz w:val="24"/>
          <w:szCs w:val="24"/>
          <w:lang w:val="en-US" w:eastAsia="en-US"/>
        </w:rPr>
        <w:t xml:space="preserve">so that </w:t>
      </w:r>
      <w:r w:rsidR="008F750E">
        <w:rPr>
          <w:rFonts w:ascii="Arial" w:eastAsia="Arial" w:hAnsi="Arial" w:cs="Arial"/>
          <w:sz w:val="24"/>
          <w:szCs w:val="24"/>
          <w:lang w:val="en-US" w:eastAsia="en-US"/>
        </w:rPr>
        <w:t>we</w:t>
      </w:r>
      <w:r w:rsidR="003A1F00" w:rsidRPr="002633FB">
        <w:rPr>
          <w:rFonts w:ascii="Arial" w:eastAsia="Arial" w:hAnsi="Arial" w:cs="Arial"/>
          <w:sz w:val="24"/>
          <w:szCs w:val="24"/>
          <w:lang w:val="en-US" w:eastAsia="en-US"/>
        </w:rPr>
        <w:t xml:space="preserve"> can update </w:t>
      </w:r>
      <w:r w:rsidR="00FC1254">
        <w:rPr>
          <w:rFonts w:ascii="Arial" w:eastAsia="Arial" w:hAnsi="Arial" w:cs="Arial"/>
          <w:sz w:val="24"/>
          <w:szCs w:val="24"/>
          <w:lang w:val="en-US" w:eastAsia="en-US"/>
        </w:rPr>
        <w:t>our</w:t>
      </w:r>
      <w:r w:rsidR="003A1F00" w:rsidRPr="002633FB">
        <w:rPr>
          <w:rFonts w:ascii="Arial" w:eastAsia="Arial" w:hAnsi="Arial" w:cs="Arial"/>
          <w:sz w:val="24"/>
          <w:szCs w:val="24"/>
          <w:lang w:val="en-US" w:eastAsia="en-US"/>
        </w:rPr>
        <w:t xml:space="preserve"> database. </w:t>
      </w:r>
    </w:p>
    <w:p w14:paraId="474F4597" w14:textId="11CA314E" w:rsidR="00225F37" w:rsidRDefault="00225F37" w:rsidP="00225F37">
      <w:pPr>
        <w:pStyle w:val="xmsonormal"/>
        <w:rPr>
          <w:rFonts w:ascii="Arial" w:eastAsia="Arial" w:hAnsi="Arial" w:cs="Arial"/>
          <w:sz w:val="24"/>
          <w:szCs w:val="24"/>
          <w:lang w:val="en-US" w:eastAsia="en-US"/>
        </w:rPr>
      </w:pPr>
    </w:p>
    <w:p w14:paraId="3C3D7BD7" w14:textId="6A510962" w:rsidR="00225F37" w:rsidRDefault="00D40423" w:rsidP="00225F37">
      <w:pPr>
        <w:pStyle w:val="xmsonormal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77E14D" wp14:editId="7BD3ED12">
            <wp:simplePos x="0" y="0"/>
            <wp:positionH relativeFrom="margin">
              <wp:posOffset>1057275</wp:posOffset>
            </wp:positionH>
            <wp:positionV relativeFrom="paragraph">
              <wp:posOffset>5080</wp:posOffset>
            </wp:positionV>
            <wp:extent cx="970718" cy="450215"/>
            <wp:effectExtent l="0" t="0" r="127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7036" cy="45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1F2A98" w14:textId="511D40F0" w:rsidR="00225F37" w:rsidRDefault="00225F37" w:rsidP="00225F37">
      <w:pPr>
        <w:pStyle w:val="xmsonormal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>Kind regards,</w:t>
      </w:r>
    </w:p>
    <w:p w14:paraId="58F58965" w14:textId="1AFCCDCD" w:rsidR="00225F37" w:rsidRPr="002633FB" w:rsidRDefault="00225F37" w:rsidP="00225F37">
      <w:pPr>
        <w:pStyle w:val="xmsonormal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  <w:r>
        <w:rPr>
          <w:rFonts w:ascii="Arial" w:eastAsia="Arial" w:hAnsi="Arial" w:cs="Arial"/>
          <w:sz w:val="24"/>
          <w:szCs w:val="24"/>
          <w:lang w:val="en-US" w:eastAsia="en-US"/>
        </w:rPr>
        <w:tab/>
      </w:r>
    </w:p>
    <w:p w14:paraId="54BCB023" w14:textId="77777777" w:rsidR="00225F37" w:rsidRDefault="00225F37" w:rsidP="00225F37">
      <w:pPr>
        <w:shd w:val="clear" w:color="auto" w:fill="FFFFFF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noProof/>
          <w:color w:val="000000"/>
          <w:lang w:eastAsia="en-GB"/>
        </w:rPr>
        <w:t>Senior Pharmacist – Community Pharmacy Development</w:t>
      </w:r>
    </w:p>
    <w:p w14:paraId="65BE003C" w14:textId="77777777" w:rsidR="00225F37" w:rsidRDefault="00225F37" w:rsidP="00225F37">
      <w:pPr>
        <w:shd w:val="clear" w:color="auto" w:fill="FFFFFF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noProof/>
          <w:color w:val="000000"/>
          <w:lang w:eastAsia="en-GB"/>
        </w:rPr>
        <w:t>NHS Fife Pharmacy Services</w:t>
      </w:r>
    </w:p>
    <w:p w14:paraId="451BEF9D" w14:textId="77777777" w:rsidR="00225F37" w:rsidRDefault="00225F37" w:rsidP="00225F37">
      <w:pPr>
        <w:shd w:val="clear" w:color="auto" w:fill="FFFFFF"/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noProof/>
          <w:color w:val="000000"/>
          <w:lang w:eastAsia="en-GB"/>
        </w:rPr>
        <w:t>Flat 2 | Pentland Block | Lynebank Hospital | KY11 4UW</w:t>
      </w:r>
    </w:p>
    <w:p w14:paraId="6A7EA1CB" w14:textId="0E920599" w:rsidR="00225F37" w:rsidRPr="00946B23" w:rsidRDefault="00225F37" w:rsidP="00731FA3">
      <w:pPr>
        <w:pStyle w:val="xmsolistparagraph"/>
        <w:shd w:val="clear" w:color="auto" w:fill="E9EAF6"/>
        <w:spacing w:before="0" w:beforeAutospacing="0" w:after="300" w:afterAutospacing="0"/>
        <w:sectPr w:rsidR="00225F37" w:rsidRPr="00946B23" w:rsidSect="00594684">
          <w:headerReference w:type="default" r:id="rId12"/>
          <w:footerReference w:type="default" r:id="rId13"/>
          <w:pgSz w:w="11910" w:h="16840"/>
          <w:pgMar w:top="780" w:right="500" w:bottom="220" w:left="1020" w:header="340" w:footer="33" w:gutter="0"/>
          <w:cols w:space="720"/>
          <w:docGrid w:linePitch="299"/>
        </w:sectPr>
      </w:pPr>
    </w:p>
    <w:p w14:paraId="62AE8C90" w14:textId="1FD42292" w:rsidR="003A1F00" w:rsidRDefault="003A1F00" w:rsidP="003A1F00">
      <w:pPr>
        <w:pStyle w:val="Heading1"/>
        <w:ind w:left="0"/>
        <w:jc w:val="left"/>
      </w:pPr>
      <w:r>
        <w:lastRenderedPageBreak/>
        <w:t>Appendix 1</w:t>
      </w:r>
    </w:p>
    <w:p w14:paraId="367CB8A0" w14:textId="77A6538B" w:rsidR="003A1F00" w:rsidRDefault="003A1F00" w:rsidP="003A1F00">
      <w:pPr>
        <w:pStyle w:val="Heading1"/>
        <w:ind w:left="2111"/>
      </w:pPr>
      <w:r>
        <w:t>Community Pharmacist Independent Prescriber [CPIP] Registry</w:t>
      </w:r>
      <w:r w:rsidR="00915A31">
        <w:t xml:space="preserve"> </w:t>
      </w:r>
      <w:r>
        <w:t xml:space="preserve">of Learning Requirements – </w:t>
      </w:r>
    </w:p>
    <w:p w14:paraId="1711CFC6" w14:textId="632FD0FA" w:rsidR="003A1F00" w:rsidRDefault="003A1F00" w:rsidP="003A1F00">
      <w:pPr>
        <w:pStyle w:val="Heading1"/>
        <w:ind w:left="2111"/>
      </w:pPr>
      <w:r>
        <w:t xml:space="preserve">Pharmacy First Plus </w:t>
      </w:r>
      <w:r w:rsidR="00151CFE">
        <w:t>Common Clinical Conditions (CCC)</w:t>
      </w:r>
    </w:p>
    <w:p w14:paraId="215CAF68" w14:textId="77777777" w:rsidR="003A1F00" w:rsidRDefault="003A1F00" w:rsidP="003A1F00">
      <w:pPr>
        <w:pStyle w:val="BodyText"/>
        <w:spacing w:before="5"/>
        <w:rPr>
          <w:b/>
          <w:sz w:val="21"/>
        </w:rPr>
      </w:pPr>
    </w:p>
    <w:p w14:paraId="57A45C37" w14:textId="77777777" w:rsidR="003A1F00" w:rsidRDefault="003A1F00" w:rsidP="003A1F00">
      <w:pPr>
        <w:pStyle w:val="BodyText"/>
        <w:spacing w:before="7"/>
        <w:rPr>
          <w:b/>
          <w:sz w:val="19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1904"/>
        <w:gridCol w:w="639"/>
        <w:gridCol w:w="639"/>
        <w:gridCol w:w="93"/>
        <w:gridCol w:w="543"/>
        <w:gridCol w:w="639"/>
        <w:gridCol w:w="639"/>
        <w:gridCol w:w="639"/>
        <w:gridCol w:w="645"/>
        <w:gridCol w:w="630"/>
      </w:tblGrid>
      <w:tr w:rsidR="003A1F00" w14:paraId="18DB0415" w14:textId="77777777" w:rsidTr="00374C38">
        <w:trPr>
          <w:trHeight w:val="500"/>
        </w:trPr>
        <w:tc>
          <w:tcPr>
            <w:tcW w:w="2538" w:type="pct"/>
            <w:gridSpan w:val="2"/>
          </w:tcPr>
          <w:p w14:paraId="5772961A" w14:textId="5DE32E7D" w:rsidR="003A1F00" w:rsidRDefault="003A1F00" w:rsidP="0031139D">
            <w:pPr>
              <w:pStyle w:val="TableParagraph"/>
              <w:spacing w:before="13"/>
            </w:pPr>
            <w:r>
              <w:t>Name of Pharmacist</w:t>
            </w:r>
            <w:r w:rsidR="002829BB">
              <w:t xml:space="preserve"> providing CCC</w:t>
            </w:r>
            <w:r>
              <w:t>:</w:t>
            </w:r>
          </w:p>
        </w:tc>
        <w:tc>
          <w:tcPr>
            <w:tcW w:w="2462" w:type="pct"/>
            <w:gridSpan w:val="9"/>
          </w:tcPr>
          <w:p w14:paraId="61F54167" w14:textId="653C5018" w:rsidR="003A1F00" w:rsidRDefault="008B5DBC" w:rsidP="0031139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0"/>
          </w:p>
        </w:tc>
      </w:tr>
      <w:tr w:rsidR="003A1F00" w14:paraId="5761FB97" w14:textId="77777777" w:rsidTr="00374C38">
        <w:trPr>
          <w:trHeight w:val="500"/>
        </w:trPr>
        <w:tc>
          <w:tcPr>
            <w:tcW w:w="2538" w:type="pct"/>
            <w:gridSpan w:val="2"/>
          </w:tcPr>
          <w:p w14:paraId="2538502E" w14:textId="18EA6819" w:rsidR="003A1F00" w:rsidRDefault="003A1F00" w:rsidP="0031139D">
            <w:pPr>
              <w:pStyle w:val="TableParagraph"/>
              <w:spacing w:line="247" w:lineRule="exact"/>
            </w:pPr>
            <w:r>
              <w:t>Name of Pharmacy</w:t>
            </w:r>
            <w:r w:rsidR="00151CFE">
              <w:t xml:space="preserve"> where CCC will be provided</w:t>
            </w:r>
            <w:r>
              <w:t>:</w:t>
            </w:r>
          </w:p>
        </w:tc>
        <w:tc>
          <w:tcPr>
            <w:tcW w:w="2462" w:type="pct"/>
            <w:gridSpan w:val="9"/>
          </w:tcPr>
          <w:p w14:paraId="7C68B12D" w14:textId="0C88069B" w:rsidR="003A1F00" w:rsidRDefault="008B5DBC" w:rsidP="0031139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1"/>
          </w:p>
        </w:tc>
      </w:tr>
      <w:tr w:rsidR="003A1F00" w14:paraId="277692DD" w14:textId="77777777" w:rsidTr="00374C38">
        <w:trPr>
          <w:trHeight w:val="500"/>
        </w:trPr>
        <w:tc>
          <w:tcPr>
            <w:tcW w:w="2538" w:type="pct"/>
            <w:gridSpan w:val="2"/>
          </w:tcPr>
          <w:p w14:paraId="3AA11614" w14:textId="77777777" w:rsidR="003A1F00" w:rsidRDefault="003A1F00" w:rsidP="0031139D">
            <w:pPr>
              <w:pStyle w:val="TableParagraph"/>
              <w:spacing w:before="13"/>
            </w:pPr>
            <w:r>
              <w:t>GPhC number:</w:t>
            </w:r>
          </w:p>
        </w:tc>
        <w:tc>
          <w:tcPr>
            <w:tcW w:w="2462" w:type="pct"/>
            <w:gridSpan w:val="9"/>
          </w:tcPr>
          <w:p w14:paraId="50D8C7D2" w14:textId="61048AB7" w:rsidR="003A1F00" w:rsidRDefault="008B5DBC" w:rsidP="0031139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2"/>
          </w:p>
        </w:tc>
      </w:tr>
      <w:tr w:rsidR="00A70DA2" w14:paraId="463AD8E0" w14:textId="77777777" w:rsidTr="00374C38">
        <w:trPr>
          <w:trHeight w:val="740"/>
        </w:trPr>
        <w:tc>
          <w:tcPr>
            <w:tcW w:w="2538" w:type="pct"/>
            <w:gridSpan w:val="2"/>
          </w:tcPr>
          <w:p w14:paraId="31EE0E88" w14:textId="5052B95B" w:rsidR="00A70DA2" w:rsidRDefault="00A70DA2" w:rsidP="00151CFE">
            <w:pPr>
              <w:pStyle w:val="TableParagraph"/>
              <w:spacing w:line="247" w:lineRule="exact"/>
            </w:pPr>
            <w:r>
              <w:t>Date registered as an independent</w:t>
            </w:r>
            <w:r w:rsidR="009B69AE">
              <w:t xml:space="preserve"> prescriber</w:t>
            </w:r>
            <w:r>
              <w:t xml:space="preserve"> on the GPhC</w:t>
            </w:r>
            <w:r w:rsidRPr="00151CFE">
              <w:t xml:space="preserve"> </w:t>
            </w:r>
            <w:r>
              <w:t>register?</w:t>
            </w:r>
          </w:p>
        </w:tc>
        <w:tc>
          <w:tcPr>
            <w:tcW w:w="2462" w:type="pct"/>
            <w:gridSpan w:val="9"/>
          </w:tcPr>
          <w:p w14:paraId="3D42C98C" w14:textId="0DDE6E70" w:rsidR="00A70DA2" w:rsidRDefault="009B69AE" w:rsidP="00151CFE">
            <w:pPr>
              <w:pStyle w:val="TableParagraph"/>
              <w:ind w:left="0"/>
            </w:pPr>
            <w:r>
              <w:t xml:space="preserve"> </w:t>
            </w:r>
            <w:r w:rsidR="00A70DA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A70DA2">
              <w:instrText xml:space="preserve"> FORMTEXT </w:instrText>
            </w:r>
            <w:r w:rsidR="00A70DA2">
              <w:fldChar w:fldCharType="separate"/>
            </w:r>
            <w:r w:rsidR="00A70DA2">
              <w:rPr>
                <w:noProof/>
              </w:rPr>
              <w:t> </w:t>
            </w:r>
            <w:r w:rsidR="00A70DA2">
              <w:rPr>
                <w:noProof/>
              </w:rPr>
              <w:t> </w:t>
            </w:r>
            <w:r w:rsidR="00A70DA2">
              <w:rPr>
                <w:noProof/>
              </w:rPr>
              <w:t> </w:t>
            </w:r>
            <w:r w:rsidR="00A70DA2">
              <w:rPr>
                <w:noProof/>
              </w:rPr>
              <w:t> </w:t>
            </w:r>
            <w:r w:rsidR="00A70DA2">
              <w:rPr>
                <w:noProof/>
              </w:rPr>
              <w:t> </w:t>
            </w:r>
            <w:r w:rsidR="00A70DA2">
              <w:fldChar w:fldCharType="end"/>
            </w:r>
            <w:bookmarkEnd w:id="3"/>
          </w:p>
        </w:tc>
      </w:tr>
      <w:tr w:rsidR="00151CFE" w14:paraId="5490F23D" w14:textId="77777777" w:rsidTr="002829BB">
        <w:trPr>
          <w:trHeight w:val="322"/>
        </w:trPr>
        <w:tc>
          <w:tcPr>
            <w:tcW w:w="5000" w:type="pct"/>
            <w:gridSpan w:val="11"/>
            <w:shd w:val="clear" w:color="auto" w:fill="808080" w:themeFill="background1" w:themeFillShade="80"/>
          </w:tcPr>
          <w:p w14:paraId="7B8FBEA0" w14:textId="24B056FE" w:rsidR="00151CFE" w:rsidRPr="00151CFE" w:rsidRDefault="00151CFE" w:rsidP="00151CFE">
            <w:pPr>
              <w:pStyle w:val="TableParagraph"/>
              <w:ind w:left="0"/>
              <w:jc w:val="center"/>
              <w:rPr>
                <w:rFonts w:ascii="Times New Roman"/>
                <w:b/>
                <w:bCs/>
                <w:color w:val="FFFFFF" w:themeColor="background1"/>
              </w:rPr>
            </w:pPr>
            <w:r w:rsidRPr="00151CFE">
              <w:rPr>
                <w:b/>
                <w:bCs/>
                <w:color w:val="FFFFFF" w:themeColor="background1"/>
              </w:rPr>
              <w:t>Training Requirements</w:t>
            </w:r>
          </w:p>
        </w:tc>
      </w:tr>
      <w:tr w:rsidR="003A1F00" w14:paraId="51EF9C16" w14:textId="77777777" w:rsidTr="00374C38">
        <w:trPr>
          <w:trHeight w:val="760"/>
        </w:trPr>
        <w:tc>
          <w:tcPr>
            <w:tcW w:w="2538" w:type="pct"/>
            <w:gridSpan w:val="2"/>
          </w:tcPr>
          <w:p w14:paraId="149F24A2" w14:textId="15D7289A" w:rsidR="00151CFE" w:rsidRDefault="00151CFE" w:rsidP="00151CFE">
            <w:pPr>
              <w:pStyle w:val="TableParagraph"/>
              <w:spacing w:line="247" w:lineRule="exact"/>
            </w:pPr>
            <w:r w:rsidRPr="00151CFE">
              <w:t xml:space="preserve">Completed the NES 1 day ‘Patient Centred Consultation Skills course’ </w:t>
            </w:r>
            <w:r w:rsidRPr="00313BA4">
              <w:rPr>
                <w:color w:val="92D050"/>
              </w:rPr>
              <w:t xml:space="preserve">(previously called </w:t>
            </w:r>
            <w:r w:rsidR="009B69AE" w:rsidRPr="00313BA4">
              <w:rPr>
                <w:color w:val="92D050"/>
              </w:rPr>
              <w:t>‘</w:t>
            </w:r>
            <w:r w:rsidRPr="00313BA4">
              <w:rPr>
                <w:color w:val="92D050"/>
              </w:rPr>
              <w:t>Basic Clinical Consultation Skills</w:t>
            </w:r>
            <w:r w:rsidR="009B69AE" w:rsidRPr="00313BA4">
              <w:rPr>
                <w:color w:val="92D050"/>
              </w:rPr>
              <w:t>’</w:t>
            </w:r>
            <w:r w:rsidRPr="00313BA4">
              <w:rPr>
                <w:color w:val="92D050"/>
              </w:rPr>
              <w:t xml:space="preserve"> course)</w:t>
            </w:r>
            <w:r w:rsidRPr="00313BA4">
              <w:rPr>
                <w:color w:val="4F6228" w:themeColor="accent3" w:themeShade="80"/>
              </w:rPr>
              <w:t xml:space="preserve"> </w:t>
            </w:r>
          </w:p>
          <w:p w14:paraId="40E79DC3" w14:textId="7C886719" w:rsidR="003A1F00" w:rsidRDefault="003A1F00" w:rsidP="000355CE">
            <w:pPr>
              <w:pStyle w:val="TableParagraph"/>
              <w:spacing w:line="225" w:lineRule="exact"/>
              <w:ind w:left="0"/>
            </w:pPr>
          </w:p>
        </w:tc>
        <w:tc>
          <w:tcPr>
            <w:tcW w:w="2462" w:type="pct"/>
            <w:gridSpan w:val="9"/>
            <w:vAlign w:val="center"/>
          </w:tcPr>
          <w:p w14:paraId="109C2978" w14:textId="729C1A4C" w:rsidR="003A1F00" w:rsidRDefault="005022A7" w:rsidP="005022A7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bookmarkEnd w:id="4"/>
            <w:r>
              <w:rPr>
                <w:rFonts w:ascii="Times New Roman"/>
              </w:rPr>
              <w:t xml:space="preserve"> Yes               </w:t>
            </w:r>
            <w:r>
              <w:rPr>
                <w:rFonts w:asci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bookmarkEnd w:id="5"/>
            <w:r>
              <w:rPr>
                <w:rFonts w:ascii="Times New Roman"/>
              </w:rPr>
              <w:t>No</w:t>
            </w:r>
          </w:p>
        </w:tc>
      </w:tr>
      <w:tr w:rsidR="003A1F00" w14:paraId="5F44B5A5" w14:textId="77777777" w:rsidTr="00374C38">
        <w:trPr>
          <w:trHeight w:val="480"/>
        </w:trPr>
        <w:tc>
          <w:tcPr>
            <w:tcW w:w="2538" w:type="pct"/>
            <w:gridSpan w:val="2"/>
          </w:tcPr>
          <w:p w14:paraId="7043DA5F" w14:textId="5999574E" w:rsidR="003A1F00" w:rsidRDefault="005022A7" w:rsidP="009935EB">
            <w:pPr>
              <w:pStyle w:val="TableParagraph"/>
              <w:spacing w:line="247" w:lineRule="exact"/>
            </w:pPr>
            <w:r w:rsidRPr="009935EB">
              <w:t xml:space="preserve">Attended </w:t>
            </w:r>
            <w:r w:rsidR="009935EB" w:rsidRPr="009935EB">
              <w:t>NES’</w:t>
            </w:r>
            <w:r w:rsidRPr="009935EB">
              <w:t xml:space="preserve"> Day 4 </w:t>
            </w:r>
            <w:r w:rsidR="009B69AE">
              <w:t>‘</w:t>
            </w:r>
            <w:r w:rsidRPr="009935EB">
              <w:t>Application of Clinical Skills</w:t>
            </w:r>
            <w:r w:rsidR="009B69AE">
              <w:t>’</w:t>
            </w:r>
            <w:r w:rsidRPr="009935EB">
              <w:t xml:space="preserve"> </w:t>
            </w:r>
            <w:r w:rsidRPr="00313BA4">
              <w:rPr>
                <w:color w:val="92D050"/>
              </w:rPr>
              <w:t xml:space="preserve">(previously called </w:t>
            </w:r>
            <w:r w:rsidR="009B69AE" w:rsidRPr="00313BA4">
              <w:rPr>
                <w:color w:val="92D050"/>
              </w:rPr>
              <w:t>‘</w:t>
            </w:r>
            <w:r w:rsidRPr="00313BA4">
              <w:rPr>
                <w:color w:val="92D050"/>
              </w:rPr>
              <w:t>Common Clinical Conditions</w:t>
            </w:r>
            <w:r w:rsidR="009B69AE" w:rsidRPr="00313BA4">
              <w:rPr>
                <w:color w:val="92D050"/>
              </w:rPr>
              <w:t>’</w:t>
            </w:r>
            <w:r w:rsidRPr="00313BA4">
              <w:rPr>
                <w:color w:val="92D050"/>
              </w:rPr>
              <w:t xml:space="preserve"> Course)</w:t>
            </w:r>
          </w:p>
        </w:tc>
        <w:tc>
          <w:tcPr>
            <w:tcW w:w="2462" w:type="pct"/>
            <w:gridSpan w:val="9"/>
            <w:vAlign w:val="center"/>
          </w:tcPr>
          <w:p w14:paraId="761D5B4E" w14:textId="53987664" w:rsidR="003A1F00" w:rsidRDefault="009935EB" w:rsidP="009935EB">
            <w:pPr>
              <w:pStyle w:val="TableParagraph"/>
              <w:spacing w:line="247" w:lineRule="exact"/>
              <w:jc w:val="center"/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 xml:space="preserve"> Yes               </w:t>
            </w:r>
            <w:r>
              <w:rPr>
                <w:rFonts w:asci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>No</w:t>
            </w:r>
          </w:p>
        </w:tc>
      </w:tr>
      <w:tr w:rsidR="003A1F00" w14:paraId="785CF77A" w14:textId="77777777" w:rsidTr="00374C38">
        <w:trPr>
          <w:trHeight w:val="752"/>
        </w:trPr>
        <w:tc>
          <w:tcPr>
            <w:tcW w:w="2538" w:type="pct"/>
            <w:gridSpan w:val="2"/>
          </w:tcPr>
          <w:p w14:paraId="79D3D86B" w14:textId="44DAB824" w:rsidR="003A1F00" w:rsidRDefault="009935EB" w:rsidP="009B69AE">
            <w:pPr>
              <w:pStyle w:val="TableParagraph"/>
              <w:spacing w:line="246" w:lineRule="exact"/>
            </w:pPr>
            <w:r>
              <w:t xml:space="preserve">Completed </w:t>
            </w:r>
            <w:r w:rsidRPr="009935EB">
              <w:t xml:space="preserve">the 2 day </w:t>
            </w:r>
            <w:r w:rsidR="009B69AE">
              <w:t>‘</w:t>
            </w:r>
            <w:r w:rsidRPr="009935EB">
              <w:t>Core Clinical Assessment Skills</w:t>
            </w:r>
            <w:r w:rsidR="009B69AE">
              <w:t>’</w:t>
            </w:r>
            <w:r w:rsidRPr="009935EB">
              <w:t xml:space="preserve"> course </w:t>
            </w:r>
            <w:r w:rsidRPr="00313BA4">
              <w:rPr>
                <w:color w:val="92D050"/>
              </w:rPr>
              <w:t xml:space="preserve">(previously called </w:t>
            </w:r>
            <w:r w:rsidR="009B69AE" w:rsidRPr="00313BA4">
              <w:rPr>
                <w:color w:val="92D050"/>
              </w:rPr>
              <w:t>‘</w:t>
            </w:r>
            <w:r w:rsidRPr="00313BA4">
              <w:rPr>
                <w:color w:val="92D050"/>
              </w:rPr>
              <w:t>Basic Examination Skills Part 1 and Part 2</w:t>
            </w:r>
            <w:r w:rsidR="009B69AE" w:rsidRPr="00313BA4">
              <w:rPr>
                <w:color w:val="92D050"/>
              </w:rPr>
              <w:t>’</w:t>
            </w:r>
            <w:r w:rsidRPr="00313BA4">
              <w:rPr>
                <w:color w:val="92D050"/>
              </w:rPr>
              <w:t xml:space="preserve"> course)</w:t>
            </w:r>
            <w:r w:rsidRPr="00313BA4">
              <w:rPr>
                <w:color w:val="4F6228" w:themeColor="accent3" w:themeShade="80"/>
              </w:rPr>
              <w:t xml:space="preserve"> </w:t>
            </w:r>
            <w:r>
              <w:t>or attended the advanced clinical</w:t>
            </w:r>
            <w:r>
              <w:rPr>
                <w:spacing w:val="32"/>
              </w:rPr>
              <w:t xml:space="preserve"> </w:t>
            </w:r>
            <w:r>
              <w:t>skills</w:t>
            </w:r>
            <w:r w:rsidR="009B69AE">
              <w:t xml:space="preserve"> </w:t>
            </w:r>
            <w:r>
              <w:t>Course.</w:t>
            </w:r>
          </w:p>
        </w:tc>
        <w:tc>
          <w:tcPr>
            <w:tcW w:w="2462" w:type="pct"/>
            <w:gridSpan w:val="9"/>
            <w:vAlign w:val="center"/>
          </w:tcPr>
          <w:p w14:paraId="4F2277DB" w14:textId="25CBDB0C" w:rsidR="003A1F00" w:rsidRDefault="009935EB" w:rsidP="009935EB">
            <w:pPr>
              <w:pStyle w:val="TableParagraph"/>
              <w:ind w:left="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 xml:space="preserve"> Yes               </w:t>
            </w:r>
            <w:r>
              <w:rPr>
                <w:rFonts w:asci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>No</w:t>
            </w:r>
          </w:p>
        </w:tc>
      </w:tr>
      <w:tr w:rsidR="00946B23" w14:paraId="24C0B914" w14:textId="77777777" w:rsidTr="002829BB">
        <w:trPr>
          <w:trHeight w:val="324"/>
        </w:trPr>
        <w:tc>
          <w:tcPr>
            <w:tcW w:w="5000" w:type="pct"/>
            <w:gridSpan w:val="11"/>
            <w:shd w:val="clear" w:color="auto" w:fill="808080" w:themeFill="background1" w:themeFillShade="80"/>
          </w:tcPr>
          <w:p w14:paraId="260EE700" w14:textId="0F189892" w:rsidR="00946B23" w:rsidRDefault="008B5DBC" w:rsidP="00946B23">
            <w:pPr>
              <w:pStyle w:val="TableParagraph"/>
              <w:spacing w:line="247" w:lineRule="exact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Apparatus</w:t>
            </w:r>
          </w:p>
        </w:tc>
      </w:tr>
      <w:tr w:rsidR="008B5DBC" w14:paraId="1746546B" w14:textId="77777777" w:rsidTr="00374C38">
        <w:trPr>
          <w:trHeight w:val="500"/>
        </w:trPr>
        <w:tc>
          <w:tcPr>
            <w:tcW w:w="2538" w:type="pct"/>
            <w:gridSpan w:val="2"/>
          </w:tcPr>
          <w:p w14:paraId="05AB2D4B" w14:textId="77777777" w:rsidR="008B5DBC" w:rsidRDefault="008B5DBC" w:rsidP="00A83200">
            <w:pPr>
              <w:pStyle w:val="TableParagraph"/>
              <w:spacing w:before="13"/>
              <w:ind w:left="90"/>
            </w:pPr>
            <w:r>
              <w:t>Do you have access to clinical portal?</w:t>
            </w:r>
          </w:p>
          <w:p w14:paraId="3484BA7B" w14:textId="18F8810A" w:rsidR="00A70DA2" w:rsidRDefault="00A70DA2" w:rsidP="00A83200">
            <w:pPr>
              <w:pStyle w:val="TableParagraph"/>
              <w:spacing w:before="13"/>
              <w:ind w:left="90"/>
            </w:pPr>
            <w:r>
              <w:t xml:space="preserve">(If not </w:t>
            </w:r>
            <w:hyperlink r:id="rId14" w:history="1">
              <w:r w:rsidR="00A03579">
                <w:rPr>
                  <w:rStyle w:val="Hyperlink"/>
                </w:rPr>
                <w:t>follow this link</w:t>
              </w:r>
            </w:hyperlink>
            <w:r w:rsidR="00A03579">
              <w:t>. It is important that you register)</w:t>
            </w:r>
          </w:p>
        </w:tc>
        <w:tc>
          <w:tcPr>
            <w:tcW w:w="2462" w:type="pct"/>
            <w:gridSpan w:val="9"/>
            <w:vAlign w:val="center"/>
          </w:tcPr>
          <w:p w14:paraId="19391420" w14:textId="685B7DF7" w:rsidR="00A03579" w:rsidRDefault="008B5DBC" w:rsidP="00A03579">
            <w:pPr>
              <w:pStyle w:val="TableParagraph"/>
              <w:spacing w:before="13"/>
              <w:ind w:left="0"/>
              <w:jc w:val="center"/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 xml:space="preserve"> Yes               </w:t>
            </w:r>
            <w:r>
              <w:rPr>
                <w:rFonts w:asci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>No</w:t>
            </w:r>
            <w:r w:rsidR="00A03579">
              <w:rPr>
                <w:rFonts w:ascii="Times New Roman"/>
              </w:rPr>
              <w:t xml:space="preserve"> </w:t>
            </w:r>
          </w:p>
          <w:p w14:paraId="62F2CA43" w14:textId="6453719E" w:rsidR="008B5DBC" w:rsidRDefault="008B5DBC" w:rsidP="008B5DBC">
            <w:pPr>
              <w:pStyle w:val="TableParagraph"/>
              <w:spacing w:before="13"/>
              <w:ind w:left="0"/>
              <w:jc w:val="center"/>
            </w:pPr>
          </w:p>
        </w:tc>
      </w:tr>
      <w:tr w:rsidR="008B5DBC" w14:paraId="7F1002BA" w14:textId="77777777" w:rsidTr="00374C38">
        <w:trPr>
          <w:trHeight w:val="500"/>
        </w:trPr>
        <w:tc>
          <w:tcPr>
            <w:tcW w:w="2538" w:type="pct"/>
            <w:gridSpan w:val="2"/>
          </w:tcPr>
          <w:p w14:paraId="001DEAD5" w14:textId="77777777" w:rsidR="008B5DBC" w:rsidRDefault="008B5DBC" w:rsidP="008B5DBC">
            <w:pPr>
              <w:pStyle w:val="TableParagraph"/>
              <w:spacing w:line="247" w:lineRule="exact"/>
              <w:ind w:left="90"/>
            </w:pPr>
            <w:r>
              <w:t>Do</w:t>
            </w:r>
            <w:r>
              <w:rPr>
                <w:spacing w:val="-15"/>
              </w:rPr>
              <w:t xml:space="preserve"> </w:t>
            </w:r>
            <w:r>
              <w:t>you</w:t>
            </w:r>
            <w:r>
              <w:rPr>
                <w:spacing w:val="-15"/>
              </w:rPr>
              <w:t xml:space="preserve"> </w:t>
            </w:r>
            <w:r>
              <w:t>have</w:t>
            </w:r>
            <w:r>
              <w:rPr>
                <w:spacing w:val="-15"/>
              </w:rPr>
              <w:t xml:space="preserve"> </w:t>
            </w:r>
            <w:r>
              <w:t>access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5"/>
              </w:rPr>
              <w:t xml:space="preserve"> ‘NHS </w:t>
            </w:r>
            <w:r>
              <w:t>Near me’</w:t>
            </w:r>
            <w:r>
              <w:rPr>
                <w:spacing w:val="-15"/>
              </w:rPr>
              <w:t xml:space="preserve"> </w:t>
            </w:r>
            <w:r>
              <w:t>for</w:t>
            </w:r>
            <w:r>
              <w:rPr>
                <w:spacing w:val="-15"/>
              </w:rPr>
              <w:t xml:space="preserve"> </w:t>
            </w:r>
            <w:r>
              <w:t>patient</w:t>
            </w:r>
            <w:r>
              <w:rPr>
                <w:spacing w:val="-15"/>
              </w:rPr>
              <w:t xml:space="preserve"> </w:t>
            </w:r>
            <w:r>
              <w:t>video consultations?</w:t>
            </w:r>
          </w:p>
          <w:p w14:paraId="18663438" w14:textId="06EAC77F" w:rsidR="00A70DA2" w:rsidRDefault="00A70DA2" w:rsidP="008B5DBC">
            <w:pPr>
              <w:pStyle w:val="TableParagraph"/>
              <w:spacing w:line="247" w:lineRule="exact"/>
              <w:ind w:left="90"/>
            </w:pPr>
            <w:r>
              <w:t xml:space="preserve">(If not </w:t>
            </w:r>
            <w:hyperlink r:id="rId15" w:history="1">
              <w:r w:rsidR="00A03579">
                <w:rPr>
                  <w:rStyle w:val="Hyperlink"/>
                </w:rPr>
                <w:t>follow this link</w:t>
              </w:r>
            </w:hyperlink>
            <w:r w:rsidR="00A03579">
              <w:t xml:space="preserve"> in order to register</w:t>
            </w:r>
            <w:r>
              <w:t>)</w:t>
            </w:r>
          </w:p>
        </w:tc>
        <w:tc>
          <w:tcPr>
            <w:tcW w:w="2462" w:type="pct"/>
            <w:gridSpan w:val="9"/>
            <w:vAlign w:val="center"/>
          </w:tcPr>
          <w:p w14:paraId="23EE1107" w14:textId="0C703CC4" w:rsidR="008B5DBC" w:rsidRDefault="008B5DBC" w:rsidP="008B5DBC">
            <w:pPr>
              <w:pStyle w:val="TableParagraph"/>
              <w:spacing w:line="247" w:lineRule="exact"/>
              <w:ind w:left="0"/>
              <w:jc w:val="center"/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 xml:space="preserve"> Yes               </w:t>
            </w:r>
            <w:r>
              <w:rPr>
                <w:rFonts w:asci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>No</w:t>
            </w:r>
          </w:p>
        </w:tc>
      </w:tr>
      <w:tr w:rsidR="00946B23" w14:paraId="4F352FD2" w14:textId="77777777" w:rsidTr="002829BB">
        <w:trPr>
          <w:trHeight w:val="324"/>
        </w:trPr>
        <w:tc>
          <w:tcPr>
            <w:tcW w:w="5000" w:type="pct"/>
            <w:gridSpan w:val="11"/>
            <w:shd w:val="clear" w:color="auto" w:fill="808080" w:themeFill="background1" w:themeFillShade="80"/>
          </w:tcPr>
          <w:p w14:paraId="674B4F7C" w14:textId="735FFE4F" w:rsidR="00946B23" w:rsidRDefault="00946B23" w:rsidP="00946B23">
            <w:pPr>
              <w:pStyle w:val="TableParagraph"/>
              <w:spacing w:line="247" w:lineRule="exact"/>
              <w:jc w:val="center"/>
            </w:pPr>
            <w:r>
              <w:rPr>
                <w:b/>
                <w:bCs/>
                <w:color w:val="FFFFFF" w:themeColor="background1"/>
              </w:rPr>
              <w:t>Other Information</w:t>
            </w:r>
          </w:p>
        </w:tc>
      </w:tr>
      <w:tr w:rsidR="003A1F00" w14:paraId="186C15E3" w14:textId="77777777" w:rsidTr="00374C38">
        <w:trPr>
          <w:trHeight w:val="740"/>
        </w:trPr>
        <w:tc>
          <w:tcPr>
            <w:tcW w:w="2538" w:type="pct"/>
            <w:gridSpan w:val="2"/>
          </w:tcPr>
          <w:p w14:paraId="218F0B3E" w14:textId="041E95AC" w:rsidR="003A1F00" w:rsidRDefault="00E265B2" w:rsidP="0031139D">
            <w:pPr>
              <w:pStyle w:val="TableParagraph"/>
              <w:spacing w:line="247" w:lineRule="exact"/>
            </w:pPr>
            <w:r>
              <w:t xml:space="preserve">Please list </w:t>
            </w:r>
            <w:r w:rsidR="003A1F00">
              <w:t>any other</w:t>
            </w:r>
            <w:r w:rsidR="00946B23">
              <w:t xml:space="preserve"> C</w:t>
            </w:r>
            <w:r w:rsidR="003A1F00">
              <w:t>ontinu</w:t>
            </w:r>
            <w:r>
              <w:t>ous</w:t>
            </w:r>
          </w:p>
          <w:p w14:paraId="07AF102F" w14:textId="11292615" w:rsidR="003A1F00" w:rsidRDefault="00946B23" w:rsidP="0031139D">
            <w:pPr>
              <w:pStyle w:val="TableParagraph"/>
              <w:spacing w:before="21" w:line="240" w:lineRule="exact"/>
            </w:pPr>
            <w:r>
              <w:t>P</w:t>
            </w:r>
            <w:r w:rsidR="003A1F00">
              <w:t xml:space="preserve">rofessional </w:t>
            </w:r>
            <w:r>
              <w:t>D</w:t>
            </w:r>
            <w:r w:rsidR="003A1F00">
              <w:t xml:space="preserve">evelopment </w:t>
            </w:r>
            <w:r w:rsidR="00E265B2">
              <w:t xml:space="preserve">(CPD) </w:t>
            </w:r>
            <w:r>
              <w:t xml:space="preserve">you have completed </w:t>
            </w:r>
            <w:r w:rsidR="003A1F00">
              <w:t>in the last 2 years</w:t>
            </w:r>
            <w:r>
              <w:t xml:space="preserve"> that you think is</w:t>
            </w:r>
            <w:r w:rsidR="003A1F00">
              <w:t xml:space="preserve"> relevant to your prescribing</w:t>
            </w:r>
            <w:r w:rsidR="00E265B2">
              <w:t xml:space="preserve"> </w:t>
            </w:r>
            <w:r w:rsidR="00313BA4">
              <w:t xml:space="preserve">competence </w:t>
            </w:r>
            <w:r w:rsidR="003A1F00">
              <w:t>/ clinical skills?</w:t>
            </w:r>
          </w:p>
        </w:tc>
        <w:tc>
          <w:tcPr>
            <w:tcW w:w="2462" w:type="pct"/>
            <w:gridSpan w:val="9"/>
          </w:tcPr>
          <w:p w14:paraId="620C9990" w14:textId="38DFEBBB" w:rsidR="003A1F00" w:rsidRDefault="00946B23" w:rsidP="00946B23">
            <w:pPr>
              <w:pStyle w:val="TableParagraph"/>
              <w:spacing w:line="247" w:lineRule="exact"/>
              <w:ind w:left="0"/>
            </w:pP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A1F00" w14:paraId="1F39E4CA" w14:textId="77777777" w:rsidTr="00374C38">
        <w:trPr>
          <w:trHeight w:val="992"/>
        </w:trPr>
        <w:tc>
          <w:tcPr>
            <w:tcW w:w="2538" w:type="pct"/>
            <w:gridSpan w:val="2"/>
          </w:tcPr>
          <w:p w14:paraId="0ED33A2A" w14:textId="664FBA9E" w:rsidR="003A1F00" w:rsidRDefault="00946B23" w:rsidP="00946B23">
            <w:pPr>
              <w:pStyle w:val="TableParagraph"/>
              <w:spacing w:before="8" w:line="237" w:lineRule="auto"/>
              <w:ind w:right="80"/>
              <w:jc w:val="both"/>
            </w:pPr>
            <w:r>
              <w:t xml:space="preserve">Please list any other </w:t>
            </w:r>
            <w:r w:rsidR="003A1F00">
              <w:t>clinical</w:t>
            </w:r>
            <w:r>
              <w:t xml:space="preserve"> / prescribing</w:t>
            </w:r>
            <w:r w:rsidR="003A1F00">
              <w:t xml:space="preserve"> experienc</w:t>
            </w:r>
            <w:r>
              <w:t>e</w:t>
            </w:r>
            <w:r w:rsidR="003A1F00">
              <w:t xml:space="preserve"> you have which is relevant to providing</w:t>
            </w:r>
            <w:r>
              <w:t xml:space="preserve"> the CCC service. For example;</w:t>
            </w:r>
            <w:r w:rsidR="003A1F00">
              <w:t xml:space="preserve"> previous clinics</w:t>
            </w:r>
            <w:r>
              <w:t xml:space="preserve"> or near patient testing etc </w:t>
            </w:r>
          </w:p>
        </w:tc>
        <w:tc>
          <w:tcPr>
            <w:tcW w:w="2462" w:type="pct"/>
            <w:gridSpan w:val="9"/>
          </w:tcPr>
          <w:p w14:paraId="586B160D" w14:textId="681997C2" w:rsidR="003A1F00" w:rsidRDefault="00946B23" w:rsidP="0031139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7"/>
          </w:p>
        </w:tc>
      </w:tr>
      <w:tr w:rsidR="008D487A" w14:paraId="4F715310" w14:textId="77777777" w:rsidTr="00374C38">
        <w:trPr>
          <w:trHeight w:val="855"/>
        </w:trPr>
        <w:tc>
          <w:tcPr>
            <w:tcW w:w="2538" w:type="pct"/>
            <w:gridSpan w:val="2"/>
          </w:tcPr>
          <w:p w14:paraId="63D74C98" w14:textId="1CAA6A1E" w:rsidR="008D487A" w:rsidRDefault="008D487A" w:rsidP="008B5DBC">
            <w:pPr>
              <w:pStyle w:val="TableParagraph"/>
              <w:spacing w:line="247" w:lineRule="auto"/>
              <w:ind w:left="90" w:right="7"/>
            </w:pPr>
            <w:r>
              <w:t>Please indicate what times you offer the contractual 25hrs per week.</w:t>
            </w:r>
          </w:p>
        </w:tc>
        <w:tc>
          <w:tcPr>
            <w:tcW w:w="308" w:type="pct"/>
          </w:tcPr>
          <w:p w14:paraId="7B75E96D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 xml:space="preserve"> Mon</w:t>
            </w:r>
          </w:p>
          <w:p w14:paraId="632F6203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302DD646" w14:textId="47ECD189" w:rsidR="008D487A" w:rsidRP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08" w:type="pct"/>
          </w:tcPr>
          <w:p w14:paraId="09DBAD0C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 xml:space="preserve"> Tue</w:t>
            </w:r>
          </w:p>
          <w:p w14:paraId="66A3930A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69821019" w14:textId="2BD006DA" w:rsidR="008D487A" w:rsidRP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07" w:type="pct"/>
            <w:gridSpan w:val="2"/>
          </w:tcPr>
          <w:p w14:paraId="57CB370C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>Wed</w:t>
            </w:r>
          </w:p>
          <w:p w14:paraId="0BFB15DA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3DB072AA" w14:textId="17575240" w:rsidR="008D487A" w:rsidRP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08" w:type="pct"/>
          </w:tcPr>
          <w:p w14:paraId="522EB494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>Thu</w:t>
            </w:r>
          </w:p>
          <w:p w14:paraId="2B2B5946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352BA698" w14:textId="3A82134E" w:rsidR="008D487A" w:rsidRP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08" w:type="pct"/>
          </w:tcPr>
          <w:p w14:paraId="727841D1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>Fri</w:t>
            </w:r>
          </w:p>
          <w:p w14:paraId="3553AF16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66A2EFF4" w14:textId="390CA646" w:rsidR="008D487A" w:rsidRP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08" w:type="pct"/>
          </w:tcPr>
          <w:p w14:paraId="1A9B03C5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>Sat</w:t>
            </w:r>
          </w:p>
          <w:p w14:paraId="0B0870BB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13DC6292" w14:textId="6670A8CB" w:rsidR="008D487A" w:rsidRP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11" w:type="pct"/>
            <w:tcBorders>
              <w:right w:val="single" w:sz="18" w:space="0" w:color="auto"/>
            </w:tcBorders>
          </w:tcPr>
          <w:p w14:paraId="29C252C0" w14:textId="77777777" w:rsidR="008D487A" w:rsidRDefault="008D487A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 w:rsidRPr="008D487A">
              <w:rPr>
                <w:rFonts w:ascii="Times New Roman"/>
                <w:b/>
                <w:bCs/>
              </w:rPr>
              <w:t>Sun</w:t>
            </w:r>
          </w:p>
          <w:p w14:paraId="788B345D" w14:textId="77777777" w:rsidR="001956DE" w:rsidRDefault="001956DE" w:rsidP="00A83200">
            <w:pPr>
              <w:pStyle w:val="TableParagraph"/>
              <w:ind w:left="0"/>
              <w:rPr>
                <w:rFonts w:ascii="Times New Roman"/>
              </w:rPr>
            </w:pPr>
          </w:p>
          <w:p w14:paraId="6E4EB3E0" w14:textId="5DD96882" w:rsidR="001956DE" w:rsidRDefault="001956DE" w:rsidP="00A83200">
            <w:pPr>
              <w:pStyle w:val="TableParagraph"/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</w:p>
        </w:tc>
        <w:tc>
          <w:tcPr>
            <w:tcW w:w="304" w:type="pct"/>
            <w:tcBorders>
              <w:left w:val="single" w:sz="18" w:space="0" w:color="auto"/>
            </w:tcBorders>
          </w:tcPr>
          <w:p w14:paraId="16672CB9" w14:textId="77777777" w:rsidR="008D487A" w:rsidRDefault="001956DE" w:rsidP="001956DE">
            <w:pPr>
              <w:pStyle w:val="TableParagraph"/>
              <w:pBdr>
                <w:left w:val="single" w:sz="12" w:space="4" w:color="auto"/>
              </w:pBdr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  <w:b/>
                <w:bCs/>
              </w:rPr>
              <w:t>Ad hoc</w:t>
            </w:r>
          </w:p>
          <w:p w14:paraId="55A253AF" w14:textId="0F2B6E61" w:rsidR="001956DE" w:rsidRPr="008D487A" w:rsidRDefault="001956DE" w:rsidP="001956DE">
            <w:pPr>
              <w:pStyle w:val="TableParagraph"/>
              <w:pBdr>
                <w:left w:val="single" w:sz="12" w:space="4" w:color="auto"/>
              </w:pBdr>
              <w:ind w:left="0"/>
              <w:rPr>
                <w:rFonts w:ascii="Times New Roman"/>
                <w:b/>
                <w:bCs/>
              </w:rPr>
            </w:pPr>
            <w:r>
              <w:rPr>
                <w:rFonts w:asci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</w:rPr>
              <w:instrText xml:space="preserve"> FORMCHECKBOX </w:instrText>
            </w:r>
            <w:r w:rsidR="008F750E">
              <w:rPr>
                <w:rFonts w:ascii="Times New Roman"/>
              </w:rPr>
            </w:r>
            <w:r w:rsidR="008F750E"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</w:rPr>
              <w:fldChar w:fldCharType="end"/>
            </w:r>
            <w:r>
              <w:rPr>
                <w:rFonts w:ascii="Times New Roman"/>
              </w:rPr>
              <w:t xml:space="preserve"> Yes               </w:t>
            </w:r>
          </w:p>
        </w:tc>
      </w:tr>
      <w:tr w:rsidR="008B5DBC" w14:paraId="6C60F80B" w14:textId="77777777" w:rsidTr="00374C38">
        <w:trPr>
          <w:trHeight w:val="855"/>
        </w:trPr>
        <w:tc>
          <w:tcPr>
            <w:tcW w:w="2538" w:type="pct"/>
            <w:gridSpan w:val="2"/>
          </w:tcPr>
          <w:p w14:paraId="00071762" w14:textId="2AF5A092" w:rsidR="008B5DBC" w:rsidRDefault="008B5DBC" w:rsidP="008B5DBC">
            <w:pPr>
              <w:pStyle w:val="TableParagraph"/>
              <w:spacing w:line="247" w:lineRule="auto"/>
              <w:ind w:left="90" w:right="7"/>
            </w:pPr>
            <w:r>
              <w:t>What other support or training do you require to provide your role?</w:t>
            </w:r>
          </w:p>
        </w:tc>
        <w:tc>
          <w:tcPr>
            <w:tcW w:w="2462" w:type="pct"/>
            <w:gridSpan w:val="9"/>
          </w:tcPr>
          <w:p w14:paraId="2B18AAE6" w14:textId="14583AE6" w:rsidR="008B5DBC" w:rsidRDefault="008B5DBC" w:rsidP="00A83200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Times New Roman"/>
              </w:rPr>
              <w:instrText xml:space="preserve"> FORMTEXT </w:instrText>
            </w:r>
            <w:r>
              <w:rPr>
                <w:rFonts w:ascii="Times New Roman"/>
              </w:rPr>
            </w:r>
            <w:r>
              <w:rPr>
                <w:rFonts w:ascii="Times New Roman"/>
              </w:rPr>
              <w:fldChar w:fldCharType="separate"/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  <w:noProof/>
              </w:rPr>
              <w:t> </w:t>
            </w:r>
            <w:r>
              <w:rPr>
                <w:rFonts w:ascii="Times New Roman"/>
              </w:rPr>
              <w:fldChar w:fldCharType="end"/>
            </w:r>
            <w:bookmarkEnd w:id="8"/>
          </w:p>
        </w:tc>
      </w:tr>
      <w:tr w:rsidR="002829BB" w14:paraId="2B45CF7B" w14:textId="77777777" w:rsidTr="002829BB">
        <w:trPr>
          <w:trHeight w:val="396"/>
        </w:trPr>
        <w:tc>
          <w:tcPr>
            <w:tcW w:w="5000" w:type="pct"/>
            <w:gridSpan w:val="11"/>
            <w:shd w:val="clear" w:color="auto" w:fill="808080" w:themeFill="background1" w:themeFillShade="80"/>
          </w:tcPr>
          <w:p w14:paraId="36F68B2B" w14:textId="14BFC1D7" w:rsidR="002829BB" w:rsidRDefault="002829BB" w:rsidP="00A83200">
            <w:pPr>
              <w:pStyle w:val="TableParagraph"/>
              <w:ind w:left="0"/>
              <w:rPr>
                <w:rFonts w:ascii="Times New Roman"/>
              </w:rPr>
            </w:pPr>
            <w:r w:rsidRPr="002829BB">
              <w:rPr>
                <w:b/>
                <w:bCs/>
                <w:color w:val="FFFFFF" w:themeColor="background1"/>
              </w:rPr>
              <w:t>Declaration</w:t>
            </w:r>
          </w:p>
        </w:tc>
      </w:tr>
      <w:tr w:rsidR="002829BB" w14:paraId="5E660A5D" w14:textId="77777777" w:rsidTr="00374C38">
        <w:trPr>
          <w:trHeight w:val="366"/>
        </w:trPr>
        <w:tc>
          <w:tcPr>
            <w:tcW w:w="1620" w:type="pct"/>
          </w:tcPr>
          <w:p w14:paraId="5D316391" w14:textId="77777777" w:rsidR="002829BB" w:rsidRDefault="002829BB" w:rsidP="008B5DBC">
            <w:pPr>
              <w:pStyle w:val="TableParagraph"/>
              <w:spacing w:line="247" w:lineRule="auto"/>
              <w:ind w:left="90" w:right="7"/>
            </w:pPr>
            <w:r>
              <w:t>Form completed by:</w:t>
            </w:r>
          </w:p>
          <w:p w14:paraId="1A7CF67C" w14:textId="3EAFDD11" w:rsidR="002829BB" w:rsidRDefault="002829BB" w:rsidP="008B5DBC">
            <w:pPr>
              <w:pStyle w:val="TableParagraph"/>
              <w:spacing w:line="247" w:lineRule="auto"/>
              <w:ind w:left="90" w:right="7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60F0B28A" w14:textId="4AC59F4C" w:rsidR="002829BB" w:rsidRDefault="002829BB" w:rsidP="008B5DBC">
            <w:pPr>
              <w:pStyle w:val="TableParagraph"/>
              <w:spacing w:line="247" w:lineRule="auto"/>
              <w:ind w:left="90" w:right="7"/>
            </w:pPr>
          </w:p>
        </w:tc>
        <w:tc>
          <w:tcPr>
            <w:tcW w:w="1579" w:type="pct"/>
            <w:gridSpan w:val="4"/>
          </w:tcPr>
          <w:p w14:paraId="47627C69" w14:textId="77777777" w:rsidR="002829BB" w:rsidRDefault="002829BB" w:rsidP="008B5DBC">
            <w:pPr>
              <w:pStyle w:val="TableParagraph"/>
              <w:spacing w:line="247" w:lineRule="auto"/>
              <w:ind w:left="90" w:right="7"/>
            </w:pPr>
            <w:r>
              <w:t>Date:</w:t>
            </w:r>
          </w:p>
          <w:p w14:paraId="29FA4D25" w14:textId="7F1F0ECD" w:rsidR="002829BB" w:rsidRDefault="002829BB" w:rsidP="008B5DBC">
            <w:pPr>
              <w:pStyle w:val="TableParagraph"/>
              <w:spacing w:line="247" w:lineRule="auto"/>
              <w:ind w:left="90" w:right="7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801" w:type="pct"/>
            <w:gridSpan w:val="6"/>
          </w:tcPr>
          <w:p w14:paraId="026E5957" w14:textId="157FC6FA" w:rsidR="002829BB" w:rsidRDefault="002829BB" w:rsidP="002829BB">
            <w:pPr>
              <w:pStyle w:val="TableParagraph"/>
              <w:spacing w:line="247" w:lineRule="auto"/>
              <w:ind w:left="90" w:right="7"/>
              <w:rPr>
                <w:rFonts w:ascii="Times New Roman"/>
              </w:rPr>
            </w:pPr>
            <w:r w:rsidRPr="002829BB">
              <w:t>Signature</w:t>
            </w:r>
            <w:r>
              <w:t xml:space="preserve"> / e-signature</w:t>
            </w:r>
            <w:r w:rsidRPr="002829BB">
              <w:t>:</w:t>
            </w:r>
          </w:p>
        </w:tc>
      </w:tr>
    </w:tbl>
    <w:p w14:paraId="7CB0993D" w14:textId="7A5358B2" w:rsidR="00E1075A" w:rsidRDefault="00E1075A" w:rsidP="00250A2C">
      <w:pPr>
        <w:pStyle w:val="BodyText"/>
        <w:spacing w:before="1"/>
        <w:rPr>
          <w:rFonts w:ascii="Arial Narrow"/>
        </w:rPr>
      </w:pPr>
    </w:p>
    <w:sectPr w:rsidR="00E1075A" w:rsidSect="00594684">
      <w:pgSz w:w="11910" w:h="16840"/>
      <w:pgMar w:top="780" w:right="500" w:bottom="220" w:left="1020" w:header="340" w:footer="3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C09F" w14:textId="77777777" w:rsidR="00E26634" w:rsidRDefault="00E1075A">
      <w:r>
        <w:separator/>
      </w:r>
    </w:p>
  </w:endnote>
  <w:endnote w:type="continuationSeparator" w:id="0">
    <w:p w14:paraId="37A77743" w14:textId="77777777" w:rsidR="00E26634" w:rsidRDefault="00E1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76CB" w14:textId="5D1E95EE" w:rsidR="00D16D4B" w:rsidRDefault="00B729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88256" behindDoc="1" locked="0" layoutInCell="1" allowOverlap="1" wp14:anchorId="6FB13E9C" wp14:editId="6755AEC4">
              <wp:simplePos x="0" y="0"/>
              <wp:positionH relativeFrom="page">
                <wp:posOffset>5387340</wp:posOffset>
              </wp:positionH>
              <wp:positionV relativeFrom="page">
                <wp:posOffset>10528935</wp:posOffset>
              </wp:positionV>
              <wp:extent cx="1779270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927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102708" w14:textId="2E3BAA8D" w:rsidR="00D16D4B" w:rsidRDefault="008B5DBC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Review Date: 10/02/</w:t>
                          </w:r>
                          <w:r w:rsidR="00096715"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13E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4.2pt;margin-top:829.05pt;width:140.1pt;height:14.3pt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" filled="f" stroked="f">
              <v:textbox inset="0,0,0,0">
                <w:txbxContent>
                  <w:p w14:paraId="56102708" w14:textId="2E3BAA8D" w:rsidR="00D16D4B" w:rsidRDefault="008B5DBC">
                    <w:pPr>
                      <w:pStyle w:val="BodyText"/>
                      <w:spacing w:before="13"/>
                      <w:ind w:left="20"/>
                    </w:pPr>
                    <w:r>
                      <w:t>Review Date: 10/02/</w:t>
                    </w:r>
                    <w:r w:rsidR="00096715"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87232" behindDoc="1" locked="0" layoutInCell="1" allowOverlap="1" wp14:anchorId="4893F881" wp14:editId="1382BAAE">
              <wp:simplePos x="0" y="0"/>
              <wp:positionH relativeFrom="page">
                <wp:posOffset>711200</wp:posOffset>
              </wp:positionH>
              <wp:positionV relativeFrom="page">
                <wp:posOffset>10528935</wp:posOffset>
              </wp:positionV>
              <wp:extent cx="3343910" cy="1816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BC707" w14:textId="5D8543AE" w:rsidR="00D16D4B" w:rsidRDefault="00E1075A">
                          <w:pPr>
                            <w:pStyle w:val="BodyText"/>
                            <w:tabs>
                              <w:tab w:val="left" w:pos="4038"/>
                            </w:tabs>
                            <w:spacing w:before="13"/>
                            <w:ind w:left="20"/>
                          </w:pPr>
                          <w:r>
                            <w:t>P</w:t>
                          </w:r>
                          <w:r w:rsidR="008B5DBC">
                            <w:t xml:space="preserve">FS_Service Learning Requirements </w:t>
                          </w:r>
                          <w:r>
                            <w:tab/>
                          </w:r>
                          <w:r w:rsidR="008B5DBC">
                            <w:t>v</w:t>
                          </w:r>
                          <w:r>
                            <w:t>1</w:t>
                          </w:r>
                          <w:r w:rsidR="008B5DBC">
                            <w:t>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93F881" id="Text Box 2" o:spid="_x0000_s1027" type="#_x0000_t202" style="position:absolute;margin-left:56pt;margin-top:829.05pt;width:263.3pt;height:14.3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" filled="f" stroked="f">
              <v:textbox inset="0,0,0,0">
                <w:txbxContent>
                  <w:p w14:paraId="7DBBC707" w14:textId="5D8543AE" w:rsidR="00D16D4B" w:rsidRDefault="00E1075A">
                    <w:pPr>
                      <w:pStyle w:val="BodyText"/>
                      <w:tabs>
                        <w:tab w:val="left" w:pos="4038"/>
                      </w:tabs>
                      <w:spacing w:before="13"/>
                      <w:ind w:left="20"/>
                    </w:pPr>
                    <w:r>
                      <w:t>P</w:t>
                    </w:r>
                    <w:r w:rsidR="008B5DBC">
                      <w:t xml:space="preserve">FS_Service Learning Requirements </w:t>
                    </w:r>
                    <w:r>
                      <w:tab/>
                    </w:r>
                    <w:r w:rsidR="008B5DBC">
                      <w:t>v</w:t>
                    </w:r>
                    <w:r>
                      <w:t>1</w:t>
                    </w:r>
                    <w:r w:rsidR="008B5DBC">
                      <w:t>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C917" w14:textId="77777777" w:rsidR="00E26634" w:rsidRDefault="00E1075A">
      <w:r>
        <w:separator/>
      </w:r>
    </w:p>
  </w:footnote>
  <w:footnote w:type="continuationSeparator" w:id="0">
    <w:p w14:paraId="33582792" w14:textId="77777777" w:rsidR="00E26634" w:rsidRDefault="00E1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CD97" w14:textId="11DDCA02" w:rsidR="00594684" w:rsidRPr="00946B23" w:rsidRDefault="00594684" w:rsidP="00946B23">
    <w:pPr>
      <w:tabs>
        <w:tab w:val="left" w:pos="5008"/>
        <w:tab w:val="left" w:pos="8158"/>
      </w:tabs>
      <w:ind w:left="228"/>
      <w:rPr>
        <w:rFonts w:ascii="Times New Roman"/>
        <w:sz w:val="20"/>
      </w:rPr>
    </w:pPr>
    <w:r>
      <w:rPr>
        <w:rFonts w:ascii="Times New Roman"/>
        <w:noProof/>
        <w:position w:val="48"/>
        <w:sz w:val="20"/>
      </w:rPr>
      <w:drawing>
        <wp:inline distT="0" distB="0" distL="0" distR="0" wp14:anchorId="09C9DD4F" wp14:editId="203BE3E3">
          <wp:extent cx="385128" cy="589788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128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36"/>
        <w:position w:val="48"/>
        <w:sz w:val="20"/>
      </w:rPr>
      <w:t xml:space="preserve"> </w:t>
    </w:r>
    <w:r>
      <w:rPr>
        <w:rFonts w:ascii="Times New Roman"/>
        <w:noProof/>
        <w:spacing w:val="36"/>
        <w:position w:val="51"/>
        <w:sz w:val="20"/>
      </w:rPr>
      <w:drawing>
        <wp:inline distT="0" distB="0" distL="0" distR="0" wp14:anchorId="34A23A2E" wp14:editId="4E9ED1D3">
          <wp:extent cx="836871" cy="423291"/>
          <wp:effectExtent l="0" t="0" r="0" b="0"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6871" cy="423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36"/>
        <w:position w:val="51"/>
        <w:sz w:val="20"/>
      </w:rPr>
      <w:tab/>
    </w:r>
    <w:r>
      <w:rPr>
        <w:rFonts w:ascii="Times New Roman"/>
        <w:noProof/>
        <w:spacing w:val="36"/>
        <w:position w:val="99"/>
        <w:sz w:val="20"/>
      </w:rPr>
      <w:drawing>
        <wp:inline distT="0" distB="0" distL="0" distR="0" wp14:anchorId="3DE460B2" wp14:editId="7D5E6CB8">
          <wp:extent cx="1564984" cy="305943"/>
          <wp:effectExtent l="0" t="0" r="0" b="0"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64984" cy="305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36"/>
        <w:position w:val="99"/>
        <w:sz w:val="20"/>
      </w:rPr>
      <w:tab/>
    </w:r>
    <w:r>
      <w:rPr>
        <w:rFonts w:ascii="Times New Roman"/>
        <w:noProof/>
        <w:spacing w:val="36"/>
        <w:sz w:val="20"/>
      </w:rPr>
      <w:drawing>
        <wp:inline distT="0" distB="0" distL="0" distR="0" wp14:anchorId="2A7DC9CD" wp14:editId="36B39A29">
          <wp:extent cx="1173479" cy="746759"/>
          <wp:effectExtent l="0" t="0" r="0" b="0"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73479" cy="74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17F35"/>
    <w:multiLevelType w:val="hybridMultilevel"/>
    <w:tmpl w:val="C6868060"/>
    <w:lvl w:ilvl="0" w:tplc="7248BD52">
      <w:start w:val="1"/>
      <w:numFmt w:val="decimal"/>
      <w:lvlText w:val="%1."/>
      <w:lvlJc w:val="left"/>
      <w:pPr>
        <w:ind w:left="480" w:hanging="245"/>
      </w:pPr>
      <w:rPr>
        <w:rFonts w:ascii="Arial" w:eastAsia="Arial" w:hAnsi="Arial" w:cs="Arial" w:hint="default"/>
        <w:w w:val="100"/>
        <w:sz w:val="22"/>
        <w:szCs w:val="22"/>
      </w:rPr>
    </w:lvl>
    <w:lvl w:ilvl="1" w:tplc="76E4A4A6">
      <w:numFmt w:val="bullet"/>
      <w:lvlText w:val="•"/>
      <w:lvlJc w:val="left"/>
      <w:pPr>
        <w:ind w:left="1470" w:hanging="245"/>
      </w:pPr>
      <w:rPr>
        <w:rFonts w:hint="default"/>
      </w:rPr>
    </w:lvl>
    <w:lvl w:ilvl="2" w:tplc="EC8EB978">
      <w:numFmt w:val="bullet"/>
      <w:lvlText w:val="•"/>
      <w:lvlJc w:val="left"/>
      <w:pPr>
        <w:ind w:left="2461" w:hanging="245"/>
      </w:pPr>
      <w:rPr>
        <w:rFonts w:hint="default"/>
      </w:rPr>
    </w:lvl>
    <w:lvl w:ilvl="3" w:tplc="CF187F44">
      <w:numFmt w:val="bullet"/>
      <w:lvlText w:val="•"/>
      <w:lvlJc w:val="left"/>
      <w:pPr>
        <w:ind w:left="3452" w:hanging="245"/>
      </w:pPr>
      <w:rPr>
        <w:rFonts w:hint="default"/>
      </w:rPr>
    </w:lvl>
    <w:lvl w:ilvl="4" w:tplc="B52E3846">
      <w:numFmt w:val="bullet"/>
      <w:lvlText w:val="•"/>
      <w:lvlJc w:val="left"/>
      <w:pPr>
        <w:ind w:left="4443" w:hanging="245"/>
      </w:pPr>
      <w:rPr>
        <w:rFonts w:hint="default"/>
      </w:rPr>
    </w:lvl>
    <w:lvl w:ilvl="5" w:tplc="496E6C0E">
      <w:numFmt w:val="bullet"/>
      <w:lvlText w:val="•"/>
      <w:lvlJc w:val="left"/>
      <w:pPr>
        <w:ind w:left="5434" w:hanging="245"/>
      </w:pPr>
      <w:rPr>
        <w:rFonts w:hint="default"/>
      </w:rPr>
    </w:lvl>
    <w:lvl w:ilvl="6" w:tplc="E0525E32">
      <w:numFmt w:val="bullet"/>
      <w:lvlText w:val="•"/>
      <w:lvlJc w:val="left"/>
      <w:pPr>
        <w:ind w:left="6425" w:hanging="245"/>
      </w:pPr>
      <w:rPr>
        <w:rFonts w:hint="default"/>
      </w:rPr>
    </w:lvl>
    <w:lvl w:ilvl="7" w:tplc="2EB2CC60">
      <w:numFmt w:val="bullet"/>
      <w:lvlText w:val="•"/>
      <w:lvlJc w:val="left"/>
      <w:pPr>
        <w:ind w:left="7416" w:hanging="245"/>
      </w:pPr>
      <w:rPr>
        <w:rFonts w:hint="default"/>
      </w:rPr>
    </w:lvl>
    <w:lvl w:ilvl="8" w:tplc="314A4198">
      <w:numFmt w:val="bullet"/>
      <w:lvlText w:val="•"/>
      <w:lvlJc w:val="left"/>
      <w:pPr>
        <w:ind w:left="8407" w:hanging="245"/>
      </w:pPr>
      <w:rPr>
        <w:rFonts w:hint="default"/>
      </w:rPr>
    </w:lvl>
  </w:abstractNum>
  <w:abstractNum w:abstractNumId="1" w15:restartNumberingAfterBreak="0">
    <w:nsid w:val="3EBE4CED"/>
    <w:multiLevelType w:val="multilevel"/>
    <w:tmpl w:val="BF82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B623CA"/>
    <w:multiLevelType w:val="hybridMultilevel"/>
    <w:tmpl w:val="6A86F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4B"/>
    <w:rsid w:val="000355CE"/>
    <w:rsid w:val="0007758C"/>
    <w:rsid w:val="00096715"/>
    <w:rsid w:val="000B63A1"/>
    <w:rsid w:val="00130014"/>
    <w:rsid w:val="00151CFE"/>
    <w:rsid w:val="001956DE"/>
    <w:rsid w:val="001965C8"/>
    <w:rsid w:val="00222BB0"/>
    <w:rsid w:val="00225F37"/>
    <w:rsid w:val="00250A2C"/>
    <w:rsid w:val="002633FB"/>
    <w:rsid w:val="002829BB"/>
    <w:rsid w:val="00313BA4"/>
    <w:rsid w:val="00365B3C"/>
    <w:rsid w:val="00374C38"/>
    <w:rsid w:val="003A1F00"/>
    <w:rsid w:val="005022A7"/>
    <w:rsid w:val="00594684"/>
    <w:rsid w:val="00731FA3"/>
    <w:rsid w:val="007C22DB"/>
    <w:rsid w:val="008B5DBC"/>
    <w:rsid w:val="008C34CF"/>
    <w:rsid w:val="008C5FB3"/>
    <w:rsid w:val="008D487A"/>
    <w:rsid w:val="008F750E"/>
    <w:rsid w:val="00915A31"/>
    <w:rsid w:val="00946B23"/>
    <w:rsid w:val="009935EB"/>
    <w:rsid w:val="009B69AE"/>
    <w:rsid w:val="009C5DBC"/>
    <w:rsid w:val="00A03579"/>
    <w:rsid w:val="00A70DA2"/>
    <w:rsid w:val="00B543F4"/>
    <w:rsid w:val="00B729EB"/>
    <w:rsid w:val="00BF241C"/>
    <w:rsid w:val="00C96B4C"/>
    <w:rsid w:val="00D16D4B"/>
    <w:rsid w:val="00D40423"/>
    <w:rsid w:val="00E1075A"/>
    <w:rsid w:val="00E242D2"/>
    <w:rsid w:val="00E265B2"/>
    <w:rsid w:val="00E26634"/>
    <w:rsid w:val="00E5149F"/>
    <w:rsid w:val="00F47358"/>
    <w:rsid w:val="00FC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531CEFA8"/>
  <w15:docId w15:val="{F76773AB-8C21-406E-A468-B1FB29C8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2110" w:right="233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0" w:right="34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nhideWhenUsed/>
    <w:rsid w:val="00E1075A"/>
    <w:rPr>
      <w:color w:val="0000FF"/>
      <w:u w:val="single"/>
    </w:rPr>
  </w:style>
  <w:style w:type="paragraph" w:customStyle="1" w:styleId="xmsonormal">
    <w:name w:val="x_msonormal"/>
    <w:basedOn w:val="Normal"/>
    <w:rsid w:val="00E1075A"/>
    <w:pPr>
      <w:widowControl/>
      <w:autoSpaceDE/>
      <w:autoSpaceDN/>
    </w:pPr>
    <w:rPr>
      <w:rFonts w:ascii="Calibri" w:eastAsiaTheme="minorHAns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E1075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94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4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84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3A1F0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022A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47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35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35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fe.fifepharmacycommpharm@nhs.sco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communitypharmacy.scot.nhs.uk/nhs-boards/nhs-fife/near-me/" TargetMode="External"/><Relationship Id="rId10" Type="http://schemas.openxmlformats.org/officeDocument/2006/relationships/hyperlink" Target="mailto:fife.fifepharmacycommpharm@nhs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cprojects@dundee.ac.uk" TargetMode="External"/><Relationship Id="rId14" Type="http://schemas.openxmlformats.org/officeDocument/2006/relationships/hyperlink" Target="https://www.communitypharmacy.scot.nhs.uk/nhs-boards/nhs-fife/clinical-portal-and-ec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E3873-BE6F-4D63-8B3F-FF159D16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Murray (NHS Fife)</dc:creator>
  <cp:lastModifiedBy>Alec Murray (NHS Fife)</cp:lastModifiedBy>
  <cp:revision>4</cp:revision>
  <cp:lastPrinted>2022-05-04T10:23:00Z</cp:lastPrinted>
  <dcterms:created xsi:type="dcterms:W3CDTF">2022-06-08T08:26:00Z</dcterms:created>
  <dcterms:modified xsi:type="dcterms:W3CDTF">2022-06-08T09:53:00Z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2022-01-28T00:00:00Z</vt:filetime>
  </property>
</Properties>
</file>