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8654" w14:textId="77777777" w:rsidR="00E15300" w:rsidRDefault="00E15300" w:rsidP="002633A2">
      <w:pPr>
        <w:jc w:val="center"/>
        <w:rPr>
          <w:b/>
          <w:sz w:val="28"/>
          <w:szCs w:val="28"/>
        </w:rPr>
      </w:pPr>
    </w:p>
    <w:p w14:paraId="5B804D5F" w14:textId="49172B8B" w:rsidR="00E7423F" w:rsidRPr="003D4BB5" w:rsidRDefault="00E7423F" w:rsidP="002633A2">
      <w:pPr>
        <w:jc w:val="center"/>
        <w:rPr>
          <w:b/>
          <w:sz w:val="28"/>
          <w:szCs w:val="28"/>
        </w:rPr>
      </w:pPr>
      <w:r w:rsidRPr="003D4BB5">
        <w:rPr>
          <w:b/>
          <w:sz w:val="28"/>
          <w:szCs w:val="28"/>
        </w:rPr>
        <w:t>NES Common Clinical Conditions Teach &amp; Treat Hub</w:t>
      </w:r>
    </w:p>
    <w:p w14:paraId="3258C9C8" w14:textId="07E6673A" w:rsidR="00D07737" w:rsidRPr="003D4BB5" w:rsidRDefault="000B0637" w:rsidP="002633A2">
      <w:pPr>
        <w:jc w:val="center"/>
        <w:rPr>
          <w:b/>
          <w:sz w:val="28"/>
          <w:szCs w:val="28"/>
        </w:rPr>
      </w:pPr>
      <w:r w:rsidRPr="003D4BB5">
        <w:rPr>
          <w:b/>
          <w:sz w:val="28"/>
          <w:szCs w:val="28"/>
        </w:rPr>
        <w:t>Pre-Attendance</w:t>
      </w:r>
      <w:r w:rsidR="002633A2" w:rsidRPr="003D4BB5">
        <w:rPr>
          <w:b/>
          <w:sz w:val="28"/>
          <w:szCs w:val="28"/>
        </w:rPr>
        <w:t xml:space="preserve"> Questionnaire</w:t>
      </w:r>
    </w:p>
    <w:p w14:paraId="1341CCB5" w14:textId="550F6373" w:rsidR="002633A2" w:rsidRPr="00E7423F" w:rsidRDefault="002633A2" w:rsidP="00E7423F">
      <w:pPr>
        <w:rPr>
          <w:color w:val="FF0000"/>
          <w:sz w:val="18"/>
          <w:szCs w:val="18"/>
        </w:rPr>
      </w:pPr>
      <w:r w:rsidRPr="00E7423F">
        <w:rPr>
          <w:color w:val="FF0000"/>
          <w:sz w:val="18"/>
          <w:szCs w:val="18"/>
        </w:rPr>
        <w:t>Please fill in as much information as possible</w:t>
      </w:r>
      <w:r w:rsidR="00E7423F">
        <w:rPr>
          <w:color w:val="FF0000"/>
          <w:sz w:val="18"/>
          <w:szCs w:val="18"/>
        </w:rPr>
        <w:t xml:space="preserve"> to</w:t>
      </w:r>
      <w:r w:rsidRPr="00E7423F">
        <w:rPr>
          <w:color w:val="FF0000"/>
          <w:sz w:val="18"/>
          <w:szCs w:val="18"/>
        </w:rPr>
        <w:t xml:space="preserve"> allow us to focus the sessions a</w:t>
      </w:r>
      <w:r w:rsidR="00E7423F" w:rsidRPr="00E7423F">
        <w:rPr>
          <w:color w:val="FF0000"/>
          <w:sz w:val="18"/>
          <w:szCs w:val="18"/>
        </w:rPr>
        <w:t>nd tailor to</w:t>
      </w:r>
      <w:r w:rsidRPr="00E7423F">
        <w:rPr>
          <w:color w:val="FF0000"/>
          <w:sz w:val="18"/>
          <w:szCs w:val="18"/>
        </w:rPr>
        <w:t xml:space="preserve"> your individual need</w:t>
      </w:r>
      <w:r w:rsidR="00E7423F" w:rsidRPr="00E7423F">
        <w:rPr>
          <w:color w:val="FF0000"/>
          <w:sz w:val="18"/>
          <w:szCs w:val="18"/>
        </w:rPr>
        <w:t>(s)</w:t>
      </w:r>
    </w:p>
    <w:p w14:paraId="5E57076E" w14:textId="62C29F12" w:rsidR="002633A2" w:rsidRDefault="002633A2">
      <w:pPr>
        <w:rPr>
          <w:b/>
        </w:rPr>
      </w:pPr>
      <w:r w:rsidRPr="00B4360D">
        <w:rPr>
          <w:b/>
        </w:rPr>
        <w:t>Attendee to complete</w:t>
      </w:r>
      <w:r w:rsidR="00B4360D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4BB5" w14:paraId="1A826E0F" w14:textId="77777777" w:rsidTr="003D4BB5">
        <w:tc>
          <w:tcPr>
            <w:tcW w:w="4508" w:type="dxa"/>
          </w:tcPr>
          <w:p w14:paraId="477EBD45" w14:textId="5F849346" w:rsidR="003D4BB5" w:rsidRDefault="003D4BB5">
            <w:pPr>
              <w:rPr>
                <w:b/>
              </w:rPr>
            </w:pPr>
            <w:r>
              <w:rPr>
                <w:b/>
              </w:rPr>
              <w:t>Name of Prescriber</w:t>
            </w:r>
          </w:p>
        </w:tc>
        <w:tc>
          <w:tcPr>
            <w:tcW w:w="4508" w:type="dxa"/>
          </w:tcPr>
          <w:p w14:paraId="642FD81B" w14:textId="77777777" w:rsidR="003D4BB5" w:rsidRDefault="003D4BB5">
            <w:pPr>
              <w:rPr>
                <w:b/>
              </w:rPr>
            </w:pPr>
          </w:p>
        </w:tc>
      </w:tr>
      <w:tr w:rsidR="003D4BB5" w14:paraId="7DFD5C3F" w14:textId="77777777" w:rsidTr="003D4BB5">
        <w:tc>
          <w:tcPr>
            <w:tcW w:w="4508" w:type="dxa"/>
          </w:tcPr>
          <w:p w14:paraId="18C4FEA8" w14:textId="29C4935C" w:rsidR="003D4BB5" w:rsidRDefault="003D4BB5">
            <w:pPr>
              <w:rPr>
                <w:b/>
              </w:rPr>
            </w:pPr>
            <w:r>
              <w:rPr>
                <w:b/>
              </w:rPr>
              <w:t>Contact email</w:t>
            </w:r>
          </w:p>
        </w:tc>
        <w:tc>
          <w:tcPr>
            <w:tcW w:w="4508" w:type="dxa"/>
          </w:tcPr>
          <w:p w14:paraId="586A3844" w14:textId="77777777" w:rsidR="003D4BB5" w:rsidRDefault="003D4BB5">
            <w:pPr>
              <w:rPr>
                <w:b/>
              </w:rPr>
            </w:pPr>
          </w:p>
        </w:tc>
      </w:tr>
      <w:tr w:rsidR="003D4BB5" w14:paraId="68A92F19" w14:textId="77777777" w:rsidTr="003D4BB5">
        <w:tc>
          <w:tcPr>
            <w:tcW w:w="4508" w:type="dxa"/>
          </w:tcPr>
          <w:p w14:paraId="7BC8CB07" w14:textId="6F6A5AF0" w:rsidR="003D4BB5" w:rsidRDefault="003D4BB5">
            <w:pPr>
              <w:rPr>
                <w:b/>
              </w:rPr>
            </w:pPr>
            <w:r>
              <w:rPr>
                <w:b/>
              </w:rPr>
              <w:t>Contact Telephone No.</w:t>
            </w:r>
          </w:p>
        </w:tc>
        <w:tc>
          <w:tcPr>
            <w:tcW w:w="4508" w:type="dxa"/>
          </w:tcPr>
          <w:p w14:paraId="6121CC58" w14:textId="77777777" w:rsidR="003D4BB5" w:rsidRDefault="003D4BB5">
            <w:pPr>
              <w:rPr>
                <w:b/>
              </w:rPr>
            </w:pPr>
          </w:p>
        </w:tc>
      </w:tr>
      <w:tr w:rsidR="003D4BB5" w14:paraId="7D9889C8" w14:textId="77777777" w:rsidTr="003D4BB5">
        <w:tc>
          <w:tcPr>
            <w:tcW w:w="4508" w:type="dxa"/>
          </w:tcPr>
          <w:p w14:paraId="3D80B7D6" w14:textId="7056049C" w:rsidR="003D4BB5" w:rsidRDefault="003D4BB5">
            <w:pPr>
              <w:rPr>
                <w:b/>
              </w:rPr>
            </w:pPr>
            <w:r>
              <w:rPr>
                <w:b/>
              </w:rPr>
              <w:t>Pharmacy Name &amp; Address</w:t>
            </w:r>
          </w:p>
        </w:tc>
        <w:tc>
          <w:tcPr>
            <w:tcW w:w="4508" w:type="dxa"/>
          </w:tcPr>
          <w:p w14:paraId="0E1959D9" w14:textId="77777777" w:rsidR="003D4BB5" w:rsidRDefault="003D4BB5">
            <w:pPr>
              <w:rPr>
                <w:b/>
              </w:rPr>
            </w:pPr>
          </w:p>
        </w:tc>
      </w:tr>
      <w:tr w:rsidR="003D4BB5" w14:paraId="66A3BA8D" w14:textId="77777777" w:rsidTr="003D4BB5">
        <w:tc>
          <w:tcPr>
            <w:tcW w:w="4508" w:type="dxa"/>
          </w:tcPr>
          <w:p w14:paraId="04FCA9E1" w14:textId="761DF46C" w:rsidR="003D4BB5" w:rsidRDefault="003D4BB5">
            <w:pPr>
              <w:rPr>
                <w:b/>
              </w:rPr>
            </w:pPr>
            <w:r>
              <w:rPr>
                <w:b/>
              </w:rPr>
              <w:t>Contractor Code</w:t>
            </w:r>
          </w:p>
        </w:tc>
        <w:tc>
          <w:tcPr>
            <w:tcW w:w="4508" w:type="dxa"/>
          </w:tcPr>
          <w:p w14:paraId="6C0DC0A0" w14:textId="77777777" w:rsidR="003D4BB5" w:rsidRDefault="003D4BB5">
            <w:pPr>
              <w:rPr>
                <w:b/>
              </w:rPr>
            </w:pPr>
          </w:p>
        </w:tc>
      </w:tr>
    </w:tbl>
    <w:p w14:paraId="2A539434" w14:textId="1FF5FEB5" w:rsidR="000B0637" w:rsidRDefault="000B063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D4BB5" w14:paraId="0F270842" w14:textId="77777777" w:rsidTr="00BA387D">
        <w:trPr>
          <w:trHeight w:val="580"/>
        </w:trPr>
        <w:tc>
          <w:tcPr>
            <w:tcW w:w="9016" w:type="dxa"/>
            <w:gridSpan w:val="2"/>
          </w:tcPr>
          <w:p w14:paraId="65CD46EE" w14:textId="47A96B5D" w:rsidR="003D4BB5" w:rsidRPr="00582D4D" w:rsidRDefault="003D4BB5">
            <w:pPr>
              <w:rPr>
                <w:b/>
                <w:bCs/>
              </w:rPr>
            </w:pPr>
            <w:r w:rsidRPr="000B0637">
              <w:rPr>
                <w:b/>
                <w:bCs/>
              </w:rPr>
              <w:t xml:space="preserve">Half day sessions are available on Mondays, starting from September 2022.  Please note below your first preferred date, followed by </w:t>
            </w:r>
            <w:r>
              <w:rPr>
                <w:b/>
                <w:bCs/>
              </w:rPr>
              <w:t>two</w:t>
            </w:r>
            <w:r w:rsidRPr="000B0637">
              <w:rPr>
                <w:b/>
                <w:bCs/>
              </w:rPr>
              <w:t xml:space="preserve"> alternatives.</w:t>
            </w:r>
          </w:p>
        </w:tc>
      </w:tr>
      <w:tr w:rsidR="00582D4D" w14:paraId="6703BB30" w14:textId="77777777" w:rsidTr="00582D4D">
        <w:trPr>
          <w:trHeight w:val="570"/>
        </w:trPr>
        <w:tc>
          <w:tcPr>
            <w:tcW w:w="3114" w:type="dxa"/>
          </w:tcPr>
          <w:p w14:paraId="08B88788" w14:textId="33969357" w:rsidR="00582D4D" w:rsidRPr="000B0637" w:rsidRDefault="00582D4D" w:rsidP="003D4BB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582D4D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Choice:</w:t>
            </w:r>
          </w:p>
        </w:tc>
        <w:tc>
          <w:tcPr>
            <w:tcW w:w="5902" w:type="dxa"/>
          </w:tcPr>
          <w:p w14:paraId="7E92F667" w14:textId="04D3212A" w:rsidR="00582D4D" w:rsidRPr="000B0637" w:rsidRDefault="00582D4D" w:rsidP="003D4BB5">
            <w:pPr>
              <w:rPr>
                <w:b/>
                <w:bCs/>
              </w:rPr>
            </w:pPr>
            <w:r>
              <w:rPr>
                <w:b/>
                <w:bCs/>
              </w:rPr>
              <w:t>Alternatives:</w:t>
            </w:r>
          </w:p>
        </w:tc>
      </w:tr>
    </w:tbl>
    <w:p w14:paraId="2B6D715B" w14:textId="53B1EA0D" w:rsidR="002633A2" w:rsidRDefault="002633A2"/>
    <w:p w14:paraId="6B6CC44B" w14:textId="4A9E3684" w:rsidR="00484C25" w:rsidRPr="00484C25" w:rsidRDefault="00484C25">
      <w:pPr>
        <w:rPr>
          <w:b/>
          <w:bCs/>
        </w:rPr>
      </w:pPr>
      <w:r w:rsidRPr="00484C25">
        <w:rPr>
          <w:b/>
          <w:bCs/>
        </w:rPr>
        <w:t>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33A2" w14:paraId="56D361CE" w14:textId="77777777" w:rsidTr="002633A2">
        <w:tc>
          <w:tcPr>
            <w:tcW w:w="9242" w:type="dxa"/>
          </w:tcPr>
          <w:p w14:paraId="20A28C39" w14:textId="7409FD96" w:rsidR="002633A2" w:rsidRDefault="002633A2">
            <w:pPr>
              <w:rPr>
                <w:b/>
              </w:rPr>
            </w:pPr>
            <w:bookmarkStart w:id="0" w:name="_Hlk107493064"/>
            <w:r w:rsidRPr="002633A2">
              <w:rPr>
                <w:b/>
              </w:rPr>
              <w:t>What</w:t>
            </w:r>
            <w:r w:rsidR="00582D4D">
              <w:rPr>
                <w:b/>
              </w:rPr>
              <w:t xml:space="preserve"> objectives/topics would you like</w:t>
            </w:r>
            <w:r w:rsidRPr="002633A2">
              <w:rPr>
                <w:b/>
              </w:rPr>
              <w:t xml:space="preserve"> to cover during the teach &amp; treat session? (e.g. Clinic set up, engagement, </w:t>
            </w:r>
            <w:r w:rsidR="00582D4D">
              <w:rPr>
                <w:b/>
              </w:rPr>
              <w:t>a</w:t>
            </w:r>
            <w:r w:rsidRPr="002633A2">
              <w:rPr>
                <w:b/>
              </w:rPr>
              <w:t xml:space="preserve"> specific clinical conditions, clinical assessment skills</w:t>
            </w:r>
            <w:r w:rsidR="00582D4D">
              <w:rPr>
                <w:b/>
              </w:rPr>
              <w:t xml:space="preserve"> etc</w:t>
            </w:r>
            <w:r w:rsidRPr="002633A2">
              <w:rPr>
                <w:b/>
              </w:rPr>
              <w:t>)</w:t>
            </w:r>
          </w:p>
          <w:p w14:paraId="16EA2A38" w14:textId="77671847" w:rsidR="002633A2" w:rsidRDefault="002633A2">
            <w:pPr>
              <w:rPr>
                <w:b/>
              </w:rPr>
            </w:pPr>
          </w:p>
          <w:p w14:paraId="491B4A20" w14:textId="50E6B3F9" w:rsidR="00582D4D" w:rsidRPr="002633A2" w:rsidRDefault="00582D4D">
            <w:pPr>
              <w:rPr>
                <w:b/>
              </w:rPr>
            </w:pPr>
            <w:r>
              <w:rPr>
                <w:b/>
              </w:rPr>
              <w:t>1)</w:t>
            </w:r>
          </w:p>
          <w:p w14:paraId="30627312" w14:textId="77777777" w:rsidR="002633A2" w:rsidRDefault="002633A2"/>
          <w:p w14:paraId="37BC81E9" w14:textId="003D51F3" w:rsidR="002633A2" w:rsidRDefault="00582D4D">
            <w:r>
              <w:t>2)</w:t>
            </w:r>
          </w:p>
          <w:p w14:paraId="4B7D93AB" w14:textId="2B96F066" w:rsidR="00582D4D" w:rsidRDefault="00582D4D"/>
          <w:p w14:paraId="0FB967E4" w14:textId="760A408C" w:rsidR="002633A2" w:rsidRDefault="00582D4D">
            <w:r>
              <w:t>3)</w:t>
            </w:r>
          </w:p>
        </w:tc>
      </w:tr>
      <w:bookmarkEnd w:id="0"/>
    </w:tbl>
    <w:p w14:paraId="4B350FC1" w14:textId="77777777" w:rsidR="00582D4D" w:rsidRDefault="00582D4D"/>
    <w:p w14:paraId="03B0BCA4" w14:textId="429E8A77" w:rsidR="000B0637" w:rsidRDefault="000B0637">
      <w:r>
        <w:t xml:space="preserve">Once the </w:t>
      </w:r>
      <w:r w:rsidR="00582D4D">
        <w:t>above</w:t>
      </w:r>
      <w:r>
        <w:t xml:space="preserve"> sections above are complete, </w:t>
      </w:r>
      <w:r w:rsidR="003D4BB5">
        <w:t>please</w:t>
      </w:r>
      <w:r>
        <w:t xml:space="preserve"> email the form to: </w:t>
      </w:r>
    </w:p>
    <w:p w14:paraId="28B1704D" w14:textId="3D28B073" w:rsidR="000B0637" w:rsidRDefault="00A732F6">
      <w:hyperlink r:id="rId8" w:history="1">
        <w:r w:rsidR="000B0637" w:rsidRPr="00106B02">
          <w:rPr>
            <w:rStyle w:val="Hyperlink"/>
          </w:rPr>
          <w:t>bernadette.brown@cadhampharmacy.com</w:t>
        </w:r>
      </w:hyperlink>
      <w:r w:rsidR="000B0637">
        <w:t xml:space="preserve">  and</w:t>
      </w:r>
      <w:r w:rsidR="0081027F">
        <w:t xml:space="preserve"> copy in </w:t>
      </w:r>
      <w:r w:rsidR="000B0637">
        <w:t xml:space="preserve"> </w:t>
      </w:r>
      <w:hyperlink r:id="rId9" w:history="1">
        <w:r w:rsidR="000B0637" w:rsidRPr="00106B02">
          <w:rPr>
            <w:rStyle w:val="Hyperlink"/>
          </w:rPr>
          <w:t>fife.fifepharmacycommpharm@nhs.scot</w:t>
        </w:r>
      </w:hyperlink>
      <w:r w:rsidR="00754AE7">
        <w:t xml:space="preserve"> </w:t>
      </w:r>
    </w:p>
    <w:p w14:paraId="05CD5731" w14:textId="64D54FEA" w:rsidR="00DE4C48" w:rsidRDefault="00EA4EA1">
      <w:r>
        <w:t xml:space="preserve">Once </w:t>
      </w:r>
      <w:r w:rsidR="00DE4C48">
        <w:t>your</w:t>
      </w:r>
      <w:r>
        <w:t xml:space="preserve"> session has taken place, </w:t>
      </w:r>
      <w:r w:rsidR="00DE4C48">
        <w:t>you can reflect</w:t>
      </w:r>
      <w:r w:rsidR="00484C25">
        <w:t>,</w:t>
      </w:r>
      <w:r w:rsidR="00BA387D">
        <w:t xml:space="preserve"> </w:t>
      </w:r>
      <w:r w:rsidR="00DE4C48">
        <w:t xml:space="preserve">complete page 2 and plan any follow up </w:t>
      </w:r>
      <w:r w:rsidR="00484C25">
        <w:t xml:space="preserve">actions </w:t>
      </w:r>
      <w:r w:rsidR="00DE4C48">
        <w:t>required.</w:t>
      </w:r>
      <w:r>
        <w:t xml:space="preserve">  </w:t>
      </w:r>
    </w:p>
    <w:p w14:paraId="334A0D53" w14:textId="3AEDF44E" w:rsidR="00582D4D" w:rsidRDefault="00582D4D"/>
    <w:p w14:paraId="587F1046" w14:textId="77777777" w:rsidR="000B0637" w:rsidRDefault="000B0637"/>
    <w:p w14:paraId="352FC52E" w14:textId="77777777" w:rsidR="00BA387D" w:rsidRDefault="00BA387D">
      <w:pPr>
        <w:rPr>
          <w:b/>
        </w:rPr>
      </w:pPr>
    </w:p>
    <w:p w14:paraId="5ED12449" w14:textId="77777777" w:rsidR="00BA387D" w:rsidRDefault="00BA387D">
      <w:pPr>
        <w:rPr>
          <w:b/>
        </w:rPr>
      </w:pPr>
    </w:p>
    <w:p w14:paraId="31DA51B5" w14:textId="77777777" w:rsidR="00BA387D" w:rsidRDefault="00BA387D">
      <w:pPr>
        <w:rPr>
          <w:b/>
        </w:rPr>
      </w:pPr>
    </w:p>
    <w:p w14:paraId="63570C6D" w14:textId="1869E747" w:rsidR="002633A2" w:rsidRPr="0081027F" w:rsidRDefault="00DE4C48">
      <w:pPr>
        <w:rPr>
          <w:b/>
        </w:rPr>
      </w:pPr>
      <w:r>
        <w:rPr>
          <w:b/>
        </w:rPr>
        <w:lastRenderedPageBreak/>
        <w:t>Ref</w:t>
      </w:r>
      <w:r w:rsidR="00484C25">
        <w:rPr>
          <w:b/>
        </w:rPr>
        <w:t>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33A2" w14:paraId="584BB82D" w14:textId="77777777" w:rsidTr="002633A2">
        <w:tc>
          <w:tcPr>
            <w:tcW w:w="9242" w:type="dxa"/>
          </w:tcPr>
          <w:p w14:paraId="1D84A30B" w14:textId="7EB376B9" w:rsidR="002633A2" w:rsidRPr="0081027F" w:rsidRDefault="002633A2">
            <w:pPr>
              <w:rPr>
                <w:b/>
              </w:rPr>
            </w:pPr>
            <w:r w:rsidRPr="0081027F">
              <w:rPr>
                <w:b/>
              </w:rPr>
              <w:t xml:space="preserve">Areas covered &amp; </w:t>
            </w:r>
            <w:r w:rsidR="0081027F" w:rsidRPr="0081027F">
              <w:rPr>
                <w:b/>
              </w:rPr>
              <w:t>f</w:t>
            </w:r>
            <w:r w:rsidRPr="0081027F">
              <w:rPr>
                <w:b/>
              </w:rPr>
              <w:t>ollow up required</w:t>
            </w:r>
            <w:r w:rsidR="0081027F" w:rsidRPr="0081027F">
              <w:rPr>
                <w:b/>
              </w:rPr>
              <w:t>:</w:t>
            </w:r>
          </w:p>
          <w:p w14:paraId="046F90A0" w14:textId="77777777" w:rsidR="002633A2" w:rsidRDefault="002633A2">
            <w:pPr>
              <w:rPr>
                <w:b/>
                <w:u w:val="single"/>
              </w:rPr>
            </w:pPr>
          </w:p>
          <w:p w14:paraId="470C035F" w14:textId="77777777" w:rsidR="002633A2" w:rsidRDefault="002633A2">
            <w:pPr>
              <w:rPr>
                <w:b/>
                <w:u w:val="single"/>
              </w:rPr>
            </w:pPr>
          </w:p>
          <w:p w14:paraId="32EA24A9" w14:textId="77777777" w:rsidR="002633A2" w:rsidRDefault="002633A2">
            <w:pPr>
              <w:rPr>
                <w:b/>
                <w:u w:val="single"/>
              </w:rPr>
            </w:pPr>
          </w:p>
          <w:p w14:paraId="5B8D365E" w14:textId="77777777" w:rsidR="002633A2" w:rsidRDefault="002633A2">
            <w:pPr>
              <w:rPr>
                <w:b/>
                <w:u w:val="single"/>
              </w:rPr>
            </w:pPr>
          </w:p>
          <w:p w14:paraId="536B9F38" w14:textId="3CBE51E3" w:rsidR="002633A2" w:rsidRDefault="002633A2">
            <w:pPr>
              <w:rPr>
                <w:b/>
                <w:u w:val="single"/>
              </w:rPr>
            </w:pPr>
          </w:p>
          <w:p w14:paraId="6C58496E" w14:textId="1205E43E" w:rsidR="00DE4C48" w:rsidRDefault="00DE4C48">
            <w:pPr>
              <w:rPr>
                <w:b/>
                <w:u w:val="single"/>
              </w:rPr>
            </w:pPr>
          </w:p>
          <w:p w14:paraId="0711EBEE" w14:textId="77777777" w:rsidR="00DE4C48" w:rsidRDefault="00DE4C48">
            <w:pPr>
              <w:rPr>
                <w:b/>
                <w:u w:val="single"/>
              </w:rPr>
            </w:pPr>
          </w:p>
          <w:p w14:paraId="10A4E984" w14:textId="219F162B" w:rsidR="00B4360D" w:rsidRDefault="00B4360D">
            <w:pPr>
              <w:rPr>
                <w:b/>
                <w:u w:val="single"/>
              </w:rPr>
            </w:pPr>
          </w:p>
          <w:p w14:paraId="6F222AD9" w14:textId="0CD2CA5F" w:rsidR="00B4360D" w:rsidRDefault="00B4360D">
            <w:pPr>
              <w:rPr>
                <w:b/>
                <w:u w:val="single"/>
              </w:rPr>
            </w:pPr>
          </w:p>
          <w:p w14:paraId="0DAA603A" w14:textId="5C3A5002" w:rsidR="00B4360D" w:rsidRDefault="00B4360D">
            <w:pPr>
              <w:rPr>
                <w:b/>
                <w:u w:val="single"/>
              </w:rPr>
            </w:pPr>
          </w:p>
          <w:p w14:paraId="441C4CBF" w14:textId="77777777" w:rsidR="00B4360D" w:rsidRDefault="00B4360D">
            <w:pPr>
              <w:rPr>
                <w:b/>
                <w:u w:val="single"/>
              </w:rPr>
            </w:pPr>
          </w:p>
          <w:p w14:paraId="62C816D6" w14:textId="77777777" w:rsidR="002633A2" w:rsidRDefault="002633A2">
            <w:pPr>
              <w:rPr>
                <w:b/>
                <w:u w:val="single"/>
              </w:rPr>
            </w:pPr>
          </w:p>
          <w:p w14:paraId="3120F45F" w14:textId="77777777" w:rsidR="002633A2" w:rsidRDefault="002633A2">
            <w:pPr>
              <w:rPr>
                <w:b/>
                <w:u w:val="single"/>
              </w:rPr>
            </w:pPr>
          </w:p>
        </w:tc>
      </w:tr>
    </w:tbl>
    <w:p w14:paraId="0F165A2A" w14:textId="77777777" w:rsidR="002633A2" w:rsidRDefault="002633A2">
      <w:pPr>
        <w:rPr>
          <w:b/>
          <w:u w:val="single"/>
        </w:rPr>
      </w:pPr>
    </w:p>
    <w:p w14:paraId="22D3E18E" w14:textId="6A57CCA7" w:rsidR="00DE4C48" w:rsidRDefault="00495C62" w:rsidP="00DE4C48">
      <w:r w:rsidRPr="00495C62">
        <w:rPr>
          <w:color w:val="FF0000"/>
        </w:rPr>
        <w:t xml:space="preserve">After sessions are complete </w:t>
      </w:r>
      <w:r w:rsidR="00DE4C48">
        <w:t>p</w:t>
      </w:r>
      <w:r w:rsidR="00DE4C48" w:rsidRPr="00DE4C48">
        <w:t>lease also remember to</w:t>
      </w:r>
      <w:r w:rsidR="00DE4C48">
        <w:t>;</w:t>
      </w:r>
    </w:p>
    <w:p w14:paraId="3580DA28" w14:textId="68D26D6E" w:rsidR="00DE4C48" w:rsidRDefault="00DE4C48" w:rsidP="00DE4C48">
      <w:pPr>
        <w:pStyle w:val="ListParagraph"/>
        <w:numPr>
          <w:ilvl w:val="0"/>
          <w:numId w:val="1"/>
        </w:numPr>
      </w:pPr>
      <w:r w:rsidRPr="00DE4C48">
        <w:t xml:space="preserve"> </w:t>
      </w:r>
      <w:r w:rsidR="00A732F6">
        <w:t>Complete the Post Attendance form [which includes</w:t>
      </w:r>
      <w:r w:rsidRPr="00DE4C48">
        <w:t xml:space="preserve"> your claim </w:t>
      </w:r>
      <w:r w:rsidR="00A732F6">
        <w:t xml:space="preserve">for remuneration, </w:t>
      </w:r>
      <w:r w:rsidR="00484C25">
        <w:t>if eligible</w:t>
      </w:r>
      <w:r w:rsidR="00A732F6">
        <w:t>]</w:t>
      </w:r>
      <w:r w:rsidR="00484C25">
        <w:t xml:space="preserve"> </w:t>
      </w:r>
      <w:r w:rsidRPr="00DE4C48">
        <w:t xml:space="preserve">and </w:t>
      </w:r>
    </w:p>
    <w:p w14:paraId="2B3DF4A5" w14:textId="77777777" w:rsidR="00DE4C48" w:rsidRDefault="00DE4C48" w:rsidP="00DE4C48">
      <w:pPr>
        <w:pStyle w:val="ListParagraph"/>
        <w:numPr>
          <w:ilvl w:val="0"/>
          <w:numId w:val="1"/>
        </w:numPr>
      </w:pPr>
      <w:r>
        <w:t>C</w:t>
      </w:r>
      <w:r w:rsidRPr="00DE4C48">
        <w:t>omplete</w:t>
      </w:r>
      <w:r>
        <w:t xml:space="preserve"> the feedback survey from NES.</w:t>
      </w:r>
    </w:p>
    <w:p w14:paraId="4580E3E3" w14:textId="3B458C43" w:rsidR="002633A2" w:rsidRPr="00495C62" w:rsidRDefault="00495C62">
      <w:pPr>
        <w:rPr>
          <w:color w:val="FF0000"/>
        </w:rPr>
      </w:pPr>
      <w:r w:rsidRPr="00495C62">
        <w:rPr>
          <w:color w:val="FF0000"/>
        </w:rPr>
        <w:t xml:space="preserve">Attendee </w:t>
      </w:r>
      <w:r w:rsidR="00DE4C48">
        <w:rPr>
          <w:color w:val="FF0000"/>
        </w:rPr>
        <w:t xml:space="preserve">should </w:t>
      </w:r>
      <w:r w:rsidRPr="00495C62">
        <w:rPr>
          <w:color w:val="FF0000"/>
        </w:rPr>
        <w:t xml:space="preserve">complete post attendance questionnaire </w:t>
      </w:r>
      <w:r w:rsidR="0018797D">
        <w:rPr>
          <w:color w:val="FF0000"/>
        </w:rPr>
        <w:t>l</w:t>
      </w:r>
      <w:r w:rsidR="00B4360D">
        <w:rPr>
          <w:color w:val="FF0000"/>
        </w:rPr>
        <w:t>ink below</w:t>
      </w:r>
      <w:r w:rsidR="0018797D">
        <w:rPr>
          <w:color w:val="FF0000"/>
        </w:rPr>
        <w:t xml:space="preserve"> or scan the QR code</w:t>
      </w:r>
      <w:r w:rsidR="00DE4C48">
        <w:rPr>
          <w:color w:val="FF0000"/>
        </w:rPr>
        <w:t xml:space="preserve"> [link is also available on </w:t>
      </w:r>
      <w:r w:rsidR="00A732F6">
        <w:rPr>
          <w:color w:val="FF0000"/>
        </w:rPr>
        <w:t>Post Attendance</w:t>
      </w:r>
      <w:r w:rsidR="00DE4C48">
        <w:rPr>
          <w:color w:val="FF0000"/>
        </w:rPr>
        <w:t xml:space="preserve"> claim form]</w:t>
      </w:r>
      <w:r w:rsidR="0018797D">
        <w:rPr>
          <w:color w:val="FF0000"/>
        </w:rPr>
        <w:t>.</w:t>
      </w:r>
    </w:p>
    <w:p w14:paraId="7CB3499D" w14:textId="54A9B4F2" w:rsidR="002633A2" w:rsidRDefault="00A732F6">
      <w:hyperlink r:id="rId10" w:history="1">
        <w:r w:rsidR="0018797D">
          <w:rPr>
            <w:rStyle w:val="Hyperlink"/>
          </w:rPr>
          <w:t>https://response.questback.com/nhseducationforscotland/commonclinicalconditionshub</w:t>
        </w:r>
      </w:hyperlink>
    </w:p>
    <w:p w14:paraId="0D8F9816" w14:textId="58CA343F" w:rsidR="0018797D" w:rsidRDefault="0018797D"/>
    <w:p w14:paraId="13B03220" w14:textId="6202B68E" w:rsidR="0018797D" w:rsidRDefault="0018797D" w:rsidP="00DE4C48">
      <w:pPr>
        <w:jc w:val="center"/>
      </w:pPr>
      <w:r>
        <w:rPr>
          <w:noProof/>
        </w:rPr>
        <w:drawing>
          <wp:inline distT="0" distB="0" distL="0" distR="0" wp14:anchorId="1D224D97" wp14:editId="75300299">
            <wp:extent cx="1828800" cy="19678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459" cy="1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797D" w:rsidSect="00D0773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0CB5" w14:textId="77777777" w:rsidR="00E15300" w:rsidRDefault="00E15300" w:rsidP="00E15300">
      <w:pPr>
        <w:spacing w:after="0" w:line="240" w:lineRule="auto"/>
      </w:pPr>
      <w:r>
        <w:separator/>
      </w:r>
    </w:p>
  </w:endnote>
  <w:endnote w:type="continuationSeparator" w:id="0">
    <w:p w14:paraId="36DB138D" w14:textId="77777777" w:rsidR="00E15300" w:rsidRDefault="00E15300" w:rsidP="00E1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948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DF0F37" w14:textId="3D90A6E1" w:rsidR="00E15300" w:rsidRDefault="00E153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B364DB" w14:textId="77777777" w:rsidR="00E15300" w:rsidRDefault="00E15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4D39" w14:textId="77777777" w:rsidR="00E15300" w:rsidRDefault="00E15300" w:rsidP="00E15300">
      <w:pPr>
        <w:spacing w:after="0" w:line="240" w:lineRule="auto"/>
      </w:pPr>
      <w:r>
        <w:separator/>
      </w:r>
    </w:p>
  </w:footnote>
  <w:footnote w:type="continuationSeparator" w:id="0">
    <w:p w14:paraId="73201CB7" w14:textId="77777777" w:rsidR="00E15300" w:rsidRDefault="00E15300" w:rsidP="00E1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CE77" w14:textId="0756AC9E" w:rsidR="00E15300" w:rsidRDefault="00A732F6">
    <w:pPr>
      <w:pStyle w:val="Header"/>
    </w:pPr>
    <w:r>
      <w:rPr>
        <w:noProof/>
        <w:sz w:val="18"/>
      </w:rPr>
      <w:object w:dxaOrig="1440" w:dyaOrig="1440" w14:anchorId="7C02AC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0.3pt;margin-top:-22.05pt;width:90pt;height:87.1pt;z-index:251658240;visibility:visible;mso-wrap-edited:f">
          <v:imagedata r:id="rId1" o:title=""/>
          <o:lock v:ext="edit" aspectratio="f"/>
        </v:shape>
        <o:OLEObject Type="Embed" ProgID="Word.Picture.8" ShapeID="_x0000_s2049" DrawAspect="Content" ObjectID="_1721474412" r:id="rId2"/>
      </w:object>
    </w:r>
    <w:r w:rsidR="00E15300">
      <w:rPr>
        <w:noProof/>
        <w:sz w:val="18"/>
      </w:rPr>
      <w:drawing>
        <wp:inline distT="0" distB="0" distL="0" distR="0" wp14:anchorId="1A7F2BA0" wp14:editId="6A4BC7BC">
          <wp:extent cx="1550670" cy="3022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488A"/>
    <w:multiLevelType w:val="hybridMultilevel"/>
    <w:tmpl w:val="5614B5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A2"/>
    <w:rsid w:val="000B0637"/>
    <w:rsid w:val="0018797D"/>
    <w:rsid w:val="002633A2"/>
    <w:rsid w:val="003D4BB5"/>
    <w:rsid w:val="00484C25"/>
    <w:rsid w:val="00495C62"/>
    <w:rsid w:val="00582D4D"/>
    <w:rsid w:val="00672EEC"/>
    <w:rsid w:val="00754AE7"/>
    <w:rsid w:val="0081027F"/>
    <w:rsid w:val="008B237E"/>
    <w:rsid w:val="00996E9F"/>
    <w:rsid w:val="00A732F6"/>
    <w:rsid w:val="00B10EDD"/>
    <w:rsid w:val="00B4360D"/>
    <w:rsid w:val="00BA387D"/>
    <w:rsid w:val="00D07737"/>
    <w:rsid w:val="00DE4C48"/>
    <w:rsid w:val="00E15300"/>
    <w:rsid w:val="00E7423F"/>
    <w:rsid w:val="00EA4EA1"/>
    <w:rsid w:val="00FA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E69653"/>
  <w15:docId w15:val="{122E6276-9EED-40FD-9ACE-80095C1B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3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7423F"/>
    <w:rPr>
      <w:color w:val="0000FF"/>
      <w:u w:val="single"/>
    </w:rPr>
  </w:style>
  <w:style w:type="paragraph" w:customStyle="1" w:styleId="xmsonormal">
    <w:name w:val="x_msonormal"/>
    <w:basedOn w:val="Normal"/>
    <w:rsid w:val="00E7423F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B06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5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00"/>
  </w:style>
  <w:style w:type="paragraph" w:styleId="Footer">
    <w:name w:val="footer"/>
    <w:basedOn w:val="Normal"/>
    <w:link w:val="FooterChar"/>
    <w:uiPriority w:val="99"/>
    <w:unhideWhenUsed/>
    <w:rsid w:val="00E15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300"/>
  </w:style>
  <w:style w:type="paragraph" w:styleId="ListParagraph">
    <w:name w:val="List Paragraph"/>
    <w:basedOn w:val="Normal"/>
    <w:uiPriority w:val="34"/>
    <w:qFormat/>
    <w:rsid w:val="00DE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adette.brown@cadhampharmacy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ur01.safelinks.protection.outlook.com/?url=https%3A%2F%2Fresponse.questback.com%2Fnhseducationforscotland%2Fcommonclinicalconditionshub&amp;data=05%7C01%7Clorna.brown7%40nhs.scot%7C5ed0de783b864584053c08da430c7c3a%7C10efe0bda0304bca809cb5e6745e499a%7C0%7C0%7C637896018135521817%7CUnknown%7CTWFpbGZsb3d8eyJWIjoiMC4wLjAwMDAiLCJQIjoiV2luMzIiLCJBTiI6Ik1haWwiLCJXVCI6Mn0%3D%7C3000%7C%7C%7C&amp;sdata=hRqA3evdGOGv%2BQ5E7ZcQUUO4mnwFky6mpWvX4k3EIBo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fe.fifepharmacycommpharm@nhs.sco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26DA4-C4BF-4AE7-B381-D31DB7B3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Careway Link</dc:creator>
  <cp:keywords/>
  <dc:description/>
  <cp:lastModifiedBy>Alec Murray (NHS Fife)</cp:lastModifiedBy>
  <cp:revision>3</cp:revision>
  <dcterms:created xsi:type="dcterms:W3CDTF">2022-07-04T09:01:00Z</dcterms:created>
  <dcterms:modified xsi:type="dcterms:W3CDTF">2022-08-08T13:34:00Z</dcterms:modified>
</cp:coreProperties>
</file>