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2DB0A" w14:textId="3B0550DF" w:rsidR="00F91445" w:rsidRPr="005E2D58" w:rsidRDefault="003307F0" w:rsidP="00A03701">
      <w:pPr>
        <w:pStyle w:val="Heading1"/>
        <w:jc w:val="center"/>
        <w:rPr>
          <w:rFonts w:ascii="Calibri" w:hAnsi="Calibri"/>
          <w:color w:val="4472C4" w:themeColor="accent5"/>
          <w:sz w:val="24"/>
          <w:szCs w:val="24"/>
        </w:rPr>
      </w:pPr>
      <w:bookmarkStart w:id="0" w:name="_GoBack"/>
      <w:bookmarkEnd w:id="0"/>
      <w:r w:rsidRPr="005E2D58">
        <w:rPr>
          <w:rFonts w:ascii="Calibri" w:hAnsi="Calibri"/>
          <w:color w:val="4472C4" w:themeColor="accent5"/>
          <w:sz w:val="24"/>
          <w:szCs w:val="24"/>
        </w:rPr>
        <w:t xml:space="preserve">Patient Group Direction for </w:t>
      </w:r>
      <w:r w:rsidR="00B81FC1">
        <w:rPr>
          <w:rFonts w:ascii="Calibri" w:hAnsi="Calibri"/>
          <w:color w:val="4472C4" w:themeColor="accent5"/>
          <w:sz w:val="24"/>
          <w:szCs w:val="24"/>
        </w:rPr>
        <w:t xml:space="preserve">the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00AD41BF">
        <w:rPr>
          <w:rFonts w:ascii="Calibri" w:hAnsi="Calibri"/>
          <w:color w:val="4472C4" w:themeColor="accent5"/>
          <w:sz w:val="24"/>
          <w:szCs w:val="24"/>
        </w:rPr>
        <w:t xml:space="preserve"> </w:t>
      </w:r>
      <w:sdt>
        <w:sdtPr>
          <w:rPr>
            <w:rFonts w:ascii="Calibri" w:hAnsi="Calibri"/>
            <w:color w:val="4472C4" w:themeColor="accent5"/>
            <w:sz w:val="24"/>
            <w:szCs w:val="24"/>
          </w:rPr>
          <w:id w:val="-413776632"/>
          <w:placeholder>
            <w:docPart w:val="115E909E9103426C8AB0CB4B3E7C447F"/>
          </w:placeholder>
          <w:text/>
        </w:sdtPr>
        <w:sdtEndPr/>
        <w:sdtContent>
          <w:r w:rsidR="008C4F2B" w:rsidRPr="008C4F2B">
            <w:rPr>
              <w:rFonts w:ascii="Calibri" w:hAnsi="Calibri"/>
              <w:color w:val="4472C4" w:themeColor="accent5"/>
              <w:sz w:val="24"/>
              <w:szCs w:val="24"/>
            </w:rPr>
            <w:t xml:space="preserve">adults </w:t>
          </w:r>
          <w:r w:rsidR="008C4F2B">
            <w:rPr>
              <w:rFonts w:ascii="Calibri" w:hAnsi="Calibri"/>
              <w:color w:val="4472C4" w:themeColor="accent5"/>
              <w:sz w:val="24"/>
              <w:szCs w:val="24"/>
            </w:rPr>
            <w:t>and children</w:t>
          </w:r>
          <w:r w:rsidR="008C4F2B" w:rsidRPr="008C4F2B">
            <w:rPr>
              <w:rFonts w:ascii="Calibri" w:hAnsi="Calibri"/>
              <w:color w:val="4472C4" w:themeColor="accent5"/>
              <w:sz w:val="24"/>
              <w:szCs w:val="24"/>
            </w:rPr>
            <w:t xml:space="preserve"> presenting with symptoms of impetigo</w:t>
          </w:r>
        </w:sdtContent>
      </w:sdt>
    </w:p>
    <w:p w14:paraId="0F1E84C4" w14:textId="250B9369" w:rsidR="00CE6F5D" w:rsidRPr="005E2D58" w:rsidRDefault="00067C0F" w:rsidP="00A03701">
      <w:pPr>
        <w:pStyle w:val="Heading1"/>
        <w:jc w:val="center"/>
        <w:rPr>
          <w:color w:val="4472C4" w:themeColor="accent5"/>
          <w:sz w:val="24"/>
          <w:szCs w:val="24"/>
        </w:rPr>
      </w:pPr>
      <w:r w:rsidRPr="005E2D58">
        <w:rPr>
          <w:rFonts w:ascii="Calibri" w:hAnsi="Calibri"/>
          <w:color w:val="4472C4" w:themeColor="accent5"/>
          <w:sz w:val="24"/>
          <w:szCs w:val="24"/>
        </w:rPr>
        <w:t>Patient assessment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7"/>
        <w:gridCol w:w="2267"/>
        <w:gridCol w:w="3091"/>
      </w:tblGrid>
      <w:tr w:rsidR="006C4D9D" w:rsidRPr="00A94F58" w14:paraId="142B6DFA" w14:textId="77777777" w:rsidTr="008F6360">
        <w:trPr>
          <w:trHeight w:val="578"/>
        </w:trPr>
        <w:tc>
          <w:tcPr>
            <w:tcW w:w="938" w:type="pct"/>
            <w:shd w:val="clear" w:color="auto" w:fill="F2F2F2"/>
          </w:tcPr>
          <w:p w14:paraId="20D81E3F" w14:textId="77777777" w:rsidR="006C4D9D" w:rsidRPr="003307F0" w:rsidRDefault="006C4D9D" w:rsidP="0040565A">
            <w:pPr>
              <w:tabs>
                <w:tab w:val="center" w:pos="4153"/>
                <w:tab w:val="right" w:pos="8306"/>
              </w:tabs>
              <w:spacing w:after="0" w:line="240" w:lineRule="auto"/>
              <w:rPr>
                <w:rFonts w:eastAsia="Times New Roman" w:cs="Arial"/>
                <w:b/>
              </w:rPr>
            </w:pPr>
            <w:r w:rsidRPr="003307F0">
              <w:rPr>
                <w:rFonts w:eastAsia="Times New Roman" w:cs="Arial"/>
                <w:b/>
              </w:rPr>
              <w:t xml:space="preserve">Patient Name: </w:t>
            </w:r>
          </w:p>
          <w:p w14:paraId="1E0D1A36" w14:textId="77777777" w:rsidR="006C4D9D" w:rsidRPr="003307F0" w:rsidRDefault="006C4D9D" w:rsidP="0040565A">
            <w:pPr>
              <w:tabs>
                <w:tab w:val="center" w:pos="4153"/>
                <w:tab w:val="right" w:pos="8306"/>
              </w:tabs>
              <w:spacing w:after="0" w:line="240" w:lineRule="auto"/>
              <w:rPr>
                <w:rFonts w:eastAsia="Times New Roman" w:cs="Arial"/>
                <w:b/>
              </w:rPr>
            </w:pPr>
          </w:p>
        </w:tc>
        <w:tc>
          <w:tcPr>
            <w:tcW w:w="1500" w:type="pct"/>
          </w:tcPr>
          <w:p w14:paraId="77B3581A" w14:textId="77777777" w:rsidR="006C4D9D" w:rsidRPr="003307F0" w:rsidRDefault="00BA6E92" w:rsidP="003307F0">
            <w:pPr>
              <w:tabs>
                <w:tab w:val="center" w:pos="4153"/>
                <w:tab w:val="right" w:pos="8306"/>
              </w:tabs>
              <w:spacing w:after="0" w:line="240" w:lineRule="auto"/>
              <w:rPr>
                <w:rFonts w:eastAsia="Times New Roman" w:cs="Arial"/>
              </w:rPr>
            </w:pPr>
            <w:sdt>
              <w:sdtPr>
                <w:rPr>
                  <w:rStyle w:val="PlaceholderText"/>
                </w:rPr>
                <w:id w:val="-2013903505"/>
                <w:placeholder>
                  <w:docPart w:val="A40ED6BF7D5541C6B6190805EEDCEAFF"/>
                </w:placeholder>
                <w:showingPlcHdr/>
                <w:text/>
              </w:sdtPr>
              <w:sdtEndPr>
                <w:rPr>
                  <w:rStyle w:val="PlaceholderText"/>
                </w:rPr>
              </w:sdtEndPr>
              <w:sdtContent>
                <w:r w:rsidR="006C4D9D" w:rsidRPr="00D7025C">
                  <w:rPr>
                    <w:rStyle w:val="PlaceholderText"/>
                    <w:color w:val="F2F2F2" w:themeColor="background1" w:themeShade="F2"/>
                  </w:rPr>
                  <w:t>Click or tap here to enter text.</w:t>
                </w:r>
              </w:sdtContent>
            </w:sdt>
          </w:p>
        </w:tc>
        <w:tc>
          <w:tcPr>
            <w:tcW w:w="1084" w:type="pct"/>
            <w:shd w:val="clear" w:color="auto" w:fill="F2F2F2"/>
          </w:tcPr>
          <w:p w14:paraId="3647D4C5" w14:textId="77777777" w:rsidR="006C4D9D" w:rsidRPr="003307F0" w:rsidRDefault="006C4D9D" w:rsidP="005C6B85">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14:paraId="7CBA5A69" w14:textId="77777777" w:rsidR="006C4D9D" w:rsidRPr="003307F0" w:rsidRDefault="00BA6E92" w:rsidP="005C6B85">
            <w:pPr>
              <w:tabs>
                <w:tab w:val="center" w:pos="4153"/>
                <w:tab w:val="right" w:pos="8306"/>
              </w:tabs>
              <w:spacing w:after="0" w:line="240" w:lineRule="auto"/>
              <w:rPr>
                <w:rFonts w:eastAsia="Times New Roman" w:cs="Arial"/>
              </w:rPr>
            </w:pPr>
            <w:sdt>
              <w:sdtPr>
                <w:rPr>
                  <w:rStyle w:val="PlaceholderText"/>
                  <w:color w:val="F2F2F2" w:themeColor="background1" w:themeShade="F2"/>
                </w:rPr>
                <w:id w:val="44498946"/>
                <w:placeholder>
                  <w:docPart w:val="8591CA740B854EBEBB9C71E1B3589F3E"/>
                </w:placeholder>
                <w:text/>
              </w:sdtPr>
              <w:sdtEndPr>
                <w:rPr>
                  <w:rStyle w:val="PlaceholderText"/>
                </w:rPr>
              </w:sdtEndPr>
              <w:sdtContent>
                <w:r w:rsidR="006C4D9D" w:rsidRPr="00D7025C">
                  <w:rPr>
                    <w:rStyle w:val="PlaceholderText"/>
                    <w:color w:val="F2F2F2" w:themeColor="background1" w:themeShade="F2"/>
                  </w:rPr>
                  <w:t>Click or tap here to enter text</w:t>
                </w:r>
              </w:sdtContent>
            </w:sdt>
            <w:r w:rsidR="006C4D9D" w:rsidRPr="003307F0">
              <w:rPr>
                <w:rStyle w:val="PlaceholderText"/>
              </w:rPr>
              <w:t>.</w:t>
            </w:r>
          </w:p>
        </w:tc>
      </w:tr>
      <w:tr w:rsidR="003307F0" w:rsidRPr="00A94F58" w14:paraId="2B5AD99B" w14:textId="77777777" w:rsidTr="004812DE">
        <w:trPr>
          <w:trHeight w:val="284"/>
        </w:trPr>
        <w:tc>
          <w:tcPr>
            <w:tcW w:w="938" w:type="pct"/>
            <w:shd w:val="clear" w:color="auto" w:fill="F2F2F2"/>
          </w:tcPr>
          <w:p w14:paraId="6126BECC" w14:textId="77777777"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122553842"/>
            <w:placeholder>
              <w:docPart w:val="410148CB74FB475ABEDAC916194498B4"/>
            </w:placeholder>
            <w:showingPlcHdr/>
            <w:date>
              <w:dateFormat w:val="dd/MM/yyyy"/>
              <w:lid w:val="en-GB"/>
              <w:storeMappedDataAs w:val="dateTime"/>
              <w:calendar w:val="gregorian"/>
            </w:date>
          </w:sdtPr>
          <w:sdtEndPr/>
          <w:sdtContent>
            <w:tc>
              <w:tcPr>
                <w:tcW w:w="1500" w:type="pct"/>
                <w:shd w:val="clear" w:color="auto" w:fill="FFFFFF"/>
              </w:tcPr>
              <w:p w14:paraId="2672940B" w14:textId="77777777" w:rsidR="003307F0" w:rsidRPr="003307F0" w:rsidRDefault="003307F0" w:rsidP="003307F0">
                <w:pPr>
                  <w:tabs>
                    <w:tab w:val="center" w:pos="4153"/>
                    <w:tab w:val="right" w:pos="8306"/>
                  </w:tabs>
                  <w:spacing w:after="0" w:line="240" w:lineRule="auto"/>
                  <w:rPr>
                    <w:rFonts w:eastAsia="Times New Roman" w:cs="Arial"/>
                  </w:rPr>
                </w:pPr>
                <w:r w:rsidRPr="00D7025C">
                  <w:rPr>
                    <w:rStyle w:val="PlaceholderText"/>
                    <w:color w:val="F2F2F2" w:themeColor="background1" w:themeShade="F2"/>
                  </w:rPr>
                  <w:t>Click or tap to enter a date.</w:t>
                </w:r>
              </w:p>
            </w:tc>
          </w:sdtContent>
        </w:sdt>
        <w:tc>
          <w:tcPr>
            <w:tcW w:w="1084" w:type="pct"/>
            <w:shd w:val="clear" w:color="auto" w:fill="F2F2F2"/>
          </w:tcPr>
          <w:p w14:paraId="14A62E1C" w14:textId="48629EF3" w:rsidR="003307F0" w:rsidRPr="003307F0" w:rsidRDefault="006C4D9D" w:rsidP="00EF21DA">
            <w:pPr>
              <w:tabs>
                <w:tab w:val="center" w:pos="4153"/>
                <w:tab w:val="right" w:pos="8306"/>
              </w:tabs>
              <w:spacing w:after="0" w:line="240" w:lineRule="auto"/>
              <w:rPr>
                <w:rFonts w:eastAsia="Times New Roman" w:cs="Arial"/>
                <w:b/>
              </w:rPr>
            </w:pPr>
            <w:r>
              <w:rPr>
                <w:rFonts w:eastAsia="Times New Roman" w:cs="Arial"/>
                <w:b/>
              </w:rPr>
              <w:t xml:space="preserve">Patient </w:t>
            </w:r>
            <w:r w:rsidR="00EF21DA">
              <w:rPr>
                <w:rFonts w:eastAsia="Times New Roman" w:cs="Arial"/>
                <w:b/>
              </w:rPr>
              <w:t>consents to  GP being</w:t>
            </w:r>
            <w:r w:rsidR="0087734F">
              <w:rPr>
                <w:rFonts w:eastAsia="Times New Roman" w:cs="Arial"/>
                <w:b/>
              </w:rPr>
              <w:t xml:space="preserve"> </w:t>
            </w:r>
            <w:r w:rsidR="003307F0" w:rsidRPr="003307F0">
              <w:rPr>
                <w:rFonts w:eastAsia="Times New Roman" w:cs="Arial"/>
                <w:b/>
              </w:rPr>
              <w:t>informed:</w:t>
            </w:r>
          </w:p>
        </w:tc>
        <w:tc>
          <w:tcPr>
            <w:tcW w:w="1478" w:type="pct"/>
          </w:tcPr>
          <w:p w14:paraId="76531684" w14:textId="176C6465" w:rsidR="00E057CF" w:rsidRDefault="003307F0" w:rsidP="003307F0">
            <w:pPr>
              <w:tabs>
                <w:tab w:val="center" w:pos="4153"/>
                <w:tab w:val="right" w:pos="8306"/>
              </w:tabs>
              <w:spacing w:after="0" w:line="240" w:lineRule="auto"/>
              <w:rPr>
                <w:rFonts w:eastAsia="Times New Roman" w:cs="Arial"/>
              </w:rPr>
            </w:pPr>
            <w:r w:rsidRPr="003307F0">
              <w:rPr>
                <w:rFonts w:eastAsia="Times New Roman" w:cs="Arial"/>
              </w:rPr>
              <w:t>Y</w:t>
            </w:r>
            <w:r w:rsidR="0033476C">
              <w:rPr>
                <w:rFonts w:eastAsia="Times New Roman" w:cs="Arial"/>
              </w:rPr>
              <w:t>es</w:t>
            </w:r>
            <w:r w:rsidR="00E43187">
              <w:rPr>
                <w:rFonts w:eastAsia="Times New Roman" w:cs="Arial"/>
              </w:rPr>
              <w:t xml:space="preserve"> </w:t>
            </w:r>
            <w:r w:rsidR="0033476C">
              <w:rPr>
                <w:rFonts w:eastAsia="Times New Roman" w:cs="Arial"/>
              </w:rPr>
              <w:t xml:space="preserve">   </w:t>
            </w:r>
            <w:sdt>
              <w:sdtPr>
                <w:rPr>
                  <w:rFonts w:eastAsia="Times New Roman" w:cs="Arial"/>
                </w:rPr>
                <w:id w:val="-698390037"/>
                <w14:checkbox>
                  <w14:checked w14:val="0"/>
                  <w14:checkedState w14:val="2612" w14:font="MS Gothic"/>
                  <w14:uncheckedState w14:val="2610" w14:font="MS Gothic"/>
                </w14:checkbox>
              </w:sdtPr>
              <w:sdtEndPr/>
              <w:sdtContent>
                <w:r w:rsidR="00ED6DFA">
                  <w:rPr>
                    <w:rFonts w:ascii="MS Gothic" w:eastAsia="MS Gothic" w:hAnsi="MS Gothic" w:cs="Arial" w:hint="eastAsia"/>
                  </w:rPr>
                  <w:t>☐</w:t>
                </w:r>
              </w:sdtContent>
            </w:sdt>
            <w:r w:rsidR="0033476C">
              <w:rPr>
                <w:rFonts w:eastAsia="Times New Roman" w:cs="Arial"/>
              </w:rPr>
              <w:t xml:space="preserve">                 </w:t>
            </w:r>
            <w:r w:rsidRPr="003307F0">
              <w:rPr>
                <w:rFonts w:eastAsia="Times New Roman" w:cs="Arial"/>
              </w:rPr>
              <w:t>N</w:t>
            </w:r>
            <w:r w:rsidR="0033476C">
              <w:rPr>
                <w:rFonts w:eastAsia="Times New Roman" w:cs="Arial"/>
              </w:rPr>
              <w:t xml:space="preserve">o  </w:t>
            </w:r>
            <w:r w:rsidRPr="003307F0">
              <w:rPr>
                <w:rFonts w:eastAsia="Times New Roman" w:cs="Arial"/>
              </w:rPr>
              <w:t xml:space="preserve"> </w:t>
            </w:r>
            <w:sdt>
              <w:sdtPr>
                <w:rPr>
                  <w:rFonts w:eastAsia="Times New Roman" w:cs="Arial"/>
                </w:rPr>
                <w:id w:val="-506754904"/>
                <w14:checkbox>
                  <w14:checked w14:val="0"/>
                  <w14:checkedState w14:val="2612" w14:font="MS Gothic"/>
                  <w14:uncheckedState w14:val="2610" w14:font="MS Gothic"/>
                </w14:checkbox>
              </w:sdtPr>
              <w:sdtEndPr/>
              <w:sdtContent>
                <w:r w:rsidR="00E43187">
                  <w:rPr>
                    <w:rFonts w:ascii="MS Gothic" w:eastAsia="MS Gothic" w:hAnsi="MS Gothic" w:cs="Arial" w:hint="eastAsia"/>
                  </w:rPr>
                  <w:t>☐</w:t>
                </w:r>
              </w:sdtContent>
            </w:sdt>
          </w:p>
          <w:p w14:paraId="46439FEB" w14:textId="24FEE1E1" w:rsidR="003307F0" w:rsidRPr="003307F0" w:rsidRDefault="003307F0" w:rsidP="003307F0">
            <w:pPr>
              <w:tabs>
                <w:tab w:val="center" w:pos="4153"/>
                <w:tab w:val="right" w:pos="8306"/>
              </w:tabs>
              <w:spacing w:after="0" w:line="240" w:lineRule="auto"/>
              <w:rPr>
                <w:rFonts w:eastAsia="Times New Roman" w:cs="Arial"/>
              </w:rPr>
            </w:pPr>
          </w:p>
        </w:tc>
      </w:tr>
    </w:tbl>
    <w:p w14:paraId="0F91FE38" w14:textId="1D38E115" w:rsidR="00623FDB" w:rsidRPr="004812DE" w:rsidRDefault="00623FDB" w:rsidP="00192730">
      <w:pPr>
        <w:pStyle w:val="Heading2"/>
        <w:rPr>
          <w:sz w:val="10"/>
          <w:szCs w:val="10"/>
        </w:rPr>
      </w:pPr>
    </w:p>
    <w:p w14:paraId="6ED27365" w14:textId="77777777" w:rsidR="00192730" w:rsidRPr="005E2D58" w:rsidRDefault="00192730" w:rsidP="00192730">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993"/>
        <w:gridCol w:w="992"/>
        <w:gridCol w:w="3402"/>
      </w:tblGrid>
      <w:tr w:rsidR="00192730" w:rsidRPr="00A94F58" w14:paraId="0362EDE2" w14:textId="77777777" w:rsidTr="004566AC">
        <w:trPr>
          <w:trHeight w:hRule="exact" w:val="316"/>
        </w:trPr>
        <w:tc>
          <w:tcPr>
            <w:tcW w:w="5098" w:type="dxa"/>
            <w:shd w:val="clear" w:color="auto" w:fill="9CC2E5" w:themeFill="accent1" w:themeFillTint="99"/>
          </w:tcPr>
          <w:p w14:paraId="1AA1EDB8" w14:textId="348DE3DC" w:rsidR="00192730" w:rsidRPr="00405537" w:rsidRDefault="00C64195" w:rsidP="005D058A">
            <w:pPr>
              <w:tabs>
                <w:tab w:val="center" w:pos="4153"/>
                <w:tab w:val="right" w:pos="8306"/>
              </w:tabs>
              <w:spacing w:after="0" w:line="240" w:lineRule="auto"/>
              <w:jc w:val="center"/>
              <w:rPr>
                <w:rFonts w:eastAsia="Times New Roman" w:cs="Arial"/>
                <w:b/>
                <w:sz w:val="24"/>
                <w:szCs w:val="24"/>
              </w:rPr>
            </w:pPr>
            <w:r>
              <w:rPr>
                <w:rFonts w:eastAsia="Times New Roman" w:cs="Arial"/>
                <w:b/>
                <w:sz w:val="24"/>
                <w:szCs w:val="24"/>
              </w:rPr>
              <w:t>Symptom assessment</w:t>
            </w:r>
          </w:p>
        </w:tc>
        <w:tc>
          <w:tcPr>
            <w:tcW w:w="993" w:type="dxa"/>
            <w:shd w:val="clear" w:color="auto" w:fill="9CC2E5" w:themeFill="accent1" w:themeFillTint="99"/>
          </w:tcPr>
          <w:p w14:paraId="5129616B"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992" w:type="dxa"/>
            <w:shd w:val="clear" w:color="auto" w:fill="9CC2E5" w:themeFill="accent1" w:themeFillTint="99"/>
          </w:tcPr>
          <w:p w14:paraId="3B8B1AD7"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402" w:type="dxa"/>
            <w:shd w:val="clear" w:color="auto" w:fill="9CC2E5" w:themeFill="accent1" w:themeFillTint="99"/>
          </w:tcPr>
          <w:p w14:paraId="62918332"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1C015E" w:rsidRPr="00A94F58" w14:paraId="6B9FF706" w14:textId="77777777" w:rsidTr="00C27A1E">
        <w:trPr>
          <w:trHeight w:hRule="exact" w:val="2131"/>
        </w:trPr>
        <w:tc>
          <w:tcPr>
            <w:tcW w:w="5098" w:type="dxa"/>
            <w:tcBorders>
              <w:bottom w:val="single" w:sz="4" w:space="0" w:color="auto"/>
            </w:tcBorders>
            <w:vAlign w:val="center"/>
          </w:tcPr>
          <w:p w14:paraId="65D23ED2" w14:textId="71CA5AE8" w:rsidR="009F5F0E" w:rsidRDefault="00345B72" w:rsidP="009F5F0E">
            <w:pPr>
              <w:tabs>
                <w:tab w:val="center" w:pos="4153"/>
                <w:tab w:val="right" w:pos="8306"/>
              </w:tabs>
              <w:spacing w:after="0" w:line="240" w:lineRule="auto"/>
              <w:rPr>
                <w:rFonts w:eastAsia="Times New Roman" w:cs="Arial"/>
                <w:sz w:val="24"/>
                <w:szCs w:val="24"/>
              </w:rPr>
            </w:pPr>
            <w:r w:rsidRPr="008B61A1">
              <w:rPr>
                <w:rFonts w:eastAsia="Times New Roman" w:cs="Arial"/>
                <w:sz w:val="24"/>
                <w:szCs w:val="24"/>
              </w:rPr>
              <w:t>Rash typical of impetigo</w:t>
            </w:r>
            <w:r w:rsidR="002B1C45">
              <w:rPr>
                <w:rFonts w:eastAsia="Times New Roman" w:cs="Arial"/>
                <w:sz w:val="24"/>
                <w:szCs w:val="24"/>
              </w:rPr>
              <w:t>?</w:t>
            </w:r>
            <w:r w:rsidRPr="008B61A1">
              <w:rPr>
                <w:rFonts w:eastAsia="Times New Roman" w:cs="Arial"/>
                <w:sz w:val="24"/>
                <w:szCs w:val="24"/>
              </w:rPr>
              <w:t xml:space="preserve"> </w:t>
            </w:r>
          </w:p>
          <w:p w14:paraId="6B1E5E9B" w14:textId="2FCDE19F" w:rsidR="00345B72" w:rsidRDefault="009F5F0E" w:rsidP="009F5F0E">
            <w:pPr>
              <w:tabs>
                <w:tab w:val="center" w:pos="4153"/>
                <w:tab w:val="right" w:pos="8306"/>
              </w:tabs>
              <w:spacing w:after="0" w:line="240" w:lineRule="auto"/>
              <w:rPr>
                <w:rFonts w:eastAsia="Times New Roman" w:cs="Arial"/>
                <w:sz w:val="24"/>
                <w:szCs w:val="24"/>
              </w:rPr>
            </w:pPr>
            <w:r>
              <w:rPr>
                <w:rFonts w:eastAsia="Times New Roman" w:cs="Arial"/>
                <w:sz w:val="24"/>
                <w:szCs w:val="24"/>
              </w:rPr>
              <w:t>(Initially present</w:t>
            </w:r>
            <w:r w:rsidR="002B1C45">
              <w:rPr>
                <w:rFonts w:eastAsia="Times New Roman" w:cs="Arial"/>
                <w:sz w:val="24"/>
                <w:szCs w:val="24"/>
              </w:rPr>
              <w:t>s</w:t>
            </w:r>
            <w:r>
              <w:rPr>
                <w:rFonts w:eastAsia="Times New Roman" w:cs="Arial"/>
                <w:sz w:val="24"/>
                <w:szCs w:val="24"/>
              </w:rPr>
              <w:t xml:space="preserve"> as </w:t>
            </w:r>
            <w:r w:rsidR="00345B72" w:rsidRPr="008B61A1">
              <w:rPr>
                <w:rFonts w:eastAsia="Times New Roman" w:cs="Arial"/>
                <w:sz w:val="24"/>
                <w:szCs w:val="24"/>
              </w:rPr>
              <w:t xml:space="preserve">vesicles </w:t>
            </w:r>
            <w:r>
              <w:rPr>
                <w:rFonts w:eastAsia="Times New Roman" w:cs="Arial"/>
                <w:sz w:val="24"/>
                <w:szCs w:val="24"/>
              </w:rPr>
              <w:t>with erythematous base which easily rupture with exudate</w:t>
            </w:r>
            <w:r w:rsidR="00345B72" w:rsidRPr="008B61A1">
              <w:rPr>
                <w:rFonts w:eastAsia="Times New Roman" w:cs="Arial"/>
                <w:sz w:val="24"/>
                <w:szCs w:val="24"/>
              </w:rPr>
              <w:t xml:space="preserve"> dry</w:t>
            </w:r>
            <w:r>
              <w:rPr>
                <w:rFonts w:eastAsia="Times New Roman" w:cs="Arial"/>
                <w:sz w:val="24"/>
                <w:szCs w:val="24"/>
              </w:rPr>
              <w:t>ing</w:t>
            </w:r>
            <w:r w:rsidR="00345B72" w:rsidRPr="008B61A1">
              <w:rPr>
                <w:rFonts w:eastAsia="Times New Roman" w:cs="Arial"/>
                <w:sz w:val="24"/>
                <w:szCs w:val="24"/>
              </w:rPr>
              <w:t xml:space="preserve"> to form a yellow</w:t>
            </w:r>
            <w:r>
              <w:rPr>
                <w:rFonts w:eastAsia="Times New Roman" w:cs="Arial"/>
                <w:sz w:val="24"/>
                <w:szCs w:val="24"/>
              </w:rPr>
              <w:t>/gold or yellow/</w:t>
            </w:r>
            <w:r w:rsidR="00345B72" w:rsidRPr="008B61A1">
              <w:rPr>
                <w:rFonts w:eastAsia="Times New Roman" w:cs="Arial"/>
                <w:sz w:val="24"/>
                <w:szCs w:val="24"/>
              </w:rPr>
              <w:t xml:space="preserve">brown crust </w:t>
            </w:r>
            <w:r>
              <w:rPr>
                <w:rFonts w:eastAsia="Times New Roman" w:cs="Arial"/>
                <w:sz w:val="24"/>
                <w:szCs w:val="24"/>
              </w:rPr>
              <w:t xml:space="preserve">which gradually thickens). </w:t>
            </w:r>
          </w:p>
        </w:tc>
        <w:sdt>
          <w:sdtPr>
            <w:rPr>
              <w:rFonts w:eastAsia="Times New Roman" w:cs="Arial"/>
              <w:sz w:val="24"/>
              <w:szCs w:val="24"/>
            </w:rPr>
            <w:id w:val="-1185515184"/>
            <w14:checkbox>
              <w14:checked w14:val="0"/>
              <w14:checkedState w14:val="2612" w14:font="MS Gothic"/>
              <w14:uncheckedState w14:val="2610" w14:font="MS Gothic"/>
            </w14:checkbox>
          </w:sdtPr>
          <w:sdtEndPr/>
          <w:sdtContent>
            <w:tc>
              <w:tcPr>
                <w:tcW w:w="993" w:type="dxa"/>
                <w:tcBorders>
                  <w:bottom w:val="single" w:sz="4" w:space="0" w:color="auto"/>
                </w:tcBorders>
                <w:vAlign w:val="center"/>
              </w:tcPr>
              <w:p w14:paraId="07204338" w14:textId="30575E05"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55444753"/>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7BBF65D3" w14:textId="3D7A83A5"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vAlign w:val="center"/>
          </w:tcPr>
          <w:p w14:paraId="0D8373EA" w14:textId="77777777" w:rsidR="00C27A1E" w:rsidRDefault="00C27A1E" w:rsidP="00DC41B9">
            <w:pPr>
              <w:tabs>
                <w:tab w:val="center" w:pos="4153"/>
                <w:tab w:val="right" w:pos="8306"/>
              </w:tabs>
              <w:spacing w:after="0" w:line="240" w:lineRule="auto"/>
              <w:rPr>
                <w:rFonts w:eastAsia="Times New Roman" w:cs="Arial"/>
                <w:sz w:val="24"/>
                <w:szCs w:val="24"/>
              </w:rPr>
            </w:pPr>
            <w:r>
              <w:rPr>
                <w:rFonts w:eastAsia="Times New Roman" w:cs="Arial"/>
                <w:sz w:val="24"/>
                <w:szCs w:val="24"/>
              </w:rPr>
              <w:t>If NO, consider alternative diagnosis and proceed appropriately.</w:t>
            </w:r>
          </w:p>
          <w:p w14:paraId="08FB56B8" w14:textId="77777777" w:rsidR="00C27A1E" w:rsidRDefault="00C27A1E" w:rsidP="00DC41B9">
            <w:pPr>
              <w:tabs>
                <w:tab w:val="center" w:pos="4153"/>
                <w:tab w:val="right" w:pos="8306"/>
              </w:tabs>
              <w:spacing w:after="0" w:line="240" w:lineRule="auto"/>
              <w:rPr>
                <w:rFonts w:eastAsia="Times New Roman" w:cs="Arial"/>
                <w:sz w:val="24"/>
                <w:szCs w:val="24"/>
              </w:rPr>
            </w:pPr>
          </w:p>
          <w:p w14:paraId="78B24F7A" w14:textId="33B904D3" w:rsidR="001C015E" w:rsidRDefault="004D6ED1" w:rsidP="00DC41B9">
            <w:pPr>
              <w:tabs>
                <w:tab w:val="center" w:pos="4153"/>
                <w:tab w:val="right" w:pos="8306"/>
              </w:tabs>
              <w:spacing w:after="0" w:line="240" w:lineRule="auto"/>
              <w:rPr>
                <w:rFonts w:eastAsia="Times New Roman" w:cs="Arial"/>
                <w:sz w:val="24"/>
                <w:szCs w:val="24"/>
              </w:rPr>
            </w:pPr>
            <w:r>
              <w:rPr>
                <w:rFonts w:eastAsia="Times New Roman" w:cs="Arial"/>
                <w:sz w:val="24"/>
                <w:szCs w:val="24"/>
              </w:rPr>
              <w:t>If YES</w:t>
            </w:r>
            <w:r w:rsidR="00345B72" w:rsidRPr="008B61A1">
              <w:rPr>
                <w:rFonts w:eastAsia="Times New Roman" w:cs="Arial"/>
                <w:sz w:val="24"/>
                <w:szCs w:val="24"/>
              </w:rPr>
              <w:t xml:space="preserve">, </w:t>
            </w:r>
            <w:r w:rsidR="00345B72" w:rsidRPr="001A4920">
              <w:rPr>
                <w:rFonts w:eastAsia="Times New Roman" w:cs="Arial"/>
                <w:sz w:val="24"/>
                <w:szCs w:val="24"/>
              </w:rPr>
              <w:t xml:space="preserve">may be </w:t>
            </w:r>
            <w:r w:rsidR="009F5F0E">
              <w:rPr>
                <w:rFonts w:eastAsia="Times New Roman" w:cs="Arial"/>
                <w:sz w:val="24"/>
                <w:szCs w:val="24"/>
              </w:rPr>
              <w:t xml:space="preserve">suitable to receive </w:t>
            </w:r>
            <w:proofErr w:type="spellStart"/>
            <w:r w:rsidR="009F5F0E">
              <w:rPr>
                <w:rFonts w:eastAsia="Times New Roman" w:cs="Arial"/>
                <w:sz w:val="24"/>
                <w:szCs w:val="24"/>
              </w:rPr>
              <w:t>F</w:t>
            </w:r>
            <w:r w:rsidR="00345B72" w:rsidRPr="008B61A1">
              <w:rPr>
                <w:rFonts w:eastAsia="Times New Roman" w:cs="Arial"/>
                <w:sz w:val="24"/>
                <w:szCs w:val="24"/>
              </w:rPr>
              <w:t>usidic</w:t>
            </w:r>
            <w:proofErr w:type="spellEnd"/>
            <w:r w:rsidR="00345B72" w:rsidRPr="008B61A1">
              <w:rPr>
                <w:rFonts w:eastAsia="Times New Roman" w:cs="Arial"/>
                <w:sz w:val="24"/>
                <w:szCs w:val="24"/>
              </w:rPr>
              <w:t xml:space="preserve"> acid </w:t>
            </w:r>
            <w:r w:rsidR="00345B72">
              <w:rPr>
                <w:rFonts w:eastAsia="Times New Roman" w:cs="Arial"/>
                <w:sz w:val="24"/>
                <w:szCs w:val="24"/>
              </w:rPr>
              <w:t xml:space="preserve">cream </w:t>
            </w:r>
            <w:r w:rsidR="00345B72" w:rsidRPr="008B61A1">
              <w:rPr>
                <w:rFonts w:eastAsia="Times New Roman" w:cs="Arial"/>
                <w:sz w:val="24"/>
                <w:szCs w:val="24"/>
              </w:rPr>
              <w:t>under PGD</w:t>
            </w:r>
            <w:r w:rsidR="00C27A1E">
              <w:rPr>
                <w:rFonts w:eastAsia="Times New Roman" w:cs="Arial"/>
                <w:sz w:val="24"/>
                <w:szCs w:val="24"/>
              </w:rPr>
              <w:t>.</w:t>
            </w:r>
          </w:p>
        </w:tc>
      </w:tr>
      <w:tr w:rsidR="001C015E" w:rsidRPr="00A94F58" w14:paraId="672C8B11" w14:textId="77777777" w:rsidTr="004566AC">
        <w:trPr>
          <w:trHeight w:hRule="exact" w:val="283"/>
        </w:trPr>
        <w:tc>
          <w:tcPr>
            <w:tcW w:w="5098" w:type="dxa"/>
            <w:shd w:val="clear" w:color="auto" w:fill="9CC2E5" w:themeFill="accent1" w:themeFillTint="99"/>
          </w:tcPr>
          <w:p w14:paraId="05F08DA1" w14:textId="77777777"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eastAsia="Times New Roman" w:cs="Arial"/>
                <w:b/>
                <w:sz w:val="24"/>
                <w:szCs w:val="24"/>
              </w:rPr>
              <w:t>Clinical features</w:t>
            </w:r>
          </w:p>
        </w:tc>
        <w:tc>
          <w:tcPr>
            <w:tcW w:w="993" w:type="dxa"/>
            <w:shd w:val="clear" w:color="auto" w:fill="9CC2E5" w:themeFill="accent1" w:themeFillTint="99"/>
          </w:tcPr>
          <w:p w14:paraId="78761CC6" w14:textId="49C73C94"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Yes</w:t>
            </w:r>
          </w:p>
        </w:tc>
        <w:tc>
          <w:tcPr>
            <w:tcW w:w="992" w:type="dxa"/>
            <w:shd w:val="clear" w:color="auto" w:fill="9CC2E5" w:themeFill="accent1" w:themeFillTint="99"/>
          </w:tcPr>
          <w:p w14:paraId="663AC19C" w14:textId="51A2E25D"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No</w:t>
            </w:r>
          </w:p>
        </w:tc>
        <w:tc>
          <w:tcPr>
            <w:tcW w:w="3402" w:type="dxa"/>
            <w:shd w:val="clear" w:color="auto" w:fill="9CC2E5" w:themeFill="accent1" w:themeFillTint="99"/>
          </w:tcPr>
          <w:p w14:paraId="4F2C079A" w14:textId="1D272EB8" w:rsidR="001C015E" w:rsidRPr="00995E01" w:rsidRDefault="001C015E" w:rsidP="001C015E">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C27A1E" w:rsidRPr="00A94F58" w14:paraId="0094574F" w14:textId="77777777" w:rsidTr="00C27A1E">
        <w:trPr>
          <w:trHeight w:hRule="exact" w:val="1708"/>
        </w:trPr>
        <w:tc>
          <w:tcPr>
            <w:tcW w:w="5098" w:type="dxa"/>
            <w:shd w:val="clear" w:color="auto" w:fill="FFFFFF" w:themeFill="background1"/>
            <w:vAlign w:val="center"/>
          </w:tcPr>
          <w:p w14:paraId="5E577A6F" w14:textId="1EABFAF4" w:rsidR="00C27A1E" w:rsidRPr="00995E01"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Has already </w:t>
            </w:r>
            <w:r w:rsidR="00241B85">
              <w:rPr>
                <w:rFonts w:eastAsia="Times New Roman" w:cs="Arial"/>
                <w:sz w:val="24"/>
                <w:szCs w:val="24"/>
              </w:rPr>
              <w:t>tried Hydrogen Peroxide (</w:t>
            </w:r>
            <w:proofErr w:type="spellStart"/>
            <w:r w:rsidR="00241B85">
              <w:rPr>
                <w:rFonts w:eastAsia="Times New Roman" w:cs="Arial"/>
                <w:sz w:val="24"/>
                <w:szCs w:val="24"/>
              </w:rPr>
              <w:t>Crystacide</w:t>
            </w:r>
            <w:proofErr w:type="spellEnd"/>
            <w:r w:rsidR="00241B85">
              <w:rPr>
                <w:rFonts w:eastAsia="Times New Roman" w:cs="Arial"/>
                <w:sz w:val="24"/>
                <w:szCs w:val="24"/>
              </w:rPr>
              <w:t xml:space="preserve">) </w:t>
            </w:r>
            <w:r>
              <w:rPr>
                <w:rFonts w:eastAsia="Times New Roman" w:cs="Arial"/>
                <w:sz w:val="24"/>
                <w:szCs w:val="24"/>
              </w:rPr>
              <w:t>1% cream to treat lesions?</w:t>
            </w:r>
          </w:p>
        </w:tc>
        <w:sdt>
          <w:sdtPr>
            <w:rPr>
              <w:rFonts w:eastAsia="Times New Roman" w:cs="Arial"/>
              <w:sz w:val="24"/>
              <w:szCs w:val="24"/>
            </w:rPr>
            <w:id w:val="-2026469475"/>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5D00D5E1" w14:textId="77CC49EF" w:rsidR="00C27A1E" w:rsidRPr="00E707FB"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58884320"/>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41A059D" w14:textId="733D6070"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45A24882" w14:textId="77777777"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NO, consider recommending this as first step of treatment.</w:t>
            </w:r>
          </w:p>
          <w:p w14:paraId="7324A7B2" w14:textId="77777777" w:rsidR="00C27A1E" w:rsidRDefault="00C27A1E" w:rsidP="00C27A1E">
            <w:pPr>
              <w:tabs>
                <w:tab w:val="center" w:pos="4153"/>
                <w:tab w:val="right" w:pos="8306"/>
              </w:tabs>
              <w:spacing w:after="0" w:line="240" w:lineRule="auto"/>
              <w:rPr>
                <w:rFonts w:eastAsia="Times New Roman" w:cs="Arial"/>
                <w:sz w:val="24"/>
                <w:szCs w:val="24"/>
              </w:rPr>
            </w:pPr>
          </w:p>
          <w:p w14:paraId="75560896" w14:textId="477DC40F" w:rsidR="00C27A1E" w:rsidRPr="00995E01"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YES, may be suitable to receive </w:t>
            </w:r>
            <w:proofErr w:type="spellStart"/>
            <w:r>
              <w:rPr>
                <w:rFonts w:eastAsia="Times New Roman" w:cs="Arial"/>
                <w:sz w:val="24"/>
                <w:szCs w:val="24"/>
              </w:rPr>
              <w:t>Fusidic</w:t>
            </w:r>
            <w:proofErr w:type="spellEnd"/>
            <w:r>
              <w:rPr>
                <w:rFonts w:eastAsia="Times New Roman" w:cs="Arial"/>
                <w:sz w:val="24"/>
                <w:szCs w:val="24"/>
              </w:rPr>
              <w:t xml:space="preserve"> acid under PGD.</w:t>
            </w:r>
          </w:p>
        </w:tc>
      </w:tr>
      <w:tr w:rsidR="00C27A1E" w:rsidRPr="00A94F58" w14:paraId="2A390533" w14:textId="77777777" w:rsidTr="001911EA">
        <w:trPr>
          <w:trHeight w:hRule="exact" w:val="2557"/>
        </w:trPr>
        <w:tc>
          <w:tcPr>
            <w:tcW w:w="5098" w:type="dxa"/>
            <w:shd w:val="clear" w:color="auto" w:fill="FFFFFF" w:themeFill="background1"/>
            <w:vAlign w:val="center"/>
          </w:tcPr>
          <w:p w14:paraId="542318D4" w14:textId="28BF4774"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Widespread skin infection?</w:t>
            </w:r>
            <w:r w:rsidRPr="00EF21DA">
              <w:rPr>
                <w:rFonts w:eastAsia="Times New Roman" w:cs="Arial"/>
                <w:sz w:val="24"/>
                <w:szCs w:val="24"/>
              </w:rPr>
              <w:t xml:space="preserve"> </w:t>
            </w:r>
          </w:p>
        </w:tc>
        <w:sdt>
          <w:sdtPr>
            <w:rPr>
              <w:rFonts w:eastAsia="Times New Roman" w:cs="Arial"/>
              <w:sz w:val="24"/>
              <w:szCs w:val="24"/>
            </w:rPr>
            <w:id w:val="223884914"/>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617C50A2" w14:textId="4D24FDFD"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70466363"/>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792E4BF6" w14:textId="1F30AC60" w:rsidR="00C27A1E"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4C79B23A" w14:textId="47CD7CFA" w:rsidR="00C27A1E" w:rsidRDefault="00A055F5"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NO (minor/</w:t>
            </w:r>
            <w:r w:rsidR="00C27A1E">
              <w:rPr>
                <w:rFonts w:eastAsia="Times New Roman" w:cs="Arial"/>
                <w:sz w:val="24"/>
                <w:szCs w:val="24"/>
              </w:rPr>
              <w:t>localised, uncomplicated area of infection</w:t>
            </w:r>
            <w:r>
              <w:rPr>
                <w:rFonts w:eastAsia="Times New Roman" w:cs="Arial"/>
                <w:sz w:val="24"/>
                <w:szCs w:val="24"/>
              </w:rPr>
              <w:t xml:space="preserve"> only</w:t>
            </w:r>
            <w:r w:rsidR="00C27A1E">
              <w:rPr>
                <w:rFonts w:eastAsia="Times New Roman" w:cs="Arial"/>
                <w:sz w:val="24"/>
                <w:szCs w:val="24"/>
              </w:rPr>
              <w:t xml:space="preserve">) may be suitable to receive </w:t>
            </w:r>
            <w:proofErr w:type="spellStart"/>
            <w:r w:rsidR="00C27A1E">
              <w:rPr>
                <w:rFonts w:eastAsia="Times New Roman" w:cs="Arial"/>
                <w:sz w:val="24"/>
                <w:szCs w:val="24"/>
              </w:rPr>
              <w:t>Fusidic</w:t>
            </w:r>
            <w:proofErr w:type="spellEnd"/>
            <w:r w:rsidR="00C27A1E">
              <w:rPr>
                <w:rFonts w:eastAsia="Times New Roman" w:cs="Arial"/>
                <w:sz w:val="24"/>
                <w:szCs w:val="24"/>
              </w:rPr>
              <w:t xml:space="preserve"> acid under PGD</w:t>
            </w:r>
            <w:r>
              <w:rPr>
                <w:rFonts w:eastAsia="Times New Roman" w:cs="Arial"/>
                <w:sz w:val="24"/>
                <w:szCs w:val="24"/>
              </w:rPr>
              <w:t>.</w:t>
            </w:r>
          </w:p>
          <w:p w14:paraId="2951B412" w14:textId="77777777" w:rsidR="00C27A1E" w:rsidRDefault="00C27A1E" w:rsidP="00C27A1E">
            <w:pPr>
              <w:tabs>
                <w:tab w:val="center" w:pos="4153"/>
                <w:tab w:val="right" w:pos="8306"/>
              </w:tabs>
              <w:spacing w:after="0" w:line="240" w:lineRule="auto"/>
              <w:rPr>
                <w:rFonts w:eastAsia="Times New Roman" w:cs="Arial"/>
                <w:sz w:val="24"/>
                <w:szCs w:val="24"/>
              </w:rPr>
            </w:pPr>
          </w:p>
          <w:p w14:paraId="002518E7" w14:textId="60083433"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w:t>
            </w:r>
            <w:r w:rsidR="00A055F5">
              <w:rPr>
                <w:rFonts w:eastAsia="Times New Roman" w:cs="Arial"/>
                <w:sz w:val="24"/>
                <w:szCs w:val="24"/>
              </w:rPr>
              <w:t xml:space="preserve"> YES (</w:t>
            </w:r>
            <w:r>
              <w:rPr>
                <w:rFonts w:eastAsia="Times New Roman" w:cs="Arial"/>
                <w:sz w:val="24"/>
                <w:szCs w:val="24"/>
              </w:rPr>
              <w:t>widespread, extensive lesions), REFER to GP.</w:t>
            </w:r>
          </w:p>
        </w:tc>
      </w:tr>
      <w:tr w:rsidR="00C27A1E" w:rsidRPr="00A94F58" w14:paraId="585ED3F4" w14:textId="77777777" w:rsidTr="002B1C45">
        <w:trPr>
          <w:trHeight w:hRule="exact" w:val="706"/>
        </w:trPr>
        <w:tc>
          <w:tcPr>
            <w:tcW w:w="5098" w:type="dxa"/>
            <w:shd w:val="clear" w:color="auto" w:fill="FFFFFF" w:themeFill="background1"/>
            <w:vAlign w:val="center"/>
          </w:tcPr>
          <w:p w14:paraId="3927EC81" w14:textId="2A88727A" w:rsidR="00C27A1E" w:rsidRDefault="00C27A1E" w:rsidP="00C27A1E">
            <w:pPr>
              <w:tabs>
                <w:tab w:val="center" w:pos="4153"/>
                <w:tab w:val="right" w:pos="8306"/>
              </w:tabs>
              <w:spacing w:after="0" w:line="240" w:lineRule="auto"/>
              <w:rPr>
                <w:rFonts w:eastAsia="Times New Roman" w:cs="Arial"/>
                <w:sz w:val="24"/>
                <w:szCs w:val="24"/>
              </w:rPr>
            </w:pPr>
            <w:r w:rsidRPr="00EF21DA">
              <w:rPr>
                <w:rFonts w:eastAsia="Times New Roman" w:cs="Arial"/>
                <w:sz w:val="24"/>
                <w:szCs w:val="24"/>
              </w:rPr>
              <w:t>History of MRSA colonisation or infection</w:t>
            </w:r>
            <w:r>
              <w:rPr>
                <w:rFonts w:eastAsia="Times New Roman" w:cs="Arial"/>
                <w:sz w:val="24"/>
                <w:szCs w:val="24"/>
              </w:rPr>
              <w:t>?</w:t>
            </w:r>
          </w:p>
        </w:tc>
        <w:sdt>
          <w:sdtPr>
            <w:rPr>
              <w:rFonts w:eastAsia="Times New Roman" w:cs="Arial"/>
              <w:sz w:val="24"/>
              <w:szCs w:val="24"/>
            </w:rPr>
            <w:id w:val="-920947441"/>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4BA8EBC0" w14:textId="41E3AEE6"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47828374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2A690B41" w14:textId="5CC8B0FF" w:rsidR="00C27A1E"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1AE182AC" w14:textId="314061AE"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r w:rsidR="00C27A1E" w:rsidRPr="00A94F58" w14:paraId="317235BA" w14:textId="77777777" w:rsidTr="002B1C45">
        <w:trPr>
          <w:trHeight w:hRule="exact" w:val="706"/>
        </w:trPr>
        <w:tc>
          <w:tcPr>
            <w:tcW w:w="5098" w:type="dxa"/>
            <w:shd w:val="clear" w:color="auto" w:fill="FFFFFF" w:themeFill="background1"/>
            <w:vAlign w:val="center"/>
          </w:tcPr>
          <w:p w14:paraId="723B19BB" w14:textId="7C9D2C6C"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Had impetigo treated with any form of antibiotics within the last 3 months?</w:t>
            </w:r>
          </w:p>
        </w:tc>
        <w:sdt>
          <w:sdtPr>
            <w:rPr>
              <w:rFonts w:eastAsia="Times New Roman" w:cs="Arial"/>
              <w:sz w:val="24"/>
              <w:szCs w:val="24"/>
            </w:rPr>
            <w:id w:val="1754241308"/>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6057099A" w14:textId="17A20F72"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79049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6183DBA" w14:textId="4895C338"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6B04C7CF" w14:textId="0DF02868"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r w:rsidR="00C27A1E" w:rsidRPr="00A94F58" w14:paraId="3CA9D509" w14:textId="77777777" w:rsidTr="002B1C45">
        <w:trPr>
          <w:trHeight w:hRule="exact" w:val="986"/>
        </w:trPr>
        <w:tc>
          <w:tcPr>
            <w:tcW w:w="5098" w:type="dxa"/>
            <w:tcBorders>
              <w:bottom w:val="single" w:sz="4" w:space="0" w:color="auto"/>
            </w:tcBorders>
            <w:shd w:val="clear" w:color="auto" w:fill="F2F2F2" w:themeFill="background1" w:themeFillShade="F2"/>
            <w:vAlign w:val="center"/>
          </w:tcPr>
          <w:p w14:paraId="0583FF35" w14:textId="0E27EE97" w:rsidR="00C27A1E" w:rsidRPr="00BB4B6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Patient systemically unwell?</w:t>
            </w:r>
          </w:p>
        </w:tc>
        <w:sdt>
          <w:sdtPr>
            <w:rPr>
              <w:rFonts w:eastAsia="Times New Roman" w:cs="Arial"/>
              <w:sz w:val="24"/>
              <w:szCs w:val="24"/>
            </w:rPr>
            <w:id w:val="-744883537"/>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2F2F2" w:themeFill="background1" w:themeFillShade="F2"/>
                <w:vAlign w:val="center"/>
              </w:tcPr>
              <w:p w14:paraId="33E2578A" w14:textId="3DCC2B76"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49475609"/>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2F2F2" w:themeFill="background1" w:themeFillShade="F2"/>
                <w:vAlign w:val="center"/>
              </w:tcPr>
              <w:p w14:paraId="0D452752" w14:textId="3B772EFE"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tcBorders>
              <w:bottom w:val="single" w:sz="4" w:space="0" w:color="auto"/>
            </w:tcBorders>
            <w:shd w:val="clear" w:color="auto" w:fill="F2F2F2" w:themeFill="background1" w:themeFillShade="F2"/>
            <w:vAlign w:val="center"/>
          </w:tcPr>
          <w:p w14:paraId="310234A1" w14:textId="514AC93D" w:rsidR="00C27A1E" w:rsidRPr="00A94F58"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 or OOH if appropriate</w:t>
            </w:r>
            <w:r w:rsidR="00A055F5">
              <w:rPr>
                <w:rFonts w:eastAsia="Times New Roman" w:cs="Arial"/>
                <w:sz w:val="24"/>
                <w:szCs w:val="24"/>
              </w:rPr>
              <w:t>.</w:t>
            </w:r>
          </w:p>
        </w:tc>
      </w:tr>
      <w:tr w:rsidR="00C27A1E" w:rsidRPr="00A94F58" w14:paraId="73F2CF25" w14:textId="77777777" w:rsidTr="001911EA">
        <w:trPr>
          <w:trHeight w:hRule="exact" w:val="887"/>
        </w:trPr>
        <w:tc>
          <w:tcPr>
            <w:tcW w:w="5098" w:type="dxa"/>
            <w:tcBorders>
              <w:bottom w:val="single" w:sz="4" w:space="0" w:color="auto"/>
            </w:tcBorders>
            <w:shd w:val="clear" w:color="auto" w:fill="FFFFFF"/>
            <w:vAlign w:val="center"/>
          </w:tcPr>
          <w:p w14:paraId="1FC34248" w14:textId="2A5E5AB4" w:rsidR="00C27A1E" w:rsidRPr="00BB4B6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Known allergy to any component of the cream?</w:t>
            </w:r>
          </w:p>
        </w:tc>
        <w:sdt>
          <w:sdtPr>
            <w:rPr>
              <w:rFonts w:eastAsia="Times New Roman" w:cs="Arial"/>
              <w:sz w:val="24"/>
              <w:szCs w:val="24"/>
            </w:rPr>
            <w:id w:val="475345605"/>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FFFFF"/>
                <w:vAlign w:val="center"/>
              </w:tcPr>
              <w:p w14:paraId="20D27C94" w14:textId="7C9A3A2E"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29772187"/>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FFFFF"/>
                <w:vAlign w:val="center"/>
              </w:tcPr>
              <w:p w14:paraId="46020AFD" w14:textId="6FAE2993"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tcBorders>
              <w:bottom w:val="single" w:sz="4" w:space="0" w:color="auto"/>
            </w:tcBorders>
            <w:vAlign w:val="center"/>
          </w:tcPr>
          <w:p w14:paraId="576C61DA" w14:textId="3D17107D"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r w:rsidR="00C27A1E" w:rsidRPr="00A94F58" w14:paraId="5E8E5D56" w14:textId="77777777" w:rsidTr="001911EA">
        <w:trPr>
          <w:trHeight w:hRule="exact" w:val="935"/>
        </w:trPr>
        <w:tc>
          <w:tcPr>
            <w:tcW w:w="5098" w:type="dxa"/>
            <w:shd w:val="clear" w:color="auto" w:fill="F2F2F2" w:themeFill="background1" w:themeFillShade="F2"/>
            <w:vAlign w:val="center"/>
          </w:tcPr>
          <w:p w14:paraId="45BBC629" w14:textId="7023FDD6"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Presenting with any underlying skin condition on the same area of the body as impetigo?</w:t>
            </w:r>
          </w:p>
        </w:tc>
        <w:sdt>
          <w:sdtPr>
            <w:rPr>
              <w:rFonts w:eastAsia="Times New Roman" w:cs="Arial"/>
              <w:sz w:val="24"/>
              <w:szCs w:val="24"/>
            </w:rPr>
            <w:id w:val="285097105"/>
            <w14:checkbox>
              <w14:checked w14:val="0"/>
              <w14:checkedState w14:val="2612" w14:font="MS Gothic"/>
              <w14:uncheckedState w14:val="2610" w14:font="MS Gothic"/>
            </w14:checkbox>
          </w:sdtPr>
          <w:sdtEndPr/>
          <w:sdtContent>
            <w:tc>
              <w:tcPr>
                <w:tcW w:w="993" w:type="dxa"/>
                <w:shd w:val="clear" w:color="auto" w:fill="F2F2F2" w:themeFill="background1" w:themeFillShade="F2"/>
                <w:vAlign w:val="center"/>
              </w:tcPr>
              <w:p w14:paraId="4FADF952" w14:textId="3BD6FB86"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647902880"/>
            <w14:checkbox>
              <w14:checked w14:val="0"/>
              <w14:checkedState w14:val="2612" w14:font="MS Gothic"/>
              <w14:uncheckedState w14:val="2610" w14:font="MS Gothic"/>
            </w14:checkbox>
          </w:sdtPr>
          <w:sdtEndPr/>
          <w:sdtContent>
            <w:tc>
              <w:tcPr>
                <w:tcW w:w="992" w:type="dxa"/>
                <w:shd w:val="clear" w:color="auto" w:fill="F2F2F2" w:themeFill="background1" w:themeFillShade="F2"/>
                <w:vAlign w:val="center"/>
              </w:tcPr>
              <w:p w14:paraId="6042A43E" w14:textId="417C0AC9" w:rsidR="00C27A1E"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2F2F2" w:themeFill="background1" w:themeFillShade="F2"/>
            <w:vAlign w:val="center"/>
          </w:tcPr>
          <w:p w14:paraId="77A3B61D" w14:textId="38E05165"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bl>
    <w:p w14:paraId="1EA523D4" w14:textId="34A2055F" w:rsidR="00064BC1" w:rsidRDefault="00064BC1" w:rsidP="00E54671">
      <w:pPr>
        <w:pStyle w:val="Heading3"/>
        <w:rPr>
          <w:b/>
          <w:color w:val="4472C4" w:themeColor="accent5"/>
        </w:rPr>
      </w:pPr>
    </w:p>
    <w:p w14:paraId="6E2780DA" w14:textId="77777777" w:rsidR="00C27A1E" w:rsidRDefault="00C27A1E">
      <w:pPr>
        <w:spacing w:after="0" w:line="240" w:lineRule="auto"/>
        <w:rPr>
          <w:rFonts w:ascii="Calibri Light" w:eastAsia="Times New Roman" w:hAnsi="Calibri Light"/>
          <w:b/>
          <w:color w:val="4472C4" w:themeColor="accent5"/>
          <w:sz w:val="24"/>
          <w:szCs w:val="24"/>
        </w:rPr>
      </w:pPr>
      <w:r>
        <w:rPr>
          <w:rFonts w:ascii="Calibri Light" w:eastAsia="Times New Roman" w:hAnsi="Calibri Light"/>
          <w:b/>
          <w:color w:val="4472C4" w:themeColor="accent5"/>
          <w:sz w:val="24"/>
          <w:szCs w:val="24"/>
        </w:rPr>
        <w:br w:type="page"/>
      </w:r>
    </w:p>
    <w:p w14:paraId="240393E4" w14:textId="6615D209" w:rsidR="005C6B85" w:rsidRPr="00F20FC9" w:rsidRDefault="00E54671" w:rsidP="00F20FC9">
      <w:pPr>
        <w:spacing w:after="0" w:line="240" w:lineRule="auto"/>
        <w:rPr>
          <w:rFonts w:ascii="Calibri Light" w:eastAsia="Times New Roman" w:hAnsi="Calibri Light"/>
          <w:b/>
          <w:color w:val="4472C4" w:themeColor="accent5"/>
          <w:sz w:val="24"/>
          <w:szCs w:val="24"/>
        </w:rPr>
      </w:pPr>
      <w:r w:rsidRPr="00F20FC9">
        <w:rPr>
          <w:rFonts w:ascii="Calibri Light" w:eastAsia="Times New Roman" w:hAnsi="Calibri Light"/>
          <w:b/>
          <w:color w:val="4472C4" w:themeColor="accent5"/>
          <w:sz w:val="24"/>
          <w:szCs w:val="24"/>
        </w:rPr>
        <w:lastRenderedPageBreak/>
        <w:t>Preparation options and supply method</w:t>
      </w:r>
    </w:p>
    <w:p w14:paraId="4D8A1D63" w14:textId="77777777" w:rsidR="00DF0410" w:rsidRPr="00EE5902" w:rsidRDefault="00DF0410" w:rsidP="00DF0410">
      <w:pPr>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4"/>
        <w:gridCol w:w="1531"/>
      </w:tblGrid>
      <w:tr w:rsidR="00A94F58" w:rsidRPr="00A97021" w14:paraId="306B063C" w14:textId="77777777" w:rsidTr="00090157">
        <w:tc>
          <w:tcPr>
            <w:tcW w:w="2167" w:type="pct"/>
            <w:shd w:val="clear" w:color="auto" w:fill="9CC2E5" w:themeFill="accent1" w:themeFillTint="99"/>
          </w:tcPr>
          <w:p w14:paraId="69AAFA7B" w14:textId="77777777" w:rsidR="005C6B85" w:rsidRDefault="00D07509"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Medicine and strength</w:t>
            </w:r>
          </w:p>
          <w:p w14:paraId="384D68D2" w14:textId="32A5F18C" w:rsidR="005D7AFC" w:rsidRPr="00A97021" w:rsidRDefault="005D7AFC" w:rsidP="00235192">
            <w:pPr>
              <w:tabs>
                <w:tab w:val="center" w:pos="4153"/>
                <w:tab w:val="right" w:pos="8306"/>
              </w:tabs>
              <w:spacing w:after="0" w:line="240" w:lineRule="auto"/>
              <w:jc w:val="center"/>
              <w:rPr>
                <w:rFonts w:eastAsia="Times New Roman" w:cs="Arial"/>
                <w:b/>
                <w:sz w:val="24"/>
                <w:szCs w:val="24"/>
              </w:rPr>
            </w:pPr>
          </w:p>
        </w:tc>
        <w:tc>
          <w:tcPr>
            <w:tcW w:w="2101" w:type="pct"/>
            <w:shd w:val="clear" w:color="auto" w:fill="9CC2E5" w:themeFill="accent1" w:themeFillTint="99"/>
          </w:tcPr>
          <w:p w14:paraId="0CBB15B6" w14:textId="35A267C6" w:rsidR="005D7AFC"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Regime</w:t>
            </w:r>
            <w:r w:rsidR="00295279" w:rsidRPr="00A97021">
              <w:rPr>
                <w:rFonts w:eastAsia="Times New Roman" w:cs="Arial"/>
                <w:b/>
                <w:sz w:val="24"/>
                <w:szCs w:val="24"/>
              </w:rPr>
              <w:t>n</w:t>
            </w:r>
            <w:r w:rsidR="005D7AFC">
              <w:rPr>
                <w:rFonts w:eastAsia="Times New Roman" w:cs="Arial"/>
                <w:b/>
                <w:sz w:val="24"/>
                <w:szCs w:val="24"/>
              </w:rPr>
              <w:t xml:space="preserve"> - Health Board specific</w:t>
            </w:r>
          </w:p>
        </w:tc>
        <w:tc>
          <w:tcPr>
            <w:tcW w:w="732" w:type="pct"/>
            <w:shd w:val="clear" w:color="auto" w:fill="9CC2E5" w:themeFill="accent1" w:themeFillTint="99"/>
          </w:tcPr>
          <w:p w14:paraId="003C9D4B" w14:textId="77777777" w:rsidR="005C6B85"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Supply method</w:t>
            </w:r>
          </w:p>
        </w:tc>
      </w:tr>
      <w:tr w:rsidR="00320EE1" w:rsidRPr="00A97021" w14:paraId="2878CD95" w14:textId="77777777" w:rsidTr="00090157">
        <w:tc>
          <w:tcPr>
            <w:tcW w:w="2167" w:type="pct"/>
          </w:tcPr>
          <w:p w14:paraId="14DB0A49" w14:textId="6E702C13" w:rsidR="00320EE1" w:rsidRPr="00A97021" w:rsidRDefault="002B1C45" w:rsidP="00CC6B10">
            <w:pPr>
              <w:tabs>
                <w:tab w:val="center" w:pos="4153"/>
                <w:tab w:val="right" w:pos="8306"/>
              </w:tabs>
              <w:spacing w:after="0" w:line="240" w:lineRule="auto"/>
              <w:rPr>
                <w:rFonts w:eastAsia="Times New Roman" w:cs="Arial"/>
                <w:sz w:val="24"/>
                <w:szCs w:val="24"/>
              </w:rPr>
            </w:pPr>
            <w:proofErr w:type="spellStart"/>
            <w:r>
              <w:rPr>
                <w:rFonts w:eastAsia="Times New Roman" w:cs="Arial"/>
                <w:sz w:val="24"/>
                <w:szCs w:val="24"/>
              </w:rPr>
              <w:t>Fusidic</w:t>
            </w:r>
            <w:proofErr w:type="spellEnd"/>
            <w:r>
              <w:rPr>
                <w:rFonts w:eastAsia="Times New Roman" w:cs="Arial"/>
                <w:sz w:val="24"/>
                <w:szCs w:val="24"/>
              </w:rPr>
              <w:t xml:space="preserve"> acid 2% cream (1 x 15 g)</w:t>
            </w:r>
          </w:p>
        </w:tc>
        <w:tc>
          <w:tcPr>
            <w:tcW w:w="2101" w:type="pct"/>
          </w:tcPr>
          <w:p w14:paraId="32265642" w14:textId="307CFED7" w:rsidR="00320EE1" w:rsidRPr="00A97021" w:rsidRDefault="002B1C45" w:rsidP="00A055F5">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Apply </w:t>
            </w:r>
            <w:r w:rsidR="00A055F5">
              <w:rPr>
                <w:rFonts w:eastAsia="Times New Roman" w:cs="Arial"/>
                <w:sz w:val="24"/>
                <w:szCs w:val="24"/>
              </w:rPr>
              <w:t>gently</w:t>
            </w:r>
            <w:r>
              <w:rPr>
                <w:rFonts w:eastAsia="Times New Roman" w:cs="Arial"/>
                <w:sz w:val="24"/>
                <w:szCs w:val="24"/>
              </w:rPr>
              <w:t xml:space="preserve"> to affected area THREE or FOUR times daily for 5 days</w:t>
            </w:r>
          </w:p>
        </w:tc>
        <w:tc>
          <w:tcPr>
            <w:tcW w:w="732" w:type="pct"/>
            <w:vAlign w:val="center"/>
          </w:tcPr>
          <w:p w14:paraId="03C7DD40" w14:textId="2DD6075F" w:rsidR="00320EE1" w:rsidRPr="00A97021" w:rsidRDefault="00320EE1"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PGD via UCF</w:t>
            </w:r>
          </w:p>
          <w:p w14:paraId="257F875D" w14:textId="77777777" w:rsidR="00320EE1" w:rsidRPr="00A97021" w:rsidRDefault="00320EE1" w:rsidP="00CC6B10">
            <w:pPr>
              <w:tabs>
                <w:tab w:val="center" w:pos="4153"/>
                <w:tab w:val="right" w:pos="8306"/>
              </w:tabs>
              <w:spacing w:after="0" w:line="240" w:lineRule="auto"/>
              <w:rPr>
                <w:rFonts w:eastAsia="Times New Roman" w:cs="Arial"/>
                <w:sz w:val="24"/>
                <w:szCs w:val="24"/>
              </w:rPr>
            </w:pPr>
          </w:p>
        </w:tc>
      </w:tr>
    </w:tbl>
    <w:p w14:paraId="6A1B6FC9" w14:textId="77777777" w:rsidR="005C6B85" w:rsidRPr="00992E6E" w:rsidRDefault="005C6B85" w:rsidP="005C6B85">
      <w:pPr>
        <w:spacing w:after="0" w:line="240" w:lineRule="auto"/>
        <w:rPr>
          <w:rFonts w:eastAsia="Times New Roman" w:cs="Arial"/>
          <w:sz w:val="6"/>
          <w:szCs w:val="6"/>
        </w:rPr>
      </w:pPr>
    </w:p>
    <w:p w14:paraId="399C64E3" w14:textId="0ED4A6E2" w:rsidR="005C6B85" w:rsidRPr="005E2D58" w:rsidRDefault="005C6B85" w:rsidP="00C27A1E">
      <w:pPr>
        <w:spacing w:after="0" w:line="240" w:lineRule="auto"/>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t>P</w:t>
      </w:r>
      <w:r w:rsidR="0063006E" w:rsidRPr="005E2D58">
        <w:rPr>
          <w:rFonts w:ascii="Calibri Light" w:eastAsia="Times New Roman" w:hAnsi="Calibri Light"/>
          <w:b/>
          <w:color w:val="4472C4" w:themeColor="accent5"/>
          <w:sz w:val="24"/>
          <w:szCs w:val="24"/>
        </w:rPr>
        <w:t>atient advice checklist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559"/>
      </w:tblGrid>
      <w:tr w:rsidR="001E6975" w:rsidRPr="00A94F58" w14:paraId="35633A9F" w14:textId="77777777" w:rsidTr="00ED6DFA">
        <w:tc>
          <w:tcPr>
            <w:tcW w:w="8926" w:type="dxa"/>
            <w:shd w:val="clear" w:color="auto" w:fill="9CC2E5" w:themeFill="accent1" w:themeFillTint="99"/>
          </w:tcPr>
          <w:p w14:paraId="3FD71D66" w14:textId="77777777" w:rsidR="005C6B85" w:rsidRPr="00A97021" w:rsidRDefault="0063006E"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Advice</w:t>
            </w:r>
          </w:p>
        </w:tc>
        <w:tc>
          <w:tcPr>
            <w:tcW w:w="1559" w:type="dxa"/>
            <w:shd w:val="clear" w:color="auto" w:fill="9CC2E5" w:themeFill="accent1" w:themeFillTint="99"/>
          </w:tcPr>
          <w:p w14:paraId="40CF02AE" w14:textId="77777777" w:rsidR="00ED6DFA" w:rsidRDefault="001E6975"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 xml:space="preserve">Provided </w:t>
            </w:r>
          </w:p>
          <w:p w14:paraId="3A8FB017" w14:textId="1C0682A7" w:rsidR="005C6B85" w:rsidRPr="00A97021" w:rsidRDefault="001E6975" w:rsidP="0063006E">
            <w:pPr>
              <w:tabs>
                <w:tab w:val="center" w:pos="4153"/>
                <w:tab w:val="right" w:pos="8306"/>
              </w:tabs>
              <w:spacing w:after="0" w:line="240" w:lineRule="auto"/>
              <w:jc w:val="center"/>
              <w:rPr>
                <w:rFonts w:eastAsia="Times New Roman" w:cs="Arial"/>
                <w:b/>
                <w:sz w:val="24"/>
              </w:rPr>
            </w:pPr>
            <w:r w:rsidRPr="00ED6DFA">
              <w:rPr>
                <w:rFonts w:eastAsia="Times New Roman" w:cs="Arial"/>
                <w:b/>
                <w:sz w:val="20"/>
                <w:szCs w:val="20"/>
              </w:rPr>
              <w:t>(tick as appropriate)</w:t>
            </w:r>
          </w:p>
        </w:tc>
      </w:tr>
      <w:tr w:rsidR="00542D11" w:rsidRPr="00A94F58" w14:paraId="1817E452" w14:textId="77777777" w:rsidTr="00F20FC9">
        <w:trPr>
          <w:trHeight w:val="397"/>
        </w:trPr>
        <w:tc>
          <w:tcPr>
            <w:tcW w:w="8926" w:type="dxa"/>
            <w:shd w:val="clear" w:color="auto" w:fill="F2F2F2" w:themeFill="background1" w:themeFillShade="F2"/>
          </w:tcPr>
          <w:p w14:paraId="3ACCBE8D" w14:textId="0EFD55F6" w:rsidR="00542D11" w:rsidRPr="00A97021" w:rsidRDefault="007735D7" w:rsidP="00BD5CBB">
            <w:pPr>
              <w:tabs>
                <w:tab w:val="center" w:pos="4153"/>
                <w:tab w:val="right" w:pos="8306"/>
              </w:tabs>
              <w:spacing w:after="0" w:line="240" w:lineRule="auto"/>
              <w:rPr>
                <w:rFonts w:eastAsia="Times New Roman" w:cs="Arial"/>
                <w:sz w:val="24"/>
              </w:rPr>
            </w:pPr>
            <w:r>
              <w:rPr>
                <w:rFonts w:eastAsia="Times New Roman" w:cs="Arial"/>
                <w:sz w:val="24"/>
                <w:szCs w:val="24"/>
              </w:rPr>
              <w:t>Wash hands before and after applying cream</w:t>
            </w:r>
          </w:p>
        </w:tc>
        <w:sdt>
          <w:sdtPr>
            <w:rPr>
              <w:rFonts w:eastAsia="Times New Roman" w:cs="Arial"/>
              <w:sz w:val="24"/>
            </w:rPr>
            <w:id w:val="-2058700488"/>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5BB70A6D" w14:textId="169385B1" w:rsidR="00542D11" w:rsidRPr="00A97021" w:rsidRDefault="00D7025C" w:rsidP="00542D1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542D11" w:rsidRPr="00A94F58" w14:paraId="17EEA31C" w14:textId="77777777" w:rsidTr="00F20FC9">
        <w:trPr>
          <w:trHeight w:val="397"/>
        </w:trPr>
        <w:tc>
          <w:tcPr>
            <w:tcW w:w="8926" w:type="dxa"/>
            <w:vAlign w:val="center"/>
          </w:tcPr>
          <w:p w14:paraId="4D5E5C1F" w14:textId="354027EE" w:rsidR="00DF0410" w:rsidRPr="00A97021" w:rsidRDefault="00667E8B" w:rsidP="00542D11">
            <w:pPr>
              <w:tabs>
                <w:tab w:val="center" w:pos="4153"/>
                <w:tab w:val="right" w:pos="8306"/>
              </w:tabs>
              <w:spacing w:after="0" w:line="240" w:lineRule="auto"/>
              <w:rPr>
                <w:rFonts w:eastAsia="Times New Roman" w:cs="Arial"/>
                <w:sz w:val="24"/>
              </w:rPr>
            </w:pPr>
            <w:r>
              <w:rPr>
                <w:rFonts w:eastAsia="Times New Roman" w:cs="Arial"/>
                <w:sz w:val="24"/>
                <w:szCs w:val="24"/>
              </w:rPr>
              <w:t>Where possible, remove scabs by bathing with warm water before applying the cream</w:t>
            </w:r>
          </w:p>
        </w:tc>
        <w:sdt>
          <w:sdtPr>
            <w:rPr>
              <w:rFonts w:eastAsia="Times New Roman" w:cs="Arial"/>
              <w:sz w:val="24"/>
            </w:rPr>
            <w:id w:val="1194191878"/>
            <w14:checkbox>
              <w14:checked w14:val="0"/>
              <w14:checkedState w14:val="2612" w14:font="MS Gothic"/>
              <w14:uncheckedState w14:val="2610" w14:font="MS Gothic"/>
            </w14:checkbox>
          </w:sdtPr>
          <w:sdtEndPr/>
          <w:sdtContent>
            <w:tc>
              <w:tcPr>
                <w:tcW w:w="1559" w:type="dxa"/>
                <w:vAlign w:val="center"/>
              </w:tcPr>
              <w:p w14:paraId="3800F61E" w14:textId="77777777" w:rsidR="00542D11" w:rsidRPr="00A97021" w:rsidRDefault="00542D11" w:rsidP="00542D1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3025D937" w14:textId="77777777" w:rsidTr="00F20FC9">
        <w:trPr>
          <w:trHeight w:val="397"/>
        </w:trPr>
        <w:tc>
          <w:tcPr>
            <w:tcW w:w="8926" w:type="dxa"/>
            <w:shd w:val="clear" w:color="auto" w:fill="F2F2F2" w:themeFill="background1" w:themeFillShade="F2"/>
          </w:tcPr>
          <w:p w14:paraId="4CCE5150" w14:textId="74F4B9A1"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szCs w:val="24"/>
              </w:rPr>
              <w:t>Impetigo is a very infectious condition.  Important to prevent infection spreading by using own flannels and towels (hot wash after use)</w:t>
            </w:r>
          </w:p>
        </w:tc>
        <w:sdt>
          <w:sdtPr>
            <w:rPr>
              <w:rFonts w:eastAsia="Times New Roman" w:cs="Arial"/>
              <w:sz w:val="24"/>
            </w:rPr>
            <w:id w:val="-936987099"/>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2212391D" w14:textId="105363A3"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6209B9B9" w14:textId="77777777" w:rsidTr="00F20FC9">
        <w:trPr>
          <w:trHeight w:val="397"/>
        </w:trPr>
        <w:tc>
          <w:tcPr>
            <w:tcW w:w="8926" w:type="dxa"/>
          </w:tcPr>
          <w:p w14:paraId="7574E7FC" w14:textId="763F06F5"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szCs w:val="24"/>
              </w:rPr>
              <w:t>Do not scratch or pick spots</w:t>
            </w:r>
          </w:p>
        </w:tc>
        <w:sdt>
          <w:sdtPr>
            <w:rPr>
              <w:rFonts w:eastAsia="Times New Roman" w:cs="Arial"/>
              <w:sz w:val="24"/>
            </w:rPr>
            <w:id w:val="1932397478"/>
            <w14:checkbox>
              <w14:checked w14:val="0"/>
              <w14:checkedState w14:val="2612" w14:font="MS Gothic"/>
              <w14:uncheckedState w14:val="2610" w14:font="MS Gothic"/>
            </w14:checkbox>
          </w:sdtPr>
          <w:sdtEndPr/>
          <w:sdtContent>
            <w:tc>
              <w:tcPr>
                <w:tcW w:w="1559" w:type="dxa"/>
                <w:vAlign w:val="center"/>
              </w:tcPr>
              <w:p w14:paraId="20F49520" w14:textId="1A3AD59E"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0B90C83D" w14:textId="77777777" w:rsidTr="00F20FC9">
        <w:trPr>
          <w:trHeight w:val="397"/>
        </w:trPr>
        <w:tc>
          <w:tcPr>
            <w:tcW w:w="8926" w:type="dxa"/>
            <w:vAlign w:val="center"/>
          </w:tcPr>
          <w:p w14:paraId="5B411F52" w14:textId="6738F1F4"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szCs w:val="24"/>
              </w:rPr>
              <w:t>Suggest applying creams THREE times daily on school days (before school, after school and evening) and FOUR times daily at other times</w:t>
            </w:r>
          </w:p>
        </w:tc>
        <w:sdt>
          <w:sdtPr>
            <w:rPr>
              <w:rFonts w:eastAsia="Times New Roman" w:cs="Arial"/>
              <w:sz w:val="24"/>
            </w:rPr>
            <w:id w:val="1648160617"/>
            <w14:checkbox>
              <w14:checked w14:val="0"/>
              <w14:checkedState w14:val="2612" w14:font="MS Gothic"/>
              <w14:uncheckedState w14:val="2610" w14:font="MS Gothic"/>
            </w14:checkbox>
          </w:sdtPr>
          <w:sdtEndPr/>
          <w:sdtContent>
            <w:tc>
              <w:tcPr>
                <w:tcW w:w="1559" w:type="dxa"/>
                <w:vAlign w:val="center"/>
              </w:tcPr>
              <w:p w14:paraId="6C5B747D" w14:textId="5605A6DA"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E52763" w:rsidRPr="00A94F58" w14:paraId="0940FBE1" w14:textId="77777777" w:rsidTr="00F20FC9">
        <w:trPr>
          <w:trHeight w:val="397"/>
        </w:trPr>
        <w:tc>
          <w:tcPr>
            <w:tcW w:w="8926" w:type="dxa"/>
            <w:tcBorders>
              <w:bottom w:val="single" w:sz="4" w:space="0" w:color="auto"/>
            </w:tcBorders>
            <w:shd w:val="clear" w:color="auto" w:fill="F2F2F2" w:themeFill="background1" w:themeFillShade="F2"/>
            <w:vAlign w:val="center"/>
          </w:tcPr>
          <w:p w14:paraId="23F7A4A8" w14:textId="007B6446" w:rsidR="00E52763" w:rsidRPr="00A94F58" w:rsidRDefault="00667E8B" w:rsidP="00C87191">
            <w:pPr>
              <w:tabs>
                <w:tab w:val="center" w:pos="4153"/>
                <w:tab w:val="right" w:pos="8306"/>
              </w:tabs>
              <w:spacing w:after="0" w:line="240" w:lineRule="auto"/>
              <w:rPr>
                <w:rFonts w:eastAsia="Times New Roman" w:cs="Arial"/>
                <w:sz w:val="24"/>
                <w:szCs w:val="24"/>
              </w:rPr>
            </w:pPr>
            <w:r>
              <w:rPr>
                <w:rFonts w:eastAsia="Times New Roman" w:cs="Arial"/>
                <w:sz w:val="24"/>
                <w:szCs w:val="24"/>
              </w:rPr>
              <w:t>Inform school of condition – advise that child should be excluded from school until the lesions are crusted and healed or 48 hours after commencing antibiotic treatment</w:t>
            </w:r>
          </w:p>
        </w:tc>
        <w:sdt>
          <w:sdtPr>
            <w:rPr>
              <w:rFonts w:eastAsia="Times New Roman" w:cs="Arial"/>
              <w:sz w:val="24"/>
            </w:rPr>
            <w:id w:val="-401836075"/>
            <w14:checkbox>
              <w14:checked w14:val="0"/>
              <w14:checkedState w14:val="2612" w14:font="MS Gothic"/>
              <w14:uncheckedState w14:val="2610" w14:font="MS Gothic"/>
            </w14:checkbox>
          </w:sdtPr>
          <w:sdtEndPr/>
          <w:sdtContent>
            <w:tc>
              <w:tcPr>
                <w:tcW w:w="1559" w:type="dxa"/>
                <w:tcBorders>
                  <w:bottom w:val="single" w:sz="4" w:space="0" w:color="auto"/>
                </w:tcBorders>
                <w:shd w:val="clear" w:color="auto" w:fill="F2F2F2" w:themeFill="background1" w:themeFillShade="F2"/>
                <w:vAlign w:val="center"/>
              </w:tcPr>
              <w:p w14:paraId="6E74933A" w14:textId="3A305B9B" w:rsidR="00E52763" w:rsidRDefault="00E52763"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F20FC9" w:rsidRPr="00A94F58" w14:paraId="1D613ED6" w14:textId="77777777" w:rsidTr="00F20FC9">
        <w:trPr>
          <w:trHeight w:val="397"/>
        </w:trPr>
        <w:tc>
          <w:tcPr>
            <w:tcW w:w="8926" w:type="dxa"/>
            <w:shd w:val="clear" w:color="auto" w:fill="auto"/>
            <w:vAlign w:val="center"/>
          </w:tcPr>
          <w:p w14:paraId="7EC5B46E" w14:textId="4AECF5DF" w:rsidR="00F20FC9" w:rsidRDefault="00F20FC9" w:rsidP="00C87191">
            <w:pPr>
              <w:tabs>
                <w:tab w:val="center" w:pos="4153"/>
                <w:tab w:val="right" w:pos="8306"/>
              </w:tabs>
              <w:spacing w:after="0" w:line="240" w:lineRule="auto"/>
              <w:rPr>
                <w:rFonts w:eastAsia="Times New Roman" w:cs="Arial"/>
                <w:sz w:val="24"/>
                <w:szCs w:val="24"/>
              </w:rPr>
            </w:pPr>
            <w:r>
              <w:rPr>
                <w:rFonts w:eastAsia="Times New Roman" w:cs="Arial"/>
                <w:sz w:val="24"/>
                <w:szCs w:val="24"/>
              </w:rPr>
              <w:t>If infection spreads or there is no improvement after 5 days, seek medical advice from GP</w:t>
            </w:r>
          </w:p>
        </w:tc>
        <w:sdt>
          <w:sdtPr>
            <w:rPr>
              <w:rFonts w:eastAsia="Times New Roman" w:cs="Arial"/>
              <w:sz w:val="24"/>
            </w:rPr>
            <w:id w:val="-1216502701"/>
            <w14:checkbox>
              <w14:checked w14:val="0"/>
              <w14:checkedState w14:val="2612" w14:font="MS Gothic"/>
              <w14:uncheckedState w14:val="2610" w14:font="MS Gothic"/>
            </w14:checkbox>
          </w:sdtPr>
          <w:sdtEndPr/>
          <w:sdtContent>
            <w:tc>
              <w:tcPr>
                <w:tcW w:w="1559" w:type="dxa"/>
                <w:shd w:val="clear" w:color="auto" w:fill="auto"/>
                <w:vAlign w:val="center"/>
              </w:tcPr>
              <w:p w14:paraId="01A7CC9C" w14:textId="3688D593" w:rsidR="00F20FC9"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F20FC9" w:rsidRPr="00A94F58" w14:paraId="37B6C2CB" w14:textId="77777777" w:rsidTr="00F20FC9">
        <w:trPr>
          <w:trHeight w:val="397"/>
        </w:trPr>
        <w:tc>
          <w:tcPr>
            <w:tcW w:w="8926" w:type="dxa"/>
            <w:shd w:val="clear" w:color="auto" w:fill="F2F2F2" w:themeFill="background1" w:themeFillShade="F2"/>
            <w:vAlign w:val="center"/>
          </w:tcPr>
          <w:p w14:paraId="5C452D4F" w14:textId="16FC7939" w:rsidR="00F20FC9" w:rsidRDefault="00F20FC9" w:rsidP="00C87191">
            <w:pPr>
              <w:tabs>
                <w:tab w:val="center" w:pos="4153"/>
                <w:tab w:val="right" w:pos="8306"/>
              </w:tabs>
              <w:spacing w:after="0" w:line="240" w:lineRule="auto"/>
              <w:rPr>
                <w:rFonts w:eastAsia="Times New Roman" w:cs="Arial"/>
                <w:sz w:val="24"/>
                <w:szCs w:val="24"/>
              </w:rPr>
            </w:pPr>
            <w:r>
              <w:rPr>
                <w:rFonts w:eastAsia="Times New Roman" w:cs="Arial"/>
                <w:sz w:val="24"/>
                <w:szCs w:val="24"/>
              </w:rPr>
              <w:t>If patient become</w:t>
            </w:r>
            <w:r w:rsidR="00120FB2">
              <w:rPr>
                <w:rFonts w:eastAsia="Times New Roman" w:cs="Arial"/>
                <w:sz w:val="24"/>
                <w:szCs w:val="24"/>
              </w:rPr>
              <w:t>s</w:t>
            </w:r>
            <w:r>
              <w:rPr>
                <w:rFonts w:eastAsia="Times New Roman" w:cs="Arial"/>
                <w:sz w:val="24"/>
                <w:szCs w:val="24"/>
              </w:rPr>
              <w:t xml:space="preserve"> systemically unwell or infection is rapidly spreading to large areas of body during OOH period, seek medical advice from NHS 24.</w:t>
            </w:r>
          </w:p>
        </w:tc>
        <w:sdt>
          <w:sdtPr>
            <w:rPr>
              <w:rFonts w:eastAsia="Times New Roman" w:cs="Arial"/>
              <w:sz w:val="24"/>
            </w:rPr>
            <w:id w:val="-357350265"/>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64E81D3E" w14:textId="21928CFE" w:rsidR="00F20FC9"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C87191" w:rsidRPr="00A94F58" w14:paraId="0FD412BB" w14:textId="77777777" w:rsidTr="00F20FC9">
        <w:trPr>
          <w:trHeight w:val="397"/>
        </w:trPr>
        <w:tc>
          <w:tcPr>
            <w:tcW w:w="8926" w:type="dxa"/>
            <w:shd w:val="clear" w:color="auto" w:fill="FFFFFF" w:themeFill="background1"/>
          </w:tcPr>
          <w:p w14:paraId="2C79ADAE" w14:textId="7A6FB201"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Do not share cream with anyone else</w:t>
            </w:r>
          </w:p>
        </w:tc>
        <w:sdt>
          <w:sdtPr>
            <w:rPr>
              <w:rFonts w:eastAsia="Times New Roman" w:cs="Arial"/>
              <w:sz w:val="24"/>
            </w:rPr>
            <w:id w:val="-1246180636"/>
            <w14:checkbox>
              <w14:checked w14:val="0"/>
              <w14:checkedState w14:val="2612" w14:font="MS Gothic"/>
              <w14:uncheckedState w14:val="2610" w14:font="MS Gothic"/>
            </w14:checkbox>
          </w:sdtPr>
          <w:sdtEndPr/>
          <w:sdtContent>
            <w:tc>
              <w:tcPr>
                <w:tcW w:w="1559" w:type="dxa"/>
                <w:shd w:val="clear" w:color="auto" w:fill="FFFFFF" w:themeFill="background1"/>
                <w:vAlign w:val="center"/>
              </w:tcPr>
              <w:p w14:paraId="5308B351" w14:textId="7AD185ED"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667E8B" w:rsidRPr="00A94F58" w14:paraId="40E32AD8" w14:textId="77777777" w:rsidTr="00F20FC9">
        <w:trPr>
          <w:trHeight w:val="397"/>
        </w:trPr>
        <w:tc>
          <w:tcPr>
            <w:tcW w:w="8926" w:type="dxa"/>
            <w:shd w:val="clear" w:color="auto" w:fill="F2F2F2" w:themeFill="background1" w:themeFillShade="F2"/>
          </w:tcPr>
          <w:p w14:paraId="2A00509D" w14:textId="624B10F9" w:rsidR="00667E8B"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Do not apply to breast if patient is breastfeeding</w:t>
            </w:r>
          </w:p>
        </w:tc>
        <w:sdt>
          <w:sdtPr>
            <w:rPr>
              <w:rFonts w:eastAsia="Times New Roman" w:cs="Arial"/>
              <w:sz w:val="24"/>
            </w:rPr>
            <w:id w:val="2054649396"/>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69216316" w14:textId="4A59523D" w:rsidR="00667E8B"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667E8B" w:rsidRPr="00A94F58" w14:paraId="61CA0B0F" w14:textId="77777777" w:rsidTr="00F20FC9">
        <w:trPr>
          <w:trHeight w:val="397"/>
        </w:trPr>
        <w:tc>
          <w:tcPr>
            <w:tcW w:w="8926" w:type="dxa"/>
            <w:shd w:val="clear" w:color="auto" w:fill="FFFFFF" w:themeFill="background1"/>
          </w:tcPr>
          <w:p w14:paraId="23845893" w14:textId="7CBA136B" w:rsidR="00667E8B"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Inform patient of possible side effects of medication and their management</w:t>
            </w:r>
          </w:p>
        </w:tc>
        <w:sdt>
          <w:sdtPr>
            <w:rPr>
              <w:rFonts w:eastAsia="Times New Roman" w:cs="Arial"/>
              <w:sz w:val="24"/>
            </w:rPr>
            <w:id w:val="-1999724453"/>
            <w14:checkbox>
              <w14:checked w14:val="0"/>
              <w14:checkedState w14:val="2612" w14:font="MS Gothic"/>
              <w14:uncheckedState w14:val="2610" w14:font="MS Gothic"/>
            </w14:checkbox>
          </w:sdtPr>
          <w:sdtEndPr/>
          <w:sdtContent>
            <w:tc>
              <w:tcPr>
                <w:tcW w:w="1559" w:type="dxa"/>
                <w:shd w:val="clear" w:color="auto" w:fill="FFFFFF" w:themeFill="background1"/>
                <w:vAlign w:val="center"/>
              </w:tcPr>
              <w:p w14:paraId="2746CA42" w14:textId="0C5B1A78" w:rsidR="00667E8B"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667E8B" w:rsidRPr="00A94F58" w14:paraId="5D3E9C55" w14:textId="77777777" w:rsidTr="00F20FC9">
        <w:trPr>
          <w:trHeight w:val="397"/>
        </w:trPr>
        <w:tc>
          <w:tcPr>
            <w:tcW w:w="8926" w:type="dxa"/>
            <w:shd w:val="clear" w:color="auto" w:fill="F2F2F2" w:themeFill="background1" w:themeFillShade="F2"/>
          </w:tcPr>
          <w:p w14:paraId="36894806" w14:textId="379F0EA5" w:rsidR="00667E8B"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Provide patient information leaflet</w:t>
            </w:r>
          </w:p>
        </w:tc>
        <w:sdt>
          <w:sdtPr>
            <w:rPr>
              <w:rFonts w:eastAsia="Times New Roman" w:cs="Arial"/>
              <w:sz w:val="24"/>
            </w:rPr>
            <w:id w:val="102156509"/>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4B9CE65F" w14:textId="13BB802F" w:rsidR="00667E8B"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bl>
    <w:p w14:paraId="437F8464" w14:textId="77777777" w:rsidR="00EE5902" w:rsidRPr="00992E6E" w:rsidRDefault="00EE5902" w:rsidP="005C6B85">
      <w:pPr>
        <w:spacing w:after="0" w:line="240" w:lineRule="auto"/>
        <w:rPr>
          <w:rFonts w:ascii="Calibri Light" w:eastAsia="Times New Roman" w:hAnsi="Calibri Light"/>
          <w:b/>
          <w:color w:val="4472C4" w:themeColor="accent5"/>
          <w:sz w:val="6"/>
          <w:szCs w:val="6"/>
        </w:rPr>
      </w:pPr>
    </w:p>
    <w:p w14:paraId="079F8645" w14:textId="16838610" w:rsidR="00320EE1" w:rsidRDefault="00320EE1">
      <w:pPr>
        <w:spacing w:after="0" w:line="240" w:lineRule="auto"/>
        <w:rPr>
          <w:rFonts w:ascii="Calibri Light" w:eastAsia="Times New Roman" w:hAnsi="Calibri Light"/>
          <w:b/>
          <w:color w:val="4472C4" w:themeColor="accent5"/>
          <w:sz w:val="24"/>
          <w:szCs w:val="24"/>
        </w:rPr>
      </w:pPr>
    </w:p>
    <w:p w14:paraId="7355B3AD" w14:textId="3CBBB1C4" w:rsidR="00EE5902" w:rsidRPr="004A2632" w:rsidRDefault="00EE5902" w:rsidP="005C6B85">
      <w:pPr>
        <w:spacing w:after="0" w:line="240" w:lineRule="auto"/>
        <w:rPr>
          <w:rFonts w:ascii="Calibri Light" w:eastAsia="Times New Roman" w:hAnsi="Calibri Light"/>
          <w:b/>
          <w:color w:val="4472C4" w:themeColor="accent5"/>
          <w:sz w:val="6"/>
          <w:szCs w:val="6"/>
        </w:rPr>
      </w:pPr>
      <w:r w:rsidRPr="00EE5902">
        <w:rPr>
          <w:rFonts w:ascii="Calibri Light" w:eastAsia="Times New Roman" w:hAnsi="Calibri Light"/>
          <w:b/>
          <w:color w:val="4472C4" w:themeColor="accent5"/>
          <w:sz w:val="24"/>
          <w:szCs w:val="24"/>
        </w:rPr>
        <w:t>Communication</w:t>
      </w:r>
    </w:p>
    <w:p w14:paraId="21476ADC" w14:textId="77777777" w:rsidR="00EE5902" w:rsidRPr="00EE5902" w:rsidRDefault="00EE5902" w:rsidP="005C6B85">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EE5902" w:rsidRPr="00A94F58" w14:paraId="732FEA03" w14:textId="77777777" w:rsidTr="00D30FDD">
        <w:tc>
          <w:tcPr>
            <w:tcW w:w="4621" w:type="dxa"/>
            <w:shd w:val="clear" w:color="auto" w:fill="9CC2E5" w:themeFill="accent1" w:themeFillTint="99"/>
          </w:tcPr>
          <w:p w14:paraId="71EDD811"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864" w:type="dxa"/>
            <w:shd w:val="clear" w:color="auto" w:fill="9CC2E5" w:themeFill="accent1" w:themeFillTint="99"/>
          </w:tcPr>
          <w:p w14:paraId="4C87074D"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EE5902" w:rsidRPr="00A94F58" w14:paraId="69E2F2AC" w14:textId="77777777" w:rsidTr="00EE5902">
        <w:tc>
          <w:tcPr>
            <w:tcW w:w="4621" w:type="dxa"/>
          </w:tcPr>
          <w:p w14:paraId="10317B84" w14:textId="1B75E6DB" w:rsidR="00EE5902" w:rsidRPr="00A94F58" w:rsidRDefault="00EE5902"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regular General Practice (details)</w:t>
            </w:r>
          </w:p>
          <w:p w14:paraId="1C13282F" w14:textId="77777777" w:rsidR="00EE5902" w:rsidRDefault="00EE5902" w:rsidP="00476E6E">
            <w:pPr>
              <w:tabs>
                <w:tab w:val="center" w:pos="4153"/>
                <w:tab w:val="right" w:pos="8306"/>
              </w:tabs>
              <w:spacing w:after="0" w:line="240" w:lineRule="auto"/>
              <w:rPr>
                <w:rFonts w:eastAsia="Times New Roman" w:cs="Arial"/>
                <w:sz w:val="24"/>
                <w:szCs w:val="24"/>
              </w:rPr>
            </w:pPr>
          </w:p>
          <w:p w14:paraId="6B41B0C8" w14:textId="77777777" w:rsidR="00320EE1" w:rsidRDefault="00320EE1" w:rsidP="00476E6E">
            <w:pPr>
              <w:tabs>
                <w:tab w:val="center" w:pos="4153"/>
                <w:tab w:val="right" w:pos="8306"/>
              </w:tabs>
              <w:spacing w:after="0" w:line="240" w:lineRule="auto"/>
              <w:rPr>
                <w:rFonts w:eastAsia="Times New Roman" w:cs="Arial"/>
                <w:sz w:val="24"/>
                <w:szCs w:val="24"/>
              </w:rPr>
            </w:pPr>
          </w:p>
          <w:p w14:paraId="555C2555" w14:textId="25F9626D" w:rsidR="00320EE1" w:rsidRPr="00A94F58" w:rsidRDefault="00320EE1"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placeholder>
              <w:docPart w:val="9F3B62A273E042E1821AFD45AF58BB3E"/>
            </w:placeholder>
            <w:showingPlcHdr/>
            <w:text/>
          </w:sdtPr>
          <w:sdtEndPr/>
          <w:sdtContent>
            <w:tc>
              <w:tcPr>
                <w:tcW w:w="5864" w:type="dxa"/>
              </w:tcPr>
              <w:p w14:paraId="4B11186D" w14:textId="77777777" w:rsidR="00EE5902" w:rsidRPr="00A94F58" w:rsidRDefault="00EE5902" w:rsidP="00476E6E">
                <w:pPr>
                  <w:tabs>
                    <w:tab w:val="center" w:pos="4153"/>
                    <w:tab w:val="right" w:pos="8306"/>
                  </w:tabs>
                  <w:spacing w:after="0" w:line="240" w:lineRule="auto"/>
                  <w:rPr>
                    <w:rFonts w:eastAsia="Times New Roman" w:cs="Arial"/>
                    <w:sz w:val="24"/>
                    <w:szCs w:val="24"/>
                  </w:rPr>
                </w:pPr>
                <w:r w:rsidRPr="00D7025C">
                  <w:rPr>
                    <w:rStyle w:val="PlaceholderText"/>
                    <w:color w:val="F2F2F2" w:themeColor="background1" w:themeShade="F2"/>
                  </w:rPr>
                  <w:t>Click or tap here to enter text.</w:t>
                </w:r>
              </w:p>
            </w:tc>
          </w:sdtContent>
        </w:sdt>
      </w:tr>
    </w:tbl>
    <w:p w14:paraId="1D5E4E8F" w14:textId="77777777" w:rsidR="000F7E56" w:rsidRDefault="000F7E56" w:rsidP="000F7E56">
      <w:pPr>
        <w:pStyle w:val="Heading2"/>
        <w:rPr>
          <w:color w:val="4472C4" w:themeColor="accent5"/>
          <w:sz w:val="24"/>
          <w:szCs w:val="24"/>
        </w:rPr>
      </w:pPr>
      <w:r w:rsidRPr="005E2D58">
        <w:rPr>
          <w:color w:val="4472C4" w:themeColor="accent5"/>
          <w:sz w:val="24"/>
          <w:szCs w:val="24"/>
        </w:rPr>
        <w:t>Details of medication supplied and pharmacist supplying under the PGD</w:t>
      </w:r>
    </w:p>
    <w:p w14:paraId="45F87F71" w14:textId="77777777" w:rsidR="000F7E56" w:rsidRPr="00EE5902" w:rsidRDefault="000F7E56" w:rsidP="000F7E56">
      <w:pPr>
        <w:rPr>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5955"/>
      </w:tblGrid>
      <w:tr w:rsidR="000F7E56" w:rsidRPr="00A94F58" w14:paraId="5994AE2B" w14:textId="77777777" w:rsidTr="00D83FF1">
        <w:tc>
          <w:tcPr>
            <w:tcW w:w="4530" w:type="dxa"/>
            <w:shd w:val="clear" w:color="auto" w:fill="F2F2F2"/>
          </w:tcPr>
          <w:p w14:paraId="693DF46E"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Medication supplied</w:t>
            </w:r>
          </w:p>
          <w:p w14:paraId="08D70CC3"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387650651"/>
            <w:placeholder>
              <w:docPart w:val="715B8802DBCF4476AC129FE1886F5C1A"/>
            </w:placeholder>
            <w:showingPlcHdr/>
          </w:sdtPr>
          <w:sdtEndPr/>
          <w:sdtContent>
            <w:tc>
              <w:tcPr>
                <w:tcW w:w="5955" w:type="dxa"/>
                <w:shd w:val="clear" w:color="auto" w:fill="F2F2F2"/>
              </w:tcPr>
              <w:p w14:paraId="3D113E6D"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14:paraId="7ACAE457" w14:textId="77777777" w:rsidTr="00D83FF1">
        <w:tc>
          <w:tcPr>
            <w:tcW w:w="4530" w:type="dxa"/>
            <w:shd w:val="clear" w:color="auto" w:fill="auto"/>
          </w:tcPr>
          <w:p w14:paraId="37EA87E8"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Batch number and expiry</w:t>
            </w:r>
          </w:p>
          <w:p w14:paraId="3B6C926B"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337198245"/>
            <w:placeholder>
              <w:docPart w:val="715B8802DBCF4476AC129FE1886F5C1A"/>
            </w:placeholder>
            <w:showingPlcHdr/>
          </w:sdtPr>
          <w:sdtEndPr/>
          <w:sdtContent>
            <w:tc>
              <w:tcPr>
                <w:tcW w:w="5955" w:type="dxa"/>
                <w:shd w:val="clear" w:color="auto" w:fill="auto"/>
              </w:tcPr>
              <w:p w14:paraId="4F39E31E" w14:textId="77777777"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14:paraId="14AAB75E" w14:textId="77777777" w:rsidTr="00D83FF1">
        <w:tc>
          <w:tcPr>
            <w:tcW w:w="4530" w:type="dxa"/>
            <w:shd w:val="clear" w:color="auto" w:fill="F2F2F2"/>
          </w:tcPr>
          <w:p w14:paraId="54A6D3C4"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Print name of pharmacist</w:t>
            </w:r>
          </w:p>
          <w:p w14:paraId="1F16F147"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849171462"/>
            <w:placeholder>
              <w:docPart w:val="715B8802DBCF4476AC129FE1886F5C1A"/>
            </w:placeholder>
            <w:showingPlcHdr/>
          </w:sdtPr>
          <w:sdtEndPr/>
          <w:sdtContent>
            <w:tc>
              <w:tcPr>
                <w:tcW w:w="5955" w:type="dxa"/>
                <w:shd w:val="clear" w:color="auto" w:fill="F2F2F2"/>
              </w:tcPr>
              <w:p w14:paraId="4E32F9EC"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14:paraId="09765CB8" w14:textId="77777777" w:rsidTr="00D83FF1">
        <w:tc>
          <w:tcPr>
            <w:tcW w:w="4530" w:type="dxa"/>
            <w:shd w:val="clear" w:color="auto" w:fill="auto"/>
          </w:tcPr>
          <w:p w14:paraId="74494273"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Signature of pharmacist</w:t>
            </w:r>
          </w:p>
          <w:p w14:paraId="3987238C"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79964306"/>
            <w:placeholder>
              <w:docPart w:val="456D83CF3747475EB2947CCAC142466A"/>
            </w:placeholder>
            <w:showingPlcHdr/>
          </w:sdtPr>
          <w:sdtEndPr/>
          <w:sdtContent>
            <w:tc>
              <w:tcPr>
                <w:tcW w:w="5955" w:type="dxa"/>
                <w:shd w:val="clear" w:color="auto" w:fill="auto"/>
              </w:tcPr>
              <w:p w14:paraId="106B8FBF" w14:textId="77777777"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14:paraId="37BFDAAB" w14:textId="77777777" w:rsidTr="00D83FF1">
        <w:tc>
          <w:tcPr>
            <w:tcW w:w="4530" w:type="dxa"/>
            <w:shd w:val="clear" w:color="auto" w:fill="F2F2F2"/>
          </w:tcPr>
          <w:p w14:paraId="1CCFB984" w14:textId="77777777" w:rsidR="000F7E56" w:rsidRPr="00B21440" w:rsidRDefault="000F7E56" w:rsidP="00D83FF1">
            <w:pPr>
              <w:spacing w:after="0" w:line="240" w:lineRule="auto"/>
              <w:rPr>
                <w:rFonts w:eastAsia="Times New Roman" w:cs="Arial"/>
                <w:sz w:val="24"/>
              </w:rPr>
            </w:pPr>
            <w:proofErr w:type="spellStart"/>
            <w:r w:rsidRPr="00B21440">
              <w:rPr>
                <w:rFonts w:eastAsia="Times New Roman" w:cs="Arial"/>
                <w:sz w:val="24"/>
              </w:rPr>
              <w:t>GPhC</w:t>
            </w:r>
            <w:proofErr w:type="spellEnd"/>
            <w:r w:rsidRPr="00B21440">
              <w:rPr>
                <w:rFonts w:eastAsia="Times New Roman" w:cs="Arial"/>
                <w:sz w:val="24"/>
              </w:rPr>
              <w:t xml:space="preserve"> registration number</w:t>
            </w:r>
          </w:p>
          <w:p w14:paraId="680CB90B"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937756662"/>
            <w:placeholder>
              <w:docPart w:val="715B8802DBCF4476AC129FE1886F5C1A"/>
            </w:placeholder>
            <w:showingPlcHdr/>
          </w:sdtPr>
          <w:sdtEndPr/>
          <w:sdtContent>
            <w:tc>
              <w:tcPr>
                <w:tcW w:w="5955" w:type="dxa"/>
                <w:shd w:val="clear" w:color="auto" w:fill="F2F2F2"/>
              </w:tcPr>
              <w:p w14:paraId="4B23CEC3"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bl>
    <w:p w14:paraId="4A600115" w14:textId="0F12D324" w:rsidR="004D6ED1" w:rsidRDefault="004D6ED1">
      <w:pPr>
        <w:spacing w:after="0" w:line="240" w:lineRule="auto"/>
        <w:rPr>
          <w:rFonts w:eastAsia="Times New Roman"/>
          <w:b/>
          <w:color w:val="4472C4" w:themeColor="accent5"/>
          <w:sz w:val="24"/>
          <w:szCs w:val="24"/>
        </w:rPr>
      </w:pPr>
      <w:r>
        <w:rPr>
          <w:color w:val="4472C4" w:themeColor="accent5"/>
          <w:sz w:val="24"/>
          <w:szCs w:val="24"/>
        </w:rPr>
        <w:br w:type="page"/>
      </w:r>
    </w:p>
    <w:p w14:paraId="561A4B82" w14:textId="3B7D20CC" w:rsidR="00F20FC9" w:rsidRPr="005E2D58" w:rsidRDefault="00F20FC9" w:rsidP="00F20FC9">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lastRenderedPageBreak/>
        <w:t xml:space="preserve">Patient Group Direction for </w:t>
      </w:r>
      <w:r>
        <w:rPr>
          <w:rFonts w:ascii="Calibri" w:hAnsi="Calibri"/>
          <w:color w:val="4472C4" w:themeColor="accent5"/>
          <w:sz w:val="24"/>
          <w:szCs w:val="24"/>
        </w:rPr>
        <w:t xml:space="preserve">the </w:t>
      </w:r>
      <w:r w:rsidRPr="005E2D58">
        <w:rPr>
          <w:rFonts w:ascii="Calibri" w:hAnsi="Calibri"/>
          <w:color w:val="4472C4" w:themeColor="accent5"/>
          <w:sz w:val="24"/>
          <w:szCs w:val="24"/>
        </w:rPr>
        <w:t>treatment of</w:t>
      </w:r>
      <w:r>
        <w:rPr>
          <w:rFonts w:ascii="Calibri" w:hAnsi="Calibri"/>
          <w:color w:val="4472C4" w:themeColor="accent5"/>
          <w:sz w:val="24"/>
          <w:szCs w:val="24"/>
        </w:rPr>
        <w:t xml:space="preserve"> </w:t>
      </w:r>
      <w:sdt>
        <w:sdtPr>
          <w:rPr>
            <w:rFonts w:ascii="Calibri" w:hAnsi="Calibri"/>
            <w:color w:val="4472C4" w:themeColor="accent5"/>
            <w:sz w:val="24"/>
            <w:szCs w:val="24"/>
          </w:rPr>
          <w:id w:val="-1333297080"/>
          <w:placeholder>
            <w:docPart w:val="B537D83B1DD54ADBBE571A3C4169B317"/>
          </w:placeholder>
          <w:text/>
        </w:sdtPr>
        <w:sdtEndPr/>
        <w:sdtContent>
          <w:r w:rsidRPr="008C4F2B">
            <w:rPr>
              <w:rFonts w:ascii="Calibri" w:hAnsi="Calibri"/>
              <w:color w:val="4472C4" w:themeColor="accent5"/>
              <w:sz w:val="24"/>
              <w:szCs w:val="24"/>
            </w:rPr>
            <w:t xml:space="preserve">adults </w:t>
          </w:r>
          <w:r>
            <w:rPr>
              <w:rFonts w:ascii="Calibri" w:hAnsi="Calibri"/>
              <w:color w:val="4472C4" w:themeColor="accent5"/>
              <w:sz w:val="24"/>
              <w:szCs w:val="24"/>
            </w:rPr>
            <w:t>and children</w:t>
          </w:r>
          <w:r w:rsidRPr="008C4F2B">
            <w:rPr>
              <w:rFonts w:ascii="Calibri" w:hAnsi="Calibri"/>
              <w:color w:val="4472C4" w:themeColor="accent5"/>
              <w:sz w:val="24"/>
              <w:szCs w:val="24"/>
            </w:rPr>
            <w:t xml:space="preserve"> presenting with symptoms of impetigo</w:t>
          </w:r>
        </w:sdtContent>
      </w:sdt>
    </w:p>
    <w:p w14:paraId="31592BCE" w14:textId="2686C72F" w:rsidR="00320EE1" w:rsidRPr="005E2D58" w:rsidRDefault="00F20FC9" w:rsidP="00F20FC9">
      <w:pPr>
        <w:pStyle w:val="Heading1"/>
        <w:jc w:val="center"/>
        <w:rPr>
          <w:color w:val="4472C4" w:themeColor="accent5"/>
          <w:sz w:val="24"/>
          <w:szCs w:val="24"/>
        </w:rPr>
      </w:pPr>
      <w:r w:rsidRPr="005E2D58">
        <w:rPr>
          <w:rFonts w:ascii="Calibri" w:hAnsi="Calibri"/>
          <w:color w:val="4472C4" w:themeColor="accent5"/>
          <w:sz w:val="24"/>
          <w:szCs w:val="24"/>
        </w:rPr>
        <w:t xml:space="preserve"> </w:t>
      </w:r>
      <w:r w:rsidR="00320EE1" w:rsidRPr="005E2D58">
        <w:rPr>
          <w:rFonts w:ascii="Calibri" w:hAnsi="Calibri"/>
          <w:color w:val="4472C4" w:themeColor="accent5"/>
          <w:sz w:val="24"/>
          <w:szCs w:val="24"/>
        </w:rPr>
        <w:t xml:space="preserve">Notification of </w:t>
      </w:r>
      <w:r w:rsidR="00320EE1">
        <w:rPr>
          <w:rFonts w:ascii="Calibri" w:hAnsi="Calibri"/>
          <w:color w:val="4472C4" w:themeColor="accent5"/>
          <w:sz w:val="24"/>
          <w:szCs w:val="24"/>
        </w:rPr>
        <w:t xml:space="preserve">assessment and </w:t>
      </w:r>
      <w:r w:rsidR="00320EE1" w:rsidRPr="005E2D58">
        <w:rPr>
          <w:rFonts w:ascii="Calibri" w:hAnsi="Calibri"/>
          <w:color w:val="4472C4" w:themeColor="accent5"/>
          <w:sz w:val="24"/>
          <w:szCs w:val="24"/>
        </w:rPr>
        <w:t>supply from community pharmacy</w:t>
      </w:r>
    </w:p>
    <w:p w14:paraId="44F249AA" w14:textId="77777777" w:rsidR="00320EE1" w:rsidRDefault="00320EE1" w:rsidP="00320EE1">
      <w:pPr>
        <w:spacing w:after="0" w:line="240" w:lineRule="auto"/>
        <w:rPr>
          <w:rFonts w:eastAsia="Times New Roman" w:cs="Arial"/>
          <w:sz w:val="24"/>
          <w:szCs w:val="24"/>
        </w:rPr>
      </w:pPr>
    </w:p>
    <w:p w14:paraId="1E00D1B5" w14:textId="77777777" w:rsidR="00320EE1" w:rsidRPr="00386A7F" w:rsidRDefault="00320EE1" w:rsidP="00320EE1">
      <w:pPr>
        <w:spacing w:after="0" w:line="240" w:lineRule="auto"/>
        <w:rPr>
          <w:rFonts w:eastAsia="Times New Roman" w:cs="Arial"/>
          <w:b/>
          <w:sz w:val="24"/>
          <w:szCs w:val="24"/>
        </w:rPr>
      </w:pPr>
      <w:r w:rsidRPr="00386A7F">
        <w:rPr>
          <w:rFonts w:eastAsia="Times New Roman" w:cs="Arial"/>
          <w:b/>
          <w:sz w:val="24"/>
          <w:szCs w:val="24"/>
        </w:rPr>
        <w:t>CONFIDENTIAL WHEN COMPLETED</w:t>
      </w:r>
    </w:p>
    <w:p w14:paraId="2079C327" w14:textId="77777777" w:rsidR="00320EE1" w:rsidRPr="00FF32F2" w:rsidRDefault="00320EE1" w:rsidP="00320EE1">
      <w:pPr>
        <w:spacing w:after="0" w:line="240" w:lineRule="auto"/>
        <w:rPr>
          <w:rFonts w:eastAsia="Times New Roman" w:cs="Arial"/>
          <w:sz w:val="20"/>
          <w:szCs w:val="20"/>
        </w:rPr>
      </w:pPr>
      <w:r w:rsidRPr="00FF32F2">
        <w:rPr>
          <w:rFonts w:eastAsia="Times New Roman" w:cs="Arial"/>
          <w:sz w:val="20"/>
          <w:szCs w:val="20"/>
        </w:rPr>
        <w:t>Data protection confidentiality note:  this message is intended only for the use of the individual or entity to whom it is addressed and may contain information that is privileged, confidential and exempt from disclosure under law.  If the reader of this message is not the intended recipient, you are hereby notified that any dissemination, distribution or copying of this communication is strictly prohibited.</w:t>
      </w:r>
    </w:p>
    <w:p w14:paraId="7A40840F" w14:textId="77777777" w:rsidR="00320EE1" w:rsidRPr="00B73641" w:rsidRDefault="00320EE1" w:rsidP="00320EE1">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3902"/>
        <w:gridCol w:w="283"/>
        <w:gridCol w:w="3657"/>
      </w:tblGrid>
      <w:tr w:rsidR="00320EE1" w14:paraId="66B70407" w14:textId="77777777" w:rsidTr="004450C1">
        <w:trPr>
          <w:trHeight w:val="397"/>
        </w:trPr>
        <w:tc>
          <w:tcPr>
            <w:tcW w:w="2614" w:type="dxa"/>
          </w:tcPr>
          <w:p w14:paraId="18172BF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040427484"/>
            <w:placeholder>
              <w:docPart w:val="973E41BD6F00469BA2247F620CC42C5D"/>
            </w:placeholder>
            <w:showingPlcHdr/>
          </w:sdtPr>
          <w:sdtEndPr/>
          <w:sdtContent>
            <w:tc>
              <w:tcPr>
                <w:tcW w:w="3902" w:type="dxa"/>
              </w:tcPr>
              <w:p w14:paraId="4BFD4CA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F72CB42" w14:textId="77777777" w:rsidR="00320EE1" w:rsidRDefault="00320EE1" w:rsidP="004450C1">
            <w:pPr>
              <w:spacing w:after="0" w:line="240" w:lineRule="auto"/>
              <w:rPr>
                <w:rFonts w:eastAsia="Times New Roman" w:cs="Arial"/>
                <w:sz w:val="24"/>
                <w:szCs w:val="24"/>
              </w:rPr>
            </w:pPr>
          </w:p>
        </w:tc>
        <w:tc>
          <w:tcPr>
            <w:tcW w:w="3657" w:type="dxa"/>
            <w:tcBorders>
              <w:top w:val="single" w:sz="4" w:space="0" w:color="auto"/>
              <w:bottom w:val="nil"/>
            </w:tcBorders>
          </w:tcPr>
          <w:p w14:paraId="01EC70FB"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Pharmacy Stamp</w:t>
            </w:r>
          </w:p>
        </w:tc>
      </w:tr>
      <w:tr w:rsidR="00320EE1" w14:paraId="639F9E80" w14:textId="77777777" w:rsidTr="004450C1">
        <w:trPr>
          <w:trHeight w:val="397"/>
        </w:trPr>
        <w:tc>
          <w:tcPr>
            <w:tcW w:w="2614" w:type="dxa"/>
            <w:vMerge w:val="restart"/>
          </w:tcPr>
          <w:p w14:paraId="16227F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289436715"/>
            <w:placeholder>
              <w:docPart w:val="5A1BC0A34FC34BF0AD35C276EB65154F"/>
            </w:placeholder>
            <w:showingPlcHdr/>
          </w:sdtPr>
          <w:sdtEndPr/>
          <w:sdtContent>
            <w:tc>
              <w:tcPr>
                <w:tcW w:w="3902" w:type="dxa"/>
              </w:tcPr>
              <w:p w14:paraId="44788AA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5F6BD852" w14:textId="77777777" w:rsidR="00320EE1" w:rsidRDefault="00320EE1" w:rsidP="004450C1">
            <w:pPr>
              <w:spacing w:after="0" w:line="240" w:lineRule="auto"/>
              <w:rPr>
                <w:rFonts w:eastAsia="Times New Roman" w:cs="Arial"/>
                <w:sz w:val="24"/>
                <w:szCs w:val="24"/>
              </w:rPr>
            </w:pPr>
          </w:p>
        </w:tc>
        <w:tc>
          <w:tcPr>
            <w:tcW w:w="3657" w:type="dxa"/>
            <w:vMerge w:val="restart"/>
          </w:tcPr>
          <w:p w14:paraId="4756AFB5" w14:textId="77777777" w:rsidR="00320EE1" w:rsidRDefault="00320EE1" w:rsidP="004450C1">
            <w:pPr>
              <w:spacing w:after="0" w:line="240" w:lineRule="auto"/>
              <w:rPr>
                <w:rFonts w:eastAsia="Times New Roman" w:cs="Arial"/>
                <w:sz w:val="24"/>
                <w:szCs w:val="24"/>
              </w:rPr>
            </w:pPr>
          </w:p>
        </w:tc>
      </w:tr>
      <w:tr w:rsidR="00320EE1" w14:paraId="0219345E" w14:textId="77777777" w:rsidTr="004450C1">
        <w:trPr>
          <w:trHeight w:val="397"/>
        </w:trPr>
        <w:tc>
          <w:tcPr>
            <w:tcW w:w="2614" w:type="dxa"/>
            <w:vMerge/>
          </w:tcPr>
          <w:p w14:paraId="7D9075FA"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887799870"/>
            <w:placeholder>
              <w:docPart w:val="5A1BC0A34FC34BF0AD35C276EB65154F"/>
            </w:placeholder>
            <w:showingPlcHdr/>
          </w:sdtPr>
          <w:sdtEndPr/>
          <w:sdtContent>
            <w:tc>
              <w:tcPr>
                <w:tcW w:w="3902" w:type="dxa"/>
              </w:tcPr>
              <w:p w14:paraId="2A0B041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3A89B09" w14:textId="77777777" w:rsidR="00320EE1" w:rsidRDefault="00320EE1" w:rsidP="004450C1">
            <w:pPr>
              <w:spacing w:after="0" w:line="240" w:lineRule="auto"/>
              <w:rPr>
                <w:rFonts w:eastAsia="Times New Roman" w:cs="Arial"/>
                <w:sz w:val="24"/>
                <w:szCs w:val="24"/>
              </w:rPr>
            </w:pPr>
          </w:p>
        </w:tc>
        <w:tc>
          <w:tcPr>
            <w:tcW w:w="3657" w:type="dxa"/>
            <w:vMerge/>
          </w:tcPr>
          <w:p w14:paraId="76504FFB" w14:textId="77777777" w:rsidR="00320EE1" w:rsidRDefault="00320EE1" w:rsidP="004450C1">
            <w:pPr>
              <w:spacing w:after="0" w:line="240" w:lineRule="auto"/>
              <w:rPr>
                <w:rFonts w:eastAsia="Times New Roman" w:cs="Arial"/>
                <w:sz w:val="24"/>
                <w:szCs w:val="24"/>
              </w:rPr>
            </w:pPr>
          </w:p>
        </w:tc>
      </w:tr>
      <w:tr w:rsidR="00320EE1" w14:paraId="63FAE92A" w14:textId="77777777" w:rsidTr="004450C1">
        <w:trPr>
          <w:trHeight w:val="397"/>
        </w:trPr>
        <w:tc>
          <w:tcPr>
            <w:tcW w:w="6516" w:type="dxa"/>
            <w:gridSpan w:val="2"/>
          </w:tcPr>
          <w:p w14:paraId="1BFAA815" w14:textId="7951084E" w:rsidR="00320EE1" w:rsidRDefault="00320EE1" w:rsidP="004450C1">
            <w:pPr>
              <w:spacing w:after="0" w:line="240" w:lineRule="auto"/>
              <w:rPr>
                <w:rFonts w:eastAsia="Times New Roman" w:cs="Arial"/>
                <w:sz w:val="24"/>
                <w:szCs w:val="24"/>
              </w:rPr>
            </w:pPr>
            <w:r>
              <w:rPr>
                <w:rFonts w:eastAsia="Times New Roman" w:cs="Arial"/>
                <w:sz w:val="24"/>
                <w:szCs w:val="24"/>
              </w:rPr>
              <w:t>The following patient has attended this pharmacy for assessmen</w:t>
            </w:r>
            <w:r w:rsidR="00F20FC9">
              <w:rPr>
                <w:rFonts w:eastAsia="Times New Roman" w:cs="Arial"/>
                <w:sz w:val="24"/>
                <w:szCs w:val="24"/>
              </w:rPr>
              <w:t>t and potential treatment of impetigo</w:t>
            </w:r>
            <w:r>
              <w:rPr>
                <w:rFonts w:eastAsia="Times New Roman" w:cs="Arial"/>
                <w:sz w:val="24"/>
                <w:szCs w:val="24"/>
              </w:rPr>
              <w:t>:</w:t>
            </w:r>
          </w:p>
        </w:tc>
        <w:tc>
          <w:tcPr>
            <w:tcW w:w="283" w:type="dxa"/>
            <w:tcBorders>
              <w:top w:val="nil"/>
              <w:bottom w:val="nil"/>
            </w:tcBorders>
          </w:tcPr>
          <w:p w14:paraId="7A0EEE5E" w14:textId="77777777" w:rsidR="00320EE1" w:rsidRDefault="00320EE1" w:rsidP="004450C1">
            <w:pPr>
              <w:spacing w:after="0" w:line="240" w:lineRule="auto"/>
              <w:rPr>
                <w:rFonts w:eastAsia="Times New Roman" w:cs="Arial"/>
                <w:sz w:val="24"/>
                <w:szCs w:val="24"/>
              </w:rPr>
            </w:pPr>
          </w:p>
        </w:tc>
        <w:tc>
          <w:tcPr>
            <w:tcW w:w="3657" w:type="dxa"/>
            <w:vMerge/>
          </w:tcPr>
          <w:p w14:paraId="29DB7A98" w14:textId="77777777" w:rsidR="00320EE1" w:rsidRDefault="00320EE1" w:rsidP="004450C1">
            <w:pPr>
              <w:spacing w:after="0" w:line="240" w:lineRule="auto"/>
              <w:rPr>
                <w:rFonts w:eastAsia="Times New Roman" w:cs="Arial"/>
                <w:sz w:val="24"/>
                <w:szCs w:val="24"/>
              </w:rPr>
            </w:pPr>
          </w:p>
        </w:tc>
      </w:tr>
      <w:tr w:rsidR="00320EE1" w14:paraId="65A57E3D" w14:textId="77777777" w:rsidTr="004450C1">
        <w:trPr>
          <w:trHeight w:val="397"/>
        </w:trPr>
        <w:tc>
          <w:tcPr>
            <w:tcW w:w="2614" w:type="dxa"/>
          </w:tcPr>
          <w:p w14:paraId="2BCFE932"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281235396"/>
            <w:placeholder>
              <w:docPart w:val="C8306F1B686145B696A0423F2061503E"/>
            </w:placeholder>
            <w:showingPlcHdr/>
          </w:sdtPr>
          <w:sdtEndPr/>
          <w:sdtContent>
            <w:tc>
              <w:tcPr>
                <w:tcW w:w="3902" w:type="dxa"/>
              </w:tcPr>
              <w:p w14:paraId="6231DD15"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2DFB5821" w14:textId="77777777" w:rsidR="00320EE1" w:rsidRDefault="00320EE1" w:rsidP="004450C1">
            <w:pPr>
              <w:spacing w:after="0" w:line="240" w:lineRule="auto"/>
              <w:rPr>
                <w:rFonts w:eastAsia="Times New Roman" w:cs="Arial"/>
                <w:sz w:val="24"/>
                <w:szCs w:val="24"/>
              </w:rPr>
            </w:pPr>
          </w:p>
        </w:tc>
        <w:tc>
          <w:tcPr>
            <w:tcW w:w="3657" w:type="dxa"/>
            <w:vMerge/>
            <w:tcBorders>
              <w:bottom w:val="nil"/>
            </w:tcBorders>
          </w:tcPr>
          <w:p w14:paraId="1E70BA3D" w14:textId="77777777" w:rsidR="00320EE1" w:rsidRDefault="00320EE1" w:rsidP="004450C1">
            <w:pPr>
              <w:spacing w:after="0" w:line="240" w:lineRule="auto"/>
              <w:rPr>
                <w:rFonts w:eastAsia="Times New Roman" w:cs="Arial"/>
                <w:sz w:val="24"/>
                <w:szCs w:val="24"/>
              </w:rPr>
            </w:pPr>
          </w:p>
        </w:tc>
      </w:tr>
      <w:tr w:rsidR="00320EE1" w14:paraId="7BC833A3" w14:textId="77777777" w:rsidTr="004450C1">
        <w:trPr>
          <w:trHeight w:val="397"/>
        </w:trPr>
        <w:tc>
          <w:tcPr>
            <w:tcW w:w="2614" w:type="dxa"/>
          </w:tcPr>
          <w:p w14:paraId="18E8E053"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120297008"/>
            <w:placeholder>
              <w:docPart w:val="D13D2049201C449EBD7E0E7C8FCA4DB9"/>
            </w:placeholder>
            <w:showingPlcHdr/>
          </w:sdtPr>
          <w:sdtEndPr/>
          <w:sdtContent>
            <w:tc>
              <w:tcPr>
                <w:tcW w:w="3902" w:type="dxa"/>
              </w:tcPr>
              <w:p w14:paraId="38F294CA"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D42CB8B" w14:textId="77777777" w:rsidR="00320EE1" w:rsidRDefault="00320EE1" w:rsidP="004450C1">
            <w:pPr>
              <w:spacing w:after="0" w:line="240" w:lineRule="auto"/>
              <w:rPr>
                <w:rFonts w:eastAsia="Times New Roman" w:cs="Arial"/>
                <w:sz w:val="24"/>
                <w:szCs w:val="24"/>
              </w:rPr>
            </w:pPr>
          </w:p>
        </w:tc>
        <w:tc>
          <w:tcPr>
            <w:tcW w:w="3657" w:type="dxa"/>
            <w:vMerge w:val="restart"/>
          </w:tcPr>
          <w:p w14:paraId="16877C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1130372695"/>
              <w:placeholder>
                <w:docPart w:val="973E41BD6F00469BA2247F620CC42C5D"/>
              </w:placeholder>
              <w:showingPlcHdr/>
            </w:sdtPr>
            <w:sdtEndPr/>
            <w:sdtContent>
              <w:p w14:paraId="66B6542D" w14:textId="77777777" w:rsidR="00320EE1" w:rsidRDefault="00320EE1" w:rsidP="004450C1">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320EE1" w14:paraId="4B456B5C" w14:textId="77777777" w:rsidTr="004450C1">
        <w:trPr>
          <w:trHeight w:hRule="exact" w:val="397"/>
        </w:trPr>
        <w:tc>
          <w:tcPr>
            <w:tcW w:w="2614" w:type="dxa"/>
            <w:vMerge w:val="restart"/>
          </w:tcPr>
          <w:p w14:paraId="4A71E6A1"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1189029853"/>
            <w:placeholder>
              <w:docPart w:val="2F8973ABD1674ED5AB1A0D84AAFAE60A"/>
            </w:placeholder>
            <w:showingPlcHdr/>
          </w:sdtPr>
          <w:sdtEndPr/>
          <w:sdtContent>
            <w:tc>
              <w:tcPr>
                <w:tcW w:w="3902" w:type="dxa"/>
              </w:tcPr>
              <w:p w14:paraId="0EA9966B"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1AFC37E0" w14:textId="77777777" w:rsidR="00320EE1" w:rsidRDefault="00320EE1" w:rsidP="004450C1">
            <w:pPr>
              <w:spacing w:after="0" w:line="240" w:lineRule="auto"/>
              <w:rPr>
                <w:rFonts w:eastAsia="Times New Roman" w:cs="Arial"/>
                <w:sz w:val="24"/>
                <w:szCs w:val="24"/>
              </w:rPr>
            </w:pPr>
          </w:p>
        </w:tc>
        <w:tc>
          <w:tcPr>
            <w:tcW w:w="3657" w:type="dxa"/>
            <w:vMerge/>
          </w:tcPr>
          <w:p w14:paraId="58F85E45" w14:textId="77777777" w:rsidR="00320EE1" w:rsidRDefault="00320EE1" w:rsidP="004450C1">
            <w:pPr>
              <w:spacing w:after="0" w:line="240" w:lineRule="auto"/>
              <w:rPr>
                <w:rFonts w:eastAsia="Times New Roman" w:cs="Arial"/>
                <w:sz w:val="24"/>
                <w:szCs w:val="24"/>
              </w:rPr>
            </w:pPr>
          </w:p>
        </w:tc>
      </w:tr>
      <w:tr w:rsidR="00320EE1" w14:paraId="271D233F" w14:textId="77777777" w:rsidTr="004450C1">
        <w:trPr>
          <w:trHeight w:val="397"/>
        </w:trPr>
        <w:tc>
          <w:tcPr>
            <w:tcW w:w="2614" w:type="dxa"/>
            <w:vMerge/>
          </w:tcPr>
          <w:p w14:paraId="413490A6"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1161269245"/>
            <w:placeholder>
              <w:docPart w:val="D97C5F006D464AFD810C665C1341654C"/>
            </w:placeholder>
            <w:showingPlcHdr/>
          </w:sdtPr>
          <w:sdtEndPr/>
          <w:sdtContent>
            <w:tc>
              <w:tcPr>
                <w:tcW w:w="3902" w:type="dxa"/>
              </w:tcPr>
              <w:p w14:paraId="189DFD2F"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006B57E" w14:textId="77777777" w:rsidR="00320EE1" w:rsidRDefault="00320EE1" w:rsidP="004450C1">
            <w:pPr>
              <w:spacing w:after="0" w:line="240" w:lineRule="auto"/>
              <w:rPr>
                <w:rFonts w:eastAsia="Times New Roman" w:cs="Arial"/>
                <w:sz w:val="24"/>
                <w:szCs w:val="24"/>
              </w:rPr>
            </w:pPr>
          </w:p>
        </w:tc>
        <w:tc>
          <w:tcPr>
            <w:tcW w:w="3657" w:type="dxa"/>
          </w:tcPr>
          <w:p w14:paraId="1C6D45D8" w14:textId="77777777" w:rsidR="00320EE1" w:rsidRDefault="00320EE1" w:rsidP="004450C1">
            <w:pPr>
              <w:spacing w:after="0" w:line="240" w:lineRule="auto"/>
              <w:rPr>
                <w:rFonts w:eastAsia="Times New Roman" w:cs="Arial"/>
                <w:sz w:val="24"/>
                <w:szCs w:val="24"/>
              </w:rPr>
            </w:pPr>
            <w:proofErr w:type="spellStart"/>
            <w:r>
              <w:rPr>
                <w:rFonts w:eastAsia="Times New Roman" w:cs="Arial"/>
                <w:sz w:val="24"/>
                <w:szCs w:val="24"/>
              </w:rPr>
              <w:t>GPhC</w:t>
            </w:r>
            <w:proofErr w:type="spellEnd"/>
            <w:r>
              <w:rPr>
                <w:rFonts w:eastAsia="Times New Roman" w:cs="Arial"/>
                <w:sz w:val="24"/>
                <w:szCs w:val="24"/>
              </w:rPr>
              <w:t xml:space="preserve"> number </w:t>
            </w:r>
            <w:sdt>
              <w:sdtPr>
                <w:rPr>
                  <w:rFonts w:eastAsia="Times New Roman" w:cs="Arial"/>
                  <w:sz w:val="24"/>
                  <w:szCs w:val="24"/>
                </w:rPr>
                <w:id w:val="1230508911"/>
                <w:placeholder>
                  <w:docPart w:val="D97C5F006D464AFD810C665C1341654C"/>
                </w:placeholder>
                <w:showingPlcHdr/>
              </w:sdtPr>
              <w:sdtEndPr/>
              <w:sdtContent>
                <w:r w:rsidRPr="00801555">
                  <w:rPr>
                    <w:rStyle w:val="PlaceholderText"/>
                    <w:color w:val="F2F2F2" w:themeColor="background1" w:themeShade="F2"/>
                  </w:rPr>
                  <w:t>Click or tap here to enter text.</w:t>
                </w:r>
              </w:sdtContent>
            </w:sdt>
          </w:p>
        </w:tc>
      </w:tr>
      <w:tr w:rsidR="00320EE1" w14:paraId="036D2FE8" w14:textId="77777777" w:rsidTr="004450C1">
        <w:trPr>
          <w:trHeight w:val="397"/>
        </w:trPr>
        <w:tc>
          <w:tcPr>
            <w:tcW w:w="2614" w:type="dxa"/>
          </w:tcPr>
          <w:p w14:paraId="23DDFCB5" w14:textId="77777777" w:rsidR="00320EE1" w:rsidRDefault="00320EE1" w:rsidP="004450C1">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413552687"/>
            <w:placeholder>
              <w:docPart w:val="973E41BD6F00469BA2247F620CC42C5D"/>
            </w:placeholder>
            <w:showingPlcHdr/>
          </w:sdtPr>
          <w:sdtEndPr/>
          <w:sdtContent>
            <w:tc>
              <w:tcPr>
                <w:tcW w:w="3902" w:type="dxa"/>
              </w:tcPr>
              <w:p w14:paraId="163476E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5C2833C" w14:textId="77777777" w:rsidR="00320EE1" w:rsidRDefault="00320EE1" w:rsidP="004450C1">
            <w:pPr>
              <w:spacing w:after="0" w:line="240" w:lineRule="auto"/>
              <w:rPr>
                <w:rFonts w:eastAsia="Times New Roman" w:cs="Arial"/>
                <w:sz w:val="24"/>
                <w:szCs w:val="24"/>
              </w:rPr>
            </w:pPr>
          </w:p>
        </w:tc>
        <w:tc>
          <w:tcPr>
            <w:tcW w:w="3657" w:type="dxa"/>
          </w:tcPr>
          <w:p w14:paraId="423196A6"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107852819"/>
                <w:placeholder>
                  <w:docPart w:val="134AF36ADFE34E92BD2C1F410452D82B"/>
                </w:placeholder>
                <w:showingPlcHdr/>
                <w:date>
                  <w:dateFormat w:val="dd/MM/yyyy"/>
                  <w:lid w:val="en-GB"/>
                  <w:storeMappedDataAs w:val="dateTime"/>
                  <w:calendar w:val="gregorian"/>
                </w:date>
              </w:sdtPr>
              <w:sdtEndPr/>
              <w:sdtContent>
                <w:r w:rsidRPr="00A86516">
                  <w:rPr>
                    <w:rStyle w:val="PlaceholderText"/>
                    <w:color w:val="F2F2F2" w:themeColor="background1" w:themeShade="F2"/>
                  </w:rPr>
                  <w:t>Click or tap to enter a date.</w:t>
                </w:r>
              </w:sdtContent>
            </w:sdt>
          </w:p>
        </w:tc>
      </w:tr>
    </w:tbl>
    <w:p w14:paraId="0ED38358" w14:textId="77777777" w:rsidR="00320EE1" w:rsidRPr="00FF32F2" w:rsidRDefault="00320EE1" w:rsidP="00320EE1">
      <w:pPr>
        <w:spacing w:after="0" w:line="240" w:lineRule="auto"/>
        <w:rPr>
          <w:rFonts w:eastAsia="Times New Roman" w:cs="Arial"/>
          <w:sz w:val="10"/>
          <w:szCs w:val="10"/>
        </w:rPr>
      </w:pPr>
    </w:p>
    <w:p w14:paraId="636272F3" w14:textId="77777777" w:rsidR="00320EE1" w:rsidRPr="003217A7" w:rsidRDefault="00320EE1" w:rsidP="00320EE1">
      <w:pPr>
        <w:spacing w:after="0" w:line="240" w:lineRule="auto"/>
        <w:rPr>
          <w:rFonts w:eastAsia="Times New Roman"/>
          <w:b/>
          <w:color w:val="4472C4" w:themeColor="accent5"/>
          <w:sz w:val="24"/>
          <w:szCs w:val="24"/>
        </w:rPr>
      </w:pPr>
      <w:r w:rsidRPr="003217A7">
        <w:rPr>
          <w:rFonts w:eastAsia="Times New Roman"/>
          <w:b/>
          <w:color w:val="4472C4" w:themeColor="accent5"/>
          <w:sz w:val="24"/>
          <w:szCs w:val="24"/>
        </w:rPr>
        <w:t>Following assessment (Tick as appropriate)</w:t>
      </w:r>
    </w:p>
    <w:tbl>
      <w:tblPr>
        <w:tblStyle w:val="TableGrid"/>
        <w:tblW w:w="0" w:type="auto"/>
        <w:tblLook w:val="04A0" w:firstRow="1" w:lastRow="0" w:firstColumn="1" w:lastColumn="0" w:noHBand="0" w:noVBand="1"/>
      </w:tblPr>
      <w:tblGrid>
        <w:gridCol w:w="9493"/>
        <w:gridCol w:w="963"/>
      </w:tblGrid>
      <w:tr w:rsidR="00320EE1" w14:paraId="14197D51" w14:textId="77777777" w:rsidTr="004450C1">
        <w:trPr>
          <w:trHeight w:val="295"/>
        </w:trPr>
        <w:tc>
          <w:tcPr>
            <w:tcW w:w="10456" w:type="dxa"/>
            <w:gridSpan w:val="2"/>
          </w:tcPr>
          <w:p w14:paraId="52E0C605" w14:textId="77777777" w:rsidR="00320EE1" w:rsidRPr="00FF32F2" w:rsidRDefault="00320EE1" w:rsidP="004450C1">
            <w:pPr>
              <w:spacing w:after="0" w:line="240" w:lineRule="auto"/>
              <w:rPr>
                <w:rFonts w:eastAsia="Times New Roman" w:cs="Arial"/>
                <w:b/>
                <w:sz w:val="24"/>
                <w:szCs w:val="24"/>
              </w:rPr>
            </w:pPr>
            <w:r w:rsidRPr="00FF32F2">
              <w:rPr>
                <w:rFonts w:eastAsia="Times New Roman" w:cs="Arial"/>
                <w:b/>
                <w:sz w:val="24"/>
                <w:szCs w:val="24"/>
              </w:rPr>
              <w:t>Presenting symptoms</w:t>
            </w:r>
          </w:p>
        </w:tc>
      </w:tr>
      <w:tr w:rsidR="003F193D" w14:paraId="450C8DEF" w14:textId="77777777" w:rsidTr="003F193D">
        <w:trPr>
          <w:trHeight w:val="1549"/>
        </w:trPr>
        <w:tc>
          <w:tcPr>
            <w:tcW w:w="9493" w:type="dxa"/>
            <w:vAlign w:val="center"/>
          </w:tcPr>
          <w:p w14:paraId="274385C9" w14:textId="251C22E3" w:rsidR="003F193D" w:rsidRDefault="003F193D" w:rsidP="003F193D">
            <w:pPr>
              <w:tabs>
                <w:tab w:val="center" w:pos="4153"/>
                <w:tab w:val="right" w:pos="8306"/>
              </w:tabs>
              <w:spacing w:after="0" w:line="240" w:lineRule="auto"/>
              <w:rPr>
                <w:rFonts w:eastAsia="Times New Roman" w:cs="Arial"/>
                <w:sz w:val="24"/>
                <w:szCs w:val="24"/>
              </w:rPr>
            </w:pPr>
            <w:r w:rsidRPr="008B61A1">
              <w:rPr>
                <w:rFonts w:eastAsia="Times New Roman" w:cs="Arial"/>
                <w:sz w:val="24"/>
                <w:szCs w:val="24"/>
              </w:rPr>
              <w:t>Rash typical of impetigo</w:t>
            </w:r>
          </w:p>
          <w:p w14:paraId="0109640E" w14:textId="2AF7C28E" w:rsidR="003F193D" w:rsidRDefault="003F193D" w:rsidP="003F193D">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(Initially presents as </w:t>
            </w:r>
            <w:r w:rsidRPr="008B61A1">
              <w:rPr>
                <w:rFonts w:eastAsia="Times New Roman" w:cs="Arial"/>
                <w:sz w:val="24"/>
                <w:szCs w:val="24"/>
              </w:rPr>
              <w:t xml:space="preserve">vesicles </w:t>
            </w:r>
            <w:r>
              <w:rPr>
                <w:rFonts w:eastAsia="Times New Roman" w:cs="Arial"/>
                <w:sz w:val="24"/>
                <w:szCs w:val="24"/>
              </w:rPr>
              <w:t>with erythematous base which easily rupture with exudate</w:t>
            </w:r>
            <w:r w:rsidRPr="008B61A1">
              <w:rPr>
                <w:rFonts w:eastAsia="Times New Roman" w:cs="Arial"/>
                <w:sz w:val="24"/>
                <w:szCs w:val="24"/>
              </w:rPr>
              <w:t xml:space="preserve"> dry</w:t>
            </w:r>
            <w:r>
              <w:rPr>
                <w:rFonts w:eastAsia="Times New Roman" w:cs="Arial"/>
                <w:sz w:val="24"/>
                <w:szCs w:val="24"/>
              </w:rPr>
              <w:t>ing</w:t>
            </w:r>
            <w:r w:rsidRPr="008B61A1">
              <w:rPr>
                <w:rFonts w:eastAsia="Times New Roman" w:cs="Arial"/>
                <w:sz w:val="24"/>
                <w:szCs w:val="24"/>
              </w:rPr>
              <w:t xml:space="preserve"> to form a yellow</w:t>
            </w:r>
            <w:r>
              <w:rPr>
                <w:rFonts w:eastAsia="Times New Roman" w:cs="Arial"/>
                <w:sz w:val="24"/>
                <w:szCs w:val="24"/>
              </w:rPr>
              <w:t>/gold or yellow/</w:t>
            </w:r>
            <w:r w:rsidRPr="008B61A1">
              <w:rPr>
                <w:rFonts w:eastAsia="Times New Roman" w:cs="Arial"/>
                <w:sz w:val="24"/>
                <w:szCs w:val="24"/>
              </w:rPr>
              <w:t xml:space="preserve">brown crust </w:t>
            </w:r>
            <w:r>
              <w:rPr>
                <w:rFonts w:eastAsia="Times New Roman" w:cs="Arial"/>
                <w:sz w:val="24"/>
                <w:szCs w:val="24"/>
              </w:rPr>
              <w:t>which gradually thickens – minor/localised lesions)</w:t>
            </w:r>
          </w:p>
        </w:tc>
        <w:sdt>
          <w:sdtPr>
            <w:rPr>
              <w:rFonts w:eastAsia="Times New Roman" w:cs="Arial"/>
              <w:sz w:val="24"/>
              <w:szCs w:val="24"/>
            </w:rPr>
            <w:id w:val="-450092239"/>
            <w14:checkbox>
              <w14:checked w14:val="0"/>
              <w14:checkedState w14:val="2612" w14:font="MS Gothic"/>
              <w14:uncheckedState w14:val="2610" w14:font="MS Gothic"/>
            </w14:checkbox>
          </w:sdtPr>
          <w:sdtEndPr/>
          <w:sdtContent>
            <w:tc>
              <w:tcPr>
                <w:tcW w:w="963" w:type="dxa"/>
                <w:vAlign w:val="center"/>
              </w:tcPr>
              <w:p w14:paraId="14FCE5E7" w14:textId="2C5B3AEF" w:rsidR="003F193D" w:rsidRDefault="003F193D" w:rsidP="003F193D">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58F26BE5" w14:textId="77777777" w:rsidTr="004450C1">
        <w:tc>
          <w:tcPr>
            <w:tcW w:w="10456" w:type="dxa"/>
            <w:gridSpan w:val="2"/>
          </w:tcPr>
          <w:p w14:paraId="4CDD181A" w14:textId="7BA9D70A" w:rsidR="00320EE1" w:rsidRPr="00FF32F2" w:rsidRDefault="003F193D" w:rsidP="004450C1">
            <w:pPr>
              <w:spacing w:after="0" w:line="240" w:lineRule="auto"/>
              <w:rPr>
                <w:rFonts w:eastAsia="Times New Roman" w:cs="Arial"/>
                <w:b/>
                <w:sz w:val="24"/>
                <w:szCs w:val="24"/>
              </w:rPr>
            </w:pPr>
            <w:r>
              <w:rPr>
                <w:rFonts w:eastAsia="Times New Roman" w:cs="Arial"/>
                <w:b/>
                <w:sz w:val="24"/>
                <w:szCs w:val="24"/>
              </w:rPr>
              <w:t>Treatment</w:t>
            </w:r>
          </w:p>
        </w:tc>
      </w:tr>
      <w:tr w:rsidR="003F193D" w14:paraId="20B7830F" w14:textId="77777777" w:rsidTr="003217A7">
        <w:trPr>
          <w:trHeight w:val="682"/>
        </w:trPr>
        <w:tc>
          <w:tcPr>
            <w:tcW w:w="9493" w:type="dxa"/>
          </w:tcPr>
          <w:p w14:paraId="54BD9FDA" w14:textId="77777777" w:rsidR="003F193D" w:rsidRDefault="003F193D" w:rsidP="004450C1">
            <w:pPr>
              <w:spacing w:after="0" w:line="240" w:lineRule="auto"/>
              <w:rPr>
                <w:rFonts w:eastAsia="Times New Roman" w:cs="Arial"/>
                <w:sz w:val="24"/>
                <w:szCs w:val="24"/>
              </w:rPr>
            </w:pPr>
            <w:r>
              <w:rPr>
                <w:rFonts w:eastAsia="Times New Roman" w:cs="Arial"/>
                <w:sz w:val="24"/>
                <w:szCs w:val="24"/>
              </w:rPr>
              <w:t xml:space="preserve">Your patient has been supplied with 1 x 15 g </w:t>
            </w:r>
            <w:proofErr w:type="spellStart"/>
            <w:r>
              <w:rPr>
                <w:rFonts w:eastAsia="Times New Roman" w:cs="Arial"/>
                <w:sz w:val="24"/>
                <w:szCs w:val="24"/>
              </w:rPr>
              <w:t>Fusidic</w:t>
            </w:r>
            <w:proofErr w:type="spellEnd"/>
            <w:r>
              <w:rPr>
                <w:rFonts w:eastAsia="Times New Roman" w:cs="Arial"/>
                <w:sz w:val="24"/>
                <w:szCs w:val="24"/>
              </w:rPr>
              <w:t xml:space="preserve"> acid cream </w:t>
            </w:r>
          </w:p>
          <w:p w14:paraId="3CD4D115" w14:textId="694F2BAF" w:rsidR="003F193D" w:rsidRDefault="003F193D" w:rsidP="004450C1">
            <w:pPr>
              <w:spacing w:after="0" w:line="240" w:lineRule="auto"/>
              <w:rPr>
                <w:rFonts w:eastAsia="Times New Roman" w:cs="Arial"/>
                <w:sz w:val="24"/>
                <w:szCs w:val="24"/>
              </w:rPr>
            </w:pPr>
            <w:r>
              <w:rPr>
                <w:rFonts w:eastAsia="Times New Roman" w:cs="Arial"/>
                <w:sz w:val="24"/>
                <w:szCs w:val="24"/>
              </w:rPr>
              <w:t xml:space="preserve">(Apply </w:t>
            </w:r>
            <w:r w:rsidR="00A055F5">
              <w:rPr>
                <w:rFonts w:eastAsia="Times New Roman" w:cs="Arial"/>
                <w:sz w:val="24"/>
                <w:szCs w:val="24"/>
              </w:rPr>
              <w:t>gently</w:t>
            </w:r>
            <w:r w:rsidR="004D6ED1">
              <w:rPr>
                <w:rFonts w:eastAsia="Times New Roman" w:cs="Arial"/>
                <w:sz w:val="24"/>
                <w:szCs w:val="24"/>
              </w:rPr>
              <w:t xml:space="preserve"> to affected area </w:t>
            </w:r>
            <w:r>
              <w:rPr>
                <w:rFonts w:eastAsia="Times New Roman" w:cs="Arial"/>
                <w:sz w:val="24"/>
                <w:szCs w:val="24"/>
              </w:rPr>
              <w:t>THREE or FOUR times daily for 5 days)</w:t>
            </w:r>
          </w:p>
        </w:tc>
        <w:sdt>
          <w:sdtPr>
            <w:rPr>
              <w:rFonts w:eastAsia="Times New Roman" w:cs="Arial"/>
              <w:sz w:val="24"/>
              <w:szCs w:val="24"/>
            </w:rPr>
            <w:id w:val="1989283325"/>
            <w14:checkbox>
              <w14:checked w14:val="0"/>
              <w14:checkedState w14:val="2612" w14:font="MS Gothic"/>
              <w14:uncheckedState w14:val="2610" w14:font="MS Gothic"/>
            </w14:checkbox>
          </w:sdtPr>
          <w:sdtEndPr/>
          <w:sdtContent>
            <w:tc>
              <w:tcPr>
                <w:tcW w:w="963" w:type="dxa"/>
                <w:vAlign w:val="center"/>
              </w:tcPr>
              <w:p w14:paraId="4B65F010" w14:textId="6FA1921B" w:rsidR="003F193D" w:rsidRDefault="003F193D"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71471E7F" w14:textId="77777777" w:rsidTr="003F193D">
        <w:trPr>
          <w:trHeight w:val="1106"/>
        </w:trPr>
        <w:tc>
          <w:tcPr>
            <w:tcW w:w="9493" w:type="dxa"/>
          </w:tcPr>
          <w:p w14:paraId="1F098F17" w14:textId="77777777" w:rsidR="00320EE1" w:rsidRDefault="00320EE1" w:rsidP="004450C1">
            <w:pPr>
              <w:spacing w:after="0" w:line="240" w:lineRule="auto"/>
              <w:rPr>
                <w:rFonts w:eastAsia="Times New Roman" w:cs="Arial"/>
                <w:sz w:val="24"/>
                <w:szCs w:val="24"/>
              </w:rPr>
            </w:pPr>
            <w:r>
              <w:rPr>
                <w:rFonts w:eastAsia="Times New Roman" w:cs="Arial"/>
                <w:sz w:val="24"/>
                <w:szCs w:val="24"/>
              </w:rPr>
              <w:t>Your patient is unsuitable for treatment via PGD for the following reasons and has been referred:</w:t>
            </w:r>
          </w:p>
          <w:sdt>
            <w:sdtPr>
              <w:rPr>
                <w:rFonts w:eastAsia="Times New Roman" w:cs="Arial"/>
                <w:sz w:val="24"/>
                <w:szCs w:val="24"/>
              </w:rPr>
              <w:id w:val="2001377764"/>
              <w:placeholder>
                <w:docPart w:val="B41BC5783690436BAA6B4FEF7B5B55AA"/>
              </w:placeholder>
              <w:showingPlcHdr/>
            </w:sdtPr>
            <w:sdtEndPr/>
            <w:sdtContent>
              <w:p w14:paraId="4CC32DD0" w14:textId="77777777" w:rsidR="00320EE1" w:rsidRDefault="00320EE1" w:rsidP="004450C1">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sz w:val="24"/>
              <w:szCs w:val="24"/>
            </w:rPr>
            <w:id w:val="704991642"/>
            <w14:checkbox>
              <w14:checked w14:val="0"/>
              <w14:checkedState w14:val="2612" w14:font="MS Gothic"/>
              <w14:uncheckedState w14:val="2610" w14:font="MS Gothic"/>
            </w14:checkbox>
          </w:sdtPr>
          <w:sdtEndPr/>
          <w:sdtContent>
            <w:tc>
              <w:tcPr>
                <w:tcW w:w="963" w:type="dxa"/>
                <w:vAlign w:val="center"/>
              </w:tcPr>
              <w:p w14:paraId="76C150D6"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05281660" w14:textId="77777777" w:rsidR="003F193D" w:rsidRDefault="003F193D" w:rsidP="00320EE1">
      <w:pPr>
        <w:spacing w:after="0" w:line="240" w:lineRule="auto"/>
        <w:rPr>
          <w:rFonts w:eastAsia="Times New Roman" w:cs="Arial"/>
          <w:sz w:val="24"/>
          <w:szCs w:val="24"/>
        </w:rPr>
      </w:pPr>
    </w:p>
    <w:p w14:paraId="33608C0D" w14:textId="5447624C" w:rsidR="00320EE1" w:rsidRDefault="00320EE1" w:rsidP="00320EE1">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14:paraId="5192E742" w14:textId="77777777" w:rsidR="003217A7" w:rsidRPr="003217A7" w:rsidRDefault="003217A7" w:rsidP="00320EE1">
      <w:pPr>
        <w:spacing w:after="0" w:line="240" w:lineRule="auto"/>
        <w:rPr>
          <w:rFonts w:eastAsia="Times New Roman" w:cs="Arial"/>
          <w:sz w:val="10"/>
          <w:szCs w:val="10"/>
        </w:rPr>
      </w:pPr>
    </w:p>
    <w:p w14:paraId="19E994DC" w14:textId="77777777" w:rsidR="00320EE1" w:rsidRDefault="00320EE1" w:rsidP="00320EE1">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31007000" w14:textId="77777777" w:rsidR="00320EE1" w:rsidRPr="00B73641" w:rsidRDefault="00320EE1" w:rsidP="00320EE1">
      <w:pPr>
        <w:spacing w:after="0" w:line="240" w:lineRule="auto"/>
        <w:rPr>
          <w:rFonts w:eastAsia="Times New Roman" w:cs="Arial"/>
          <w:sz w:val="10"/>
          <w:szCs w:val="10"/>
        </w:rPr>
      </w:pPr>
    </w:p>
    <w:p w14:paraId="78D56CB0" w14:textId="77777777" w:rsidR="00320EE1" w:rsidRPr="00FF32F2" w:rsidRDefault="00320EE1" w:rsidP="00320EE1">
      <w:pPr>
        <w:spacing w:after="0" w:line="240" w:lineRule="auto"/>
        <w:rPr>
          <w:rFonts w:eastAsia="Times New Roman" w:cs="Arial"/>
          <w:sz w:val="20"/>
          <w:szCs w:val="20"/>
        </w:rPr>
      </w:pPr>
      <w:r w:rsidRPr="00FF32F2">
        <w:rPr>
          <w:rFonts w:eastAsia="Times New Roman" w:cs="Arial"/>
          <w:b/>
          <w:sz w:val="20"/>
          <w:szCs w:val="20"/>
        </w:rPr>
        <w:t>Patient consent</w:t>
      </w:r>
      <w:r w:rsidRPr="00FF32F2">
        <w:rPr>
          <w:rFonts w:eastAsia="Times New Roman" w:cs="Arial"/>
          <w:sz w:val="20"/>
          <w:szCs w:val="20"/>
        </w:rPr>
        <w:t>:  I can confirm that the information is a true reflection of my individual circumstances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p w14:paraId="2EB7A116" w14:textId="77777777" w:rsidR="00320EE1" w:rsidRPr="00B73641" w:rsidRDefault="00320EE1" w:rsidP="00320EE1">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5228"/>
        <w:gridCol w:w="5228"/>
      </w:tblGrid>
      <w:tr w:rsidR="00320EE1" w14:paraId="5B5E7F93" w14:textId="77777777" w:rsidTr="004450C1">
        <w:tc>
          <w:tcPr>
            <w:tcW w:w="5228" w:type="dxa"/>
          </w:tcPr>
          <w:p w14:paraId="55AB9A4A"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signature</w:t>
            </w:r>
          </w:p>
        </w:tc>
        <w:tc>
          <w:tcPr>
            <w:tcW w:w="5228" w:type="dxa"/>
          </w:tcPr>
          <w:p w14:paraId="334AE5CC"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w:t>
            </w:r>
          </w:p>
        </w:tc>
      </w:tr>
      <w:tr w:rsidR="00320EE1" w14:paraId="034E6D71" w14:textId="77777777" w:rsidTr="004450C1">
        <w:trPr>
          <w:trHeight w:val="397"/>
        </w:trPr>
        <w:tc>
          <w:tcPr>
            <w:tcW w:w="5228" w:type="dxa"/>
          </w:tcPr>
          <w:sdt>
            <w:sdtPr>
              <w:rPr>
                <w:rFonts w:eastAsia="Times New Roman" w:cs="Arial"/>
                <w:sz w:val="24"/>
                <w:szCs w:val="24"/>
              </w:rPr>
              <w:id w:val="-808236441"/>
              <w:placeholder>
                <w:docPart w:val="90A4839936124B82A7C06F67DBFD373E"/>
              </w:placeholder>
              <w:showingPlcHdr/>
              <w:date>
                <w:dateFormat w:val="dd/MM/yyyy"/>
                <w:lid w:val="en-GB"/>
                <w:storeMappedDataAs w:val="dateTime"/>
                <w:calendar w:val="gregorian"/>
              </w:date>
            </w:sdtPr>
            <w:sdtEndPr/>
            <w:sdtContent>
              <w:p w14:paraId="53511AA5" w14:textId="77777777" w:rsidR="00320EE1" w:rsidRDefault="00320EE1" w:rsidP="004450C1">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sdtContent>
          </w:sdt>
          <w:p w14:paraId="69780986"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1569637415"/>
            <w:placeholder>
              <w:docPart w:val="134AF36ADFE34E92BD2C1F410452D82B"/>
            </w:placeholder>
            <w:showingPlcHdr/>
            <w:date>
              <w:dateFormat w:val="dd/MM/yyyy"/>
              <w:lid w:val="en-GB"/>
              <w:storeMappedDataAs w:val="dateTime"/>
              <w:calendar w:val="gregorian"/>
            </w:date>
          </w:sdtPr>
          <w:sdtEndPr/>
          <w:sdtContent>
            <w:tc>
              <w:tcPr>
                <w:tcW w:w="5228" w:type="dxa"/>
              </w:tcPr>
              <w:p w14:paraId="3D1254DD" w14:textId="77777777" w:rsidR="00320EE1" w:rsidRDefault="00320EE1" w:rsidP="004450C1">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tc>
          </w:sdtContent>
        </w:sdt>
      </w:tr>
    </w:tbl>
    <w:p w14:paraId="52DCD6D3" w14:textId="2436BFBB" w:rsidR="00B80412" w:rsidRDefault="00320EE1" w:rsidP="002B1C45">
      <w:pPr>
        <w:spacing w:after="0" w:line="240" w:lineRule="auto"/>
        <w:rPr>
          <w:color w:val="4472C4" w:themeColor="accent5"/>
          <w:sz w:val="24"/>
          <w:szCs w:val="24"/>
        </w:rPr>
      </w:pPr>
      <w:r>
        <w:rPr>
          <w:rFonts w:eastAsia="Times New Roman" w:cs="Arial"/>
          <w:sz w:val="24"/>
          <w:szCs w:val="24"/>
        </w:rPr>
        <w:t>This form should now be sent to the patient’s GP and a copy retained in the pharmacy.</w:t>
      </w:r>
      <w:r w:rsidR="002B1C45">
        <w:rPr>
          <w:color w:val="4472C4" w:themeColor="accent5"/>
          <w:sz w:val="24"/>
          <w:szCs w:val="24"/>
        </w:rPr>
        <w:t xml:space="preserve"> </w:t>
      </w:r>
    </w:p>
    <w:sectPr w:rsidR="00B80412" w:rsidSect="00FF32F2">
      <w:footerReference w:type="default" r:id="rId8"/>
      <w:pgSz w:w="11906" w:h="16838"/>
      <w:pgMar w:top="426" w:right="720" w:bottom="624" w:left="720"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F8F57" w14:textId="77777777" w:rsidR="004E527C" w:rsidRDefault="004E527C">
      <w:pPr>
        <w:spacing w:after="0" w:line="240" w:lineRule="auto"/>
      </w:pPr>
      <w:r>
        <w:separator/>
      </w:r>
    </w:p>
  </w:endnote>
  <w:endnote w:type="continuationSeparator" w:id="0">
    <w:p w14:paraId="76A5734F" w14:textId="77777777" w:rsidR="004E527C" w:rsidRDefault="004E5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A9293" w14:textId="7E314F2A" w:rsidR="00E12DD4" w:rsidRPr="00E12DD4" w:rsidRDefault="00E12DD4" w:rsidP="00E12DD4">
    <w:pPr>
      <w:pStyle w:val="Footer"/>
      <w:rPr>
        <w:rFonts w:ascii="Arial" w:hAnsi="Arial" w:cs="Arial"/>
        <w:sz w:val="20"/>
      </w:rPr>
    </w:pPr>
    <w:r w:rsidRPr="00865034">
      <w:rPr>
        <w:rFonts w:ascii="Arial" w:hAnsi="Arial" w:cs="Arial"/>
        <w:sz w:val="20"/>
        <w:szCs w:val="20"/>
      </w:rPr>
      <w:t>NHS Pharma</w:t>
    </w:r>
    <w:r w:rsidR="002B1C45">
      <w:rPr>
        <w:rFonts w:ascii="Arial" w:hAnsi="Arial" w:cs="Arial"/>
        <w:sz w:val="20"/>
        <w:szCs w:val="20"/>
      </w:rPr>
      <w:t>cy First Scotland Impetigo</w:t>
    </w:r>
    <w:r w:rsidRPr="00865034">
      <w:rPr>
        <w:rFonts w:ascii="Arial" w:hAnsi="Arial" w:cs="Arial"/>
        <w:sz w:val="20"/>
        <w:szCs w:val="20"/>
      </w:rPr>
      <w:t xml:space="preserve"> PGD v</w:t>
    </w:r>
    <w:r w:rsidR="00206B5A">
      <w:rPr>
        <w:rFonts w:ascii="Arial" w:hAnsi="Arial" w:cs="Arial"/>
        <w:sz w:val="20"/>
        <w:szCs w:val="20"/>
      </w:rPr>
      <w:t xml:space="preserve">2.0 </w:t>
    </w:r>
    <w:r w:rsidR="00BE62D8">
      <w:rPr>
        <w:rFonts w:ascii="Arial" w:hAnsi="Arial" w:cs="Arial"/>
        <w:sz w:val="20"/>
        <w:szCs w:val="20"/>
      </w:rPr>
      <w:t>August</w:t>
    </w:r>
    <w:r w:rsidR="00FC6300">
      <w:rPr>
        <w:rFonts w:ascii="Arial" w:hAnsi="Arial" w:cs="Arial"/>
        <w:sz w:val="20"/>
        <w:szCs w:val="20"/>
      </w:rPr>
      <w:t xml:space="preserve"> </w:t>
    </w:r>
    <w:r w:rsidR="00FF32F2">
      <w:rPr>
        <w:rFonts w:ascii="Arial" w:hAnsi="Arial" w:cs="Arial"/>
        <w:sz w:val="20"/>
        <w:szCs w:val="20"/>
      </w:rPr>
      <w:t>2022</w:t>
    </w:r>
    <w:r>
      <w:rPr>
        <w:rFonts w:ascii="Arial" w:hAnsi="Arial" w:cs="Arial"/>
        <w:sz w:val="20"/>
      </w:rPr>
      <w:t xml:space="preserve">         </w:t>
    </w:r>
    <w:r w:rsidR="00C21BCE">
      <w:rPr>
        <w:rFonts w:ascii="Arial" w:hAnsi="Arial" w:cs="Arial"/>
        <w:sz w:val="20"/>
      </w:rPr>
      <w:t xml:space="preserve">                          </w:t>
    </w:r>
    <w:r w:rsidR="00206B5A">
      <w:rPr>
        <w:rFonts w:ascii="Arial" w:hAnsi="Arial" w:cs="Arial"/>
        <w:sz w:val="20"/>
      </w:rPr>
      <w:t xml:space="preserve"> (Due for review </w:t>
    </w:r>
    <w:r w:rsidR="00BE62D8">
      <w:rPr>
        <w:rFonts w:ascii="Arial" w:hAnsi="Arial" w:cs="Arial"/>
        <w:sz w:val="20"/>
      </w:rPr>
      <w:t>August</w:t>
    </w:r>
    <w:r w:rsidR="00FF32F2">
      <w:rPr>
        <w:rFonts w:ascii="Arial" w:hAnsi="Arial" w:cs="Arial"/>
        <w:sz w:val="20"/>
      </w:rPr>
      <w:t xml:space="preserve"> 2024</w:t>
    </w:r>
    <w:r>
      <w:rPr>
        <w:rFonts w:ascii="Arial" w:hAnsi="Arial" w:cs="Arial"/>
        <w:sz w:val="20"/>
      </w:rPr>
      <w:t>)</w:t>
    </w:r>
  </w:p>
  <w:p w14:paraId="0FA1812B" w14:textId="48B276E0"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D3FC9" w14:textId="77777777" w:rsidR="004E527C" w:rsidRDefault="004E527C">
      <w:pPr>
        <w:spacing w:after="0" w:line="240" w:lineRule="auto"/>
      </w:pPr>
      <w:r>
        <w:separator/>
      </w:r>
    </w:p>
  </w:footnote>
  <w:footnote w:type="continuationSeparator" w:id="0">
    <w:p w14:paraId="439FBC07" w14:textId="77777777" w:rsidR="004E527C" w:rsidRDefault="004E52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86C7D"/>
    <w:multiLevelType w:val="hybridMultilevel"/>
    <w:tmpl w:val="F5127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05EB6"/>
    <w:rsid w:val="00023739"/>
    <w:rsid w:val="00051172"/>
    <w:rsid w:val="00064392"/>
    <w:rsid w:val="00064BC1"/>
    <w:rsid w:val="00067C0F"/>
    <w:rsid w:val="000824CF"/>
    <w:rsid w:val="00082AF4"/>
    <w:rsid w:val="00090157"/>
    <w:rsid w:val="000A4D8E"/>
    <w:rsid w:val="000B25AD"/>
    <w:rsid w:val="000B5E96"/>
    <w:rsid w:val="000C35E6"/>
    <w:rsid w:val="000C4B38"/>
    <w:rsid w:val="000C55CB"/>
    <w:rsid w:val="000D5878"/>
    <w:rsid w:val="000E3C1B"/>
    <w:rsid w:val="000E5426"/>
    <w:rsid w:val="000F6216"/>
    <w:rsid w:val="000F6E13"/>
    <w:rsid w:val="000F7E56"/>
    <w:rsid w:val="00120FB2"/>
    <w:rsid w:val="00121CB0"/>
    <w:rsid w:val="00131B75"/>
    <w:rsid w:val="00134849"/>
    <w:rsid w:val="001521FE"/>
    <w:rsid w:val="001664A1"/>
    <w:rsid w:val="00170DAF"/>
    <w:rsid w:val="001911EA"/>
    <w:rsid w:val="00192730"/>
    <w:rsid w:val="00193E65"/>
    <w:rsid w:val="001A6CA1"/>
    <w:rsid w:val="001A6E79"/>
    <w:rsid w:val="001B06A4"/>
    <w:rsid w:val="001B12BE"/>
    <w:rsid w:val="001B56FC"/>
    <w:rsid w:val="001C015E"/>
    <w:rsid w:val="001C3F5D"/>
    <w:rsid w:val="001E0D8C"/>
    <w:rsid w:val="001E4B2E"/>
    <w:rsid w:val="001E5361"/>
    <w:rsid w:val="001E651A"/>
    <w:rsid w:val="001E6975"/>
    <w:rsid w:val="001F7425"/>
    <w:rsid w:val="0020694F"/>
    <w:rsid w:val="00206B5A"/>
    <w:rsid w:val="00225E1E"/>
    <w:rsid w:val="00235192"/>
    <w:rsid w:val="00241B85"/>
    <w:rsid w:val="00261FF7"/>
    <w:rsid w:val="00284C19"/>
    <w:rsid w:val="00286501"/>
    <w:rsid w:val="00295279"/>
    <w:rsid w:val="002B03E8"/>
    <w:rsid w:val="002B1C45"/>
    <w:rsid w:val="002D0E86"/>
    <w:rsid w:val="002E411E"/>
    <w:rsid w:val="002F5BC1"/>
    <w:rsid w:val="00316D9A"/>
    <w:rsid w:val="00320EE1"/>
    <w:rsid w:val="003215AF"/>
    <w:rsid w:val="003217A7"/>
    <w:rsid w:val="003307F0"/>
    <w:rsid w:val="0033476C"/>
    <w:rsid w:val="00345B72"/>
    <w:rsid w:val="003651A2"/>
    <w:rsid w:val="00384128"/>
    <w:rsid w:val="00386A7F"/>
    <w:rsid w:val="00386E4C"/>
    <w:rsid w:val="00387246"/>
    <w:rsid w:val="003970C8"/>
    <w:rsid w:val="003A2FDD"/>
    <w:rsid w:val="003B0D79"/>
    <w:rsid w:val="003C4650"/>
    <w:rsid w:val="003C736D"/>
    <w:rsid w:val="003E4A5E"/>
    <w:rsid w:val="003F193D"/>
    <w:rsid w:val="00405537"/>
    <w:rsid w:val="0040565A"/>
    <w:rsid w:val="00437B32"/>
    <w:rsid w:val="00440769"/>
    <w:rsid w:val="004566AC"/>
    <w:rsid w:val="004812DE"/>
    <w:rsid w:val="00485DCB"/>
    <w:rsid w:val="00487B5B"/>
    <w:rsid w:val="004A191D"/>
    <w:rsid w:val="004A2632"/>
    <w:rsid w:val="004A367E"/>
    <w:rsid w:val="004B0E60"/>
    <w:rsid w:val="004C0537"/>
    <w:rsid w:val="004D306F"/>
    <w:rsid w:val="004D6ED1"/>
    <w:rsid w:val="004E527C"/>
    <w:rsid w:val="004E595D"/>
    <w:rsid w:val="004E7DF9"/>
    <w:rsid w:val="004F148A"/>
    <w:rsid w:val="005065D5"/>
    <w:rsid w:val="005107EE"/>
    <w:rsid w:val="0052680D"/>
    <w:rsid w:val="00535561"/>
    <w:rsid w:val="00541B23"/>
    <w:rsid w:val="00542D11"/>
    <w:rsid w:val="00554446"/>
    <w:rsid w:val="00563A54"/>
    <w:rsid w:val="005658A3"/>
    <w:rsid w:val="00567170"/>
    <w:rsid w:val="005705F3"/>
    <w:rsid w:val="00584456"/>
    <w:rsid w:val="00585FC1"/>
    <w:rsid w:val="00593735"/>
    <w:rsid w:val="005C025E"/>
    <w:rsid w:val="005C578C"/>
    <w:rsid w:val="005C6B85"/>
    <w:rsid w:val="005D0BAB"/>
    <w:rsid w:val="005D7AFC"/>
    <w:rsid w:val="005D7E8A"/>
    <w:rsid w:val="005E2D58"/>
    <w:rsid w:val="005E5FB0"/>
    <w:rsid w:val="005F1F68"/>
    <w:rsid w:val="005F6FE1"/>
    <w:rsid w:val="006023C4"/>
    <w:rsid w:val="006036F3"/>
    <w:rsid w:val="00607193"/>
    <w:rsid w:val="00614B03"/>
    <w:rsid w:val="00623FDB"/>
    <w:rsid w:val="006271BE"/>
    <w:rsid w:val="0063006E"/>
    <w:rsid w:val="0064742B"/>
    <w:rsid w:val="00667E8B"/>
    <w:rsid w:val="00692B42"/>
    <w:rsid w:val="006A7404"/>
    <w:rsid w:val="006C1189"/>
    <w:rsid w:val="006C4D9D"/>
    <w:rsid w:val="006D738F"/>
    <w:rsid w:val="0071055A"/>
    <w:rsid w:val="0072243F"/>
    <w:rsid w:val="00725D55"/>
    <w:rsid w:val="00725EEA"/>
    <w:rsid w:val="00733584"/>
    <w:rsid w:val="00734F42"/>
    <w:rsid w:val="00737734"/>
    <w:rsid w:val="007473BC"/>
    <w:rsid w:val="0074775F"/>
    <w:rsid w:val="0076112C"/>
    <w:rsid w:val="00771E3D"/>
    <w:rsid w:val="007735D7"/>
    <w:rsid w:val="00784DDC"/>
    <w:rsid w:val="00791338"/>
    <w:rsid w:val="007B29C9"/>
    <w:rsid w:val="007B6CE9"/>
    <w:rsid w:val="007D1845"/>
    <w:rsid w:val="007D5BC1"/>
    <w:rsid w:val="007F4A48"/>
    <w:rsid w:val="007F530A"/>
    <w:rsid w:val="00801555"/>
    <w:rsid w:val="00804821"/>
    <w:rsid w:val="00845A29"/>
    <w:rsid w:val="0085295B"/>
    <w:rsid w:val="008711DA"/>
    <w:rsid w:val="00875892"/>
    <w:rsid w:val="0087734F"/>
    <w:rsid w:val="00887161"/>
    <w:rsid w:val="008A29FA"/>
    <w:rsid w:val="008C4F2B"/>
    <w:rsid w:val="008D15D4"/>
    <w:rsid w:val="008D1CDC"/>
    <w:rsid w:val="008D359C"/>
    <w:rsid w:val="008E1CA8"/>
    <w:rsid w:val="008E31FA"/>
    <w:rsid w:val="009367DB"/>
    <w:rsid w:val="009424B1"/>
    <w:rsid w:val="009428A1"/>
    <w:rsid w:val="0094376A"/>
    <w:rsid w:val="00946CFA"/>
    <w:rsid w:val="009473F0"/>
    <w:rsid w:val="00957DC7"/>
    <w:rsid w:val="00987021"/>
    <w:rsid w:val="00991068"/>
    <w:rsid w:val="00992E6E"/>
    <w:rsid w:val="009939DF"/>
    <w:rsid w:val="00995E01"/>
    <w:rsid w:val="009963C0"/>
    <w:rsid w:val="00997A85"/>
    <w:rsid w:val="009A2806"/>
    <w:rsid w:val="009B0A2E"/>
    <w:rsid w:val="009B262C"/>
    <w:rsid w:val="009B605D"/>
    <w:rsid w:val="009C18E6"/>
    <w:rsid w:val="009C26A7"/>
    <w:rsid w:val="009D5EA1"/>
    <w:rsid w:val="009E7D59"/>
    <w:rsid w:val="009F5F0E"/>
    <w:rsid w:val="00A03701"/>
    <w:rsid w:val="00A055F5"/>
    <w:rsid w:val="00A13CF8"/>
    <w:rsid w:val="00A16AB1"/>
    <w:rsid w:val="00A217BE"/>
    <w:rsid w:val="00A37B60"/>
    <w:rsid w:val="00A52645"/>
    <w:rsid w:val="00A5308E"/>
    <w:rsid w:val="00A85FF1"/>
    <w:rsid w:val="00A86516"/>
    <w:rsid w:val="00A92A3F"/>
    <w:rsid w:val="00A94F58"/>
    <w:rsid w:val="00A97021"/>
    <w:rsid w:val="00A97D8E"/>
    <w:rsid w:val="00AA1388"/>
    <w:rsid w:val="00AA606E"/>
    <w:rsid w:val="00AB23BB"/>
    <w:rsid w:val="00AC144F"/>
    <w:rsid w:val="00AD41BF"/>
    <w:rsid w:val="00AF1C7B"/>
    <w:rsid w:val="00B15761"/>
    <w:rsid w:val="00B16C97"/>
    <w:rsid w:val="00B21440"/>
    <w:rsid w:val="00B21D4E"/>
    <w:rsid w:val="00B24B6B"/>
    <w:rsid w:val="00B4392B"/>
    <w:rsid w:val="00B73040"/>
    <w:rsid w:val="00B73641"/>
    <w:rsid w:val="00B80412"/>
    <w:rsid w:val="00B81FC1"/>
    <w:rsid w:val="00B83FC1"/>
    <w:rsid w:val="00B87BFD"/>
    <w:rsid w:val="00B91FFF"/>
    <w:rsid w:val="00BA6E92"/>
    <w:rsid w:val="00BB4B6E"/>
    <w:rsid w:val="00BC3F51"/>
    <w:rsid w:val="00BC4C61"/>
    <w:rsid w:val="00BD4C78"/>
    <w:rsid w:val="00BD5CBB"/>
    <w:rsid w:val="00BD7A53"/>
    <w:rsid w:val="00BE1FCB"/>
    <w:rsid w:val="00BE62D8"/>
    <w:rsid w:val="00BF0D42"/>
    <w:rsid w:val="00BF53F1"/>
    <w:rsid w:val="00C10105"/>
    <w:rsid w:val="00C17639"/>
    <w:rsid w:val="00C21BCE"/>
    <w:rsid w:val="00C239D0"/>
    <w:rsid w:val="00C27A1E"/>
    <w:rsid w:val="00C43A90"/>
    <w:rsid w:val="00C5536B"/>
    <w:rsid w:val="00C6404C"/>
    <w:rsid w:val="00C64195"/>
    <w:rsid w:val="00C7513A"/>
    <w:rsid w:val="00C87191"/>
    <w:rsid w:val="00C95749"/>
    <w:rsid w:val="00CA66B6"/>
    <w:rsid w:val="00CB2C94"/>
    <w:rsid w:val="00CB65DC"/>
    <w:rsid w:val="00CC6B10"/>
    <w:rsid w:val="00CD0A65"/>
    <w:rsid w:val="00CD3430"/>
    <w:rsid w:val="00CE316E"/>
    <w:rsid w:val="00CE37A4"/>
    <w:rsid w:val="00CE6F5D"/>
    <w:rsid w:val="00D00AA9"/>
    <w:rsid w:val="00D02D8B"/>
    <w:rsid w:val="00D07509"/>
    <w:rsid w:val="00D114E3"/>
    <w:rsid w:val="00D22FAF"/>
    <w:rsid w:val="00D236C1"/>
    <w:rsid w:val="00D30FDD"/>
    <w:rsid w:val="00D409C3"/>
    <w:rsid w:val="00D51FA2"/>
    <w:rsid w:val="00D53025"/>
    <w:rsid w:val="00D56868"/>
    <w:rsid w:val="00D7025C"/>
    <w:rsid w:val="00D75F5F"/>
    <w:rsid w:val="00DA4CBF"/>
    <w:rsid w:val="00DB727C"/>
    <w:rsid w:val="00DB73B4"/>
    <w:rsid w:val="00DC0D1B"/>
    <w:rsid w:val="00DC41B9"/>
    <w:rsid w:val="00DE44A2"/>
    <w:rsid w:val="00DF0410"/>
    <w:rsid w:val="00DF1671"/>
    <w:rsid w:val="00E057CF"/>
    <w:rsid w:val="00E05E61"/>
    <w:rsid w:val="00E11909"/>
    <w:rsid w:val="00E120E7"/>
    <w:rsid w:val="00E12DD4"/>
    <w:rsid w:val="00E13D43"/>
    <w:rsid w:val="00E43187"/>
    <w:rsid w:val="00E52763"/>
    <w:rsid w:val="00E54671"/>
    <w:rsid w:val="00E66BD8"/>
    <w:rsid w:val="00E707FB"/>
    <w:rsid w:val="00E773ED"/>
    <w:rsid w:val="00E82A8F"/>
    <w:rsid w:val="00E8590E"/>
    <w:rsid w:val="00E86AEB"/>
    <w:rsid w:val="00E86D5F"/>
    <w:rsid w:val="00EA2C0E"/>
    <w:rsid w:val="00EA3FCC"/>
    <w:rsid w:val="00EB7567"/>
    <w:rsid w:val="00ED43C6"/>
    <w:rsid w:val="00ED6DFA"/>
    <w:rsid w:val="00EE1974"/>
    <w:rsid w:val="00EE5902"/>
    <w:rsid w:val="00EF21DA"/>
    <w:rsid w:val="00F01A1C"/>
    <w:rsid w:val="00F06673"/>
    <w:rsid w:val="00F20FC9"/>
    <w:rsid w:val="00F21E2A"/>
    <w:rsid w:val="00F32824"/>
    <w:rsid w:val="00F401D1"/>
    <w:rsid w:val="00F742A7"/>
    <w:rsid w:val="00F91445"/>
    <w:rsid w:val="00FA03BB"/>
    <w:rsid w:val="00FA2875"/>
    <w:rsid w:val="00FA3777"/>
    <w:rsid w:val="00FC340F"/>
    <w:rsid w:val="00FC6300"/>
    <w:rsid w:val="00FF2C91"/>
    <w:rsid w:val="00FF3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563C29"/>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rsid w:val="00BD4C78"/>
    <w:rPr>
      <w:color w:val="0000FF"/>
      <w:u w:val="single"/>
    </w:rPr>
  </w:style>
  <w:style w:type="paragraph" w:styleId="ListParagraph">
    <w:name w:val="List Paragraph"/>
    <w:basedOn w:val="Normal"/>
    <w:uiPriority w:val="34"/>
    <w:qFormat/>
    <w:rsid w:val="006C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0148CB74FB475ABEDAC916194498B4"/>
        <w:category>
          <w:name w:val="General"/>
          <w:gallery w:val="placeholder"/>
        </w:category>
        <w:types>
          <w:type w:val="bbPlcHdr"/>
        </w:types>
        <w:behaviors>
          <w:behavior w:val="content"/>
        </w:behaviors>
        <w:guid w:val="{A95BE7A3-AD0A-4692-95B2-70303F85EFC0}"/>
      </w:docPartPr>
      <w:docPartBody>
        <w:p w:rsidR="0045169E" w:rsidRDefault="00F36FA6" w:rsidP="00F36FA6">
          <w:pPr>
            <w:pStyle w:val="410148CB74FB475ABEDAC916194498B41"/>
          </w:pPr>
          <w:r w:rsidRPr="00E057CF">
            <w:rPr>
              <w:rStyle w:val="PlaceholderText"/>
              <w:color w:val="E7E6E6" w:themeColor="background2"/>
            </w:rPr>
            <w:t>Click or tap to enter a date.</w:t>
          </w:r>
        </w:p>
      </w:docPartBody>
    </w:docPart>
    <w:docPart>
      <w:docPartPr>
        <w:name w:val="9F3B62A273E042E1821AFD45AF58BB3E"/>
        <w:category>
          <w:name w:val="General"/>
          <w:gallery w:val="placeholder"/>
        </w:category>
        <w:types>
          <w:type w:val="bbPlcHdr"/>
        </w:types>
        <w:behaviors>
          <w:behavior w:val="content"/>
        </w:behaviors>
        <w:guid w:val="{205FB23E-8273-49D8-AB56-635CAD23C5DC}"/>
      </w:docPartPr>
      <w:docPartBody>
        <w:p w:rsidR="00B45C49" w:rsidRDefault="000B00A2" w:rsidP="000B00A2">
          <w:pPr>
            <w:pStyle w:val="9F3B62A273E042E1821AFD45AF58BB3E"/>
          </w:pPr>
          <w:r w:rsidRPr="007E1C86">
            <w:rPr>
              <w:rStyle w:val="PlaceholderText"/>
            </w:rPr>
            <w:t>Click or tap here to enter text.</w:t>
          </w:r>
        </w:p>
      </w:docPartBody>
    </w:docPart>
    <w:docPart>
      <w:docPartPr>
        <w:name w:val="715B8802DBCF4476AC129FE1886F5C1A"/>
        <w:category>
          <w:name w:val="General"/>
          <w:gallery w:val="placeholder"/>
        </w:category>
        <w:types>
          <w:type w:val="bbPlcHdr"/>
        </w:types>
        <w:behaviors>
          <w:behavior w:val="content"/>
        </w:behaviors>
        <w:guid w:val="{96401EAD-6267-4239-ADAB-47AC3EB1E9DC}"/>
      </w:docPartPr>
      <w:docPartBody>
        <w:p w:rsidR="00E31EA6" w:rsidRDefault="000814B0" w:rsidP="000814B0">
          <w:pPr>
            <w:pStyle w:val="715B8802DBCF4476AC129FE1886F5C1A"/>
          </w:pPr>
          <w:r w:rsidRPr="007E1C86">
            <w:rPr>
              <w:rStyle w:val="PlaceholderText"/>
            </w:rPr>
            <w:t>Click or tap here to enter text.</w:t>
          </w:r>
        </w:p>
      </w:docPartBody>
    </w:docPart>
    <w:docPart>
      <w:docPartPr>
        <w:name w:val="456D83CF3747475EB2947CCAC142466A"/>
        <w:category>
          <w:name w:val="General"/>
          <w:gallery w:val="placeholder"/>
        </w:category>
        <w:types>
          <w:type w:val="bbPlcHdr"/>
        </w:types>
        <w:behaviors>
          <w:behavior w:val="content"/>
        </w:behaviors>
        <w:guid w:val="{9B7161CF-FEB9-4DC6-8C39-A5756DF1FC83}"/>
      </w:docPartPr>
      <w:docPartBody>
        <w:p w:rsidR="00E31EA6" w:rsidRDefault="000814B0" w:rsidP="000814B0">
          <w:pPr>
            <w:pStyle w:val="456D83CF3747475EB2947CCAC142466A"/>
          </w:pPr>
          <w:r w:rsidRPr="007E1C86">
            <w:rPr>
              <w:rStyle w:val="PlaceholderText"/>
            </w:rPr>
            <w:t>Click or tap here to enter text.</w:t>
          </w:r>
        </w:p>
      </w:docPartBody>
    </w:docPart>
    <w:docPart>
      <w:docPartPr>
        <w:name w:val="973E41BD6F00469BA2247F620CC42C5D"/>
        <w:category>
          <w:name w:val="General"/>
          <w:gallery w:val="placeholder"/>
        </w:category>
        <w:types>
          <w:type w:val="bbPlcHdr"/>
        </w:types>
        <w:behaviors>
          <w:behavior w:val="content"/>
        </w:behaviors>
        <w:guid w:val="{6C19274C-5013-49A4-9EC4-D6E4BCDB6BBB}"/>
      </w:docPartPr>
      <w:docPartBody>
        <w:p w:rsidR="005B41E0" w:rsidRDefault="001F62A2" w:rsidP="001F62A2">
          <w:pPr>
            <w:pStyle w:val="973E41BD6F00469BA2247F620CC42C5D"/>
          </w:pPr>
          <w:r w:rsidRPr="007E1C86">
            <w:rPr>
              <w:rStyle w:val="PlaceholderText"/>
            </w:rPr>
            <w:t>Click or tap here to enter text.</w:t>
          </w:r>
        </w:p>
      </w:docPartBody>
    </w:docPart>
    <w:docPart>
      <w:docPartPr>
        <w:name w:val="5A1BC0A34FC34BF0AD35C276EB65154F"/>
        <w:category>
          <w:name w:val="General"/>
          <w:gallery w:val="placeholder"/>
        </w:category>
        <w:types>
          <w:type w:val="bbPlcHdr"/>
        </w:types>
        <w:behaviors>
          <w:behavior w:val="content"/>
        </w:behaviors>
        <w:guid w:val="{CFFAB0CF-EDDB-471E-87A1-3AF6DC3AC4DE}"/>
      </w:docPartPr>
      <w:docPartBody>
        <w:p w:rsidR="005B41E0" w:rsidRDefault="001F62A2" w:rsidP="001F62A2">
          <w:pPr>
            <w:pStyle w:val="5A1BC0A34FC34BF0AD35C276EB65154F"/>
          </w:pPr>
          <w:r w:rsidRPr="007E1C86">
            <w:rPr>
              <w:rStyle w:val="PlaceholderText"/>
            </w:rPr>
            <w:t>Click or tap here to enter text.</w:t>
          </w:r>
        </w:p>
      </w:docPartBody>
    </w:docPart>
    <w:docPart>
      <w:docPartPr>
        <w:name w:val="C8306F1B686145B696A0423F2061503E"/>
        <w:category>
          <w:name w:val="General"/>
          <w:gallery w:val="placeholder"/>
        </w:category>
        <w:types>
          <w:type w:val="bbPlcHdr"/>
        </w:types>
        <w:behaviors>
          <w:behavior w:val="content"/>
        </w:behaviors>
        <w:guid w:val="{90119DA5-7FA3-4906-A25D-F7298774E7FC}"/>
      </w:docPartPr>
      <w:docPartBody>
        <w:p w:rsidR="005B41E0" w:rsidRDefault="001F62A2" w:rsidP="001F62A2">
          <w:pPr>
            <w:pStyle w:val="C8306F1B686145B696A0423F2061503E"/>
          </w:pPr>
          <w:r w:rsidRPr="007E1C86">
            <w:rPr>
              <w:rStyle w:val="PlaceholderText"/>
            </w:rPr>
            <w:t>Click or tap here to enter text.</w:t>
          </w:r>
        </w:p>
      </w:docPartBody>
    </w:docPart>
    <w:docPart>
      <w:docPartPr>
        <w:name w:val="D13D2049201C449EBD7E0E7C8FCA4DB9"/>
        <w:category>
          <w:name w:val="General"/>
          <w:gallery w:val="placeholder"/>
        </w:category>
        <w:types>
          <w:type w:val="bbPlcHdr"/>
        </w:types>
        <w:behaviors>
          <w:behavior w:val="content"/>
        </w:behaviors>
        <w:guid w:val="{97BDC07B-3B83-4A4F-BCDA-F9E02ABAF2A3}"/>
      </w:docPartPr>
      <w:docPartBody>
        <w:p w:rsidR="005B41E0" w:rsidRDefault="001F62A2" w:rsidP="001F62A2">
          <w:pPr>
            <w:pStyle w:val="D13D2049201C449EBD7E0E7C8FCA4DB9"/>
          </w:pPr>
          <w:r w:rsidRPr="007E1C86">
            <w:rPr>
              <w:rStyle w:val="PlaceholderText"/>
            </w:rPr>
            <w:t>Click or tap here to enter text.</w:t>
          </w:r>
        </w:p>
      </w:docPartBody>
    </w:docPart>
    <w:docPart>
      <w:docPartPr>
        <w:name w:val="2F8973ABD1674ED5AB1A0D84AAFAE60A"/>
        <w:category>
          <w:name w:val="General"/>
          <w:gallery w:val="placeholder"/>
        </w:category>
        <w:types>
          <w:type w:val="bbPlcHdr"/>
        </w:types>
        <w:behaviors>
          <w:behavior w:val="content"/>
        </w:behaviors>
        <w:guid w:val="{41F30100-0FA2-42B7-921D-6C95271F02C5}"/>
      </w:docPartPr>
      <w:docPartBody>
        <w:p w:rsidR="005B41E0" w:rsidRDefault="001F62A2" w:rsidP="001F62A2">
          <w:pPr>
            <w:pStyle w:val="2F8973ABD1674ED5AB1A0D84AAFAE60A"/>
          </w:pPr>
          <w:r w:rsidRPr="007E1C86">
            <w:rPr>
              <w:rStyle w:val="PlaceholderText"/>
            </w:rPr>
            <w:t>Click or tap here to enter text.</w:t>
          </w:r>
        </w:p>
      </w:docPartBody>
    </w:docPart>
    <w:docPart>
      <w:docPartPr>
        <w:name w:val="D97C5F006D464AFD810C665C1341654C"/>
        <w:category>
          <w:name w:val="General"/>
          <w:gallery w:val="placeholder"/>
        </w:category>
        <w:types>
          <w:type w:val="bbPlcHdr"/>
        </w:types>
        <w:behaviors>
          <w:behavior w:val="content"/>
        </w:behaviors>
        <w:guid w:val="{1E64FB8C-9783-4E82-A7A7-A865762D4210}"/>
      </w:docPartPr>
      <w:docPartBody>
        <w:p w:rsidR="005B41E0" w:rsidRDefault="001F62A2" w:rsidP="001F62A2">
          <w:pPr>
            <w:pStyle w:val="D97C5F006D464AFD810C665C1341654C"/>
          </w:pPr>
          <w:r w:rsidRPr="007E1C86">
            <w:rPr>
              <w:rStyle w:val="PlaceholderText"/>
            </w:rPr>
            <w:t>Click or tap here to enter text.</w:t>
          </w:r>
        </w:p>
      </w:docPartBody>
    </w:docPart>
    <w:docPart>
      <w:docPartPr>
        <w:name w:val="134AF36ADFE34E92BD2C1F410452D82B"/>
        <w:category>
          <w:name w:val="General"/>
          <w:gallery w:val="placeholder"/>
        </w:category>
        <w:types>
          <w:type w:val="bbPlcHdr"/>
        </w:types>
        <w:behaviors>
          <w:behavior w:val="content"/>
        </w:behaviors>
        <w:guid w:val="{1105AD26-A772-4435-AC49-9468EF19ADB0}"/>
      </w:docPartPr>
      <w:docPartBody>
        <w:p w:rsidR="005B41E0" w:rsidRDefault="001F62A2" w:rsidP="001F62A2">
          <w:pPr>
            <w:pStyle w:val="134AF36ADFE34E92BD2C1F410452D82B"/>
          </w:pPr>
          <w:r w:rsidRPr="009774E0">
            <w:rPr>
              <w:rStyle w:val="PlaceholderText"/>
            </w:rPr>
            <w:t>Click or tap to enter a date.</w:t>
          </w:r>
        </w:p>
      </w:docPartBody>
    </w:docPart>
    <w:docPart>
      <w:docPartPr>
        <w:name w:val="B41BC5783690436BAA6B4FEF7B5B55AA"/>
        <w:category>
          <w:name w:val="General"/>
          <w:gallery w:val="placeholder"/>
        </w:category>
        <w:types>
          <w:type w:val="bbPlcHdr"/>
        </w:types>
        <w:behaviors>
          <w:behavior w:val="content"/>
        </w:behaviors>
        <w:guid w:val="{55C49235-038E-4595-8892-4951244C11F5}"/>
      </w:docPartPr>
      <w:docPartBody>
        <w:p w:rsidR="005B41E0" w:rsidRDefault="001F62A2" w:rsidP="001F62A2">
          <w:pPr>
            <w:pStyle w:val="B41BC5783690436BAA6B4FEF7B5B55AA"/>
          </w:pPr>
          <w:r w:rsidRPr="007E1C86">
            <w:rPr>
              <w:rStyle w:val="PlaceholderText"/>
            </w:rPr>
            <w:t>Click or tap here to enter text.</w:t>
          </w:r>
        </w:p>
      </w:docPartBody>
    </w:docPart>
    <w:docPart>
      <w:docPartPr>
        <w:name w:val="90A4839936124B82A7C06F67DBFD373E"/>
        <w:category>
          <w:name w:val="General"/>
          <w:gallery w:val="placeholder"/>
        </w:category>
        <w:types>
          <w:type w:val="bbPlcHdr"/>
        </w:types>
        <w:behaviors>
          <w:behavior w:val="content"/>
        </w:behaviors>
        <w:guid w:val="{028A0DE9-5192-4D68-8856-F493B667FDBB}"/>
      </w:docPartPr>
      <w:docPartBody>
        <w:p w:rsidR="005B41E0" w:rsidRDefault="001F62A2" w:rsidP="001F62A2">
          <w:pPr>
            <w:pStyle w:val="90A4839936124B82A7C06F67DBFD373E"/>
          </w:pPr>
          <w:r w:rsidRPr="009774E0">
            <w:rPr>
              <w:rStyle w:val="PlaceholderText"/>
            </w:rPr>
            <w:t>Click or tap to enter a date.</w:t>
          </w:r>
        </w:p>
      </w:docPartBody>
    </w:docPart>
    <w:docPart>
      <w:docPartPr>
        <w:name w:val="A40ED6BF7D5541C6B6190805EEDCEAFF"/>
        <w:category>
          <w:name w:val="General"/>
          <w:gallery w:val="placeholder"/>
        </w:category>
        <w:types>
          <w:type w:val="bbPlcHdr"/>
        </w:types>
        <w:behaviors>
          <w:behavior w:val="content"/>
        </w:behaviors>
        <w:guid w:val="{8761E532-FA5B-4DD4-949B-CCF23695FA5D}"/>
      </w:docPartPr>
      <w:docPartBody>
        <w:p w:rsidR="007A6C70" w:rsidRDefault="005B41E0" w:rsidP="005B41E0">
          <w:pPr>
            <w:pStyle w:val="A40ED6BF7D5541C6B6190805EEDCEAFF"/>
          </w:pPr>
          <w:r w:rsidRPr="00E057CF">
            <w:rPr>
              <w:rStyle w:val="PlaceholderText"/>
              <w:color w:val="E7E6E6" w:themeColor="background2"/>
            </w:rPr>
            <w:t>Click or tap here to enter text.</w:t>
          </w:r>
        </w:p>
      </w:docPartBody>
    </w:docPart>
    <w:docPart>
      <w:docPartPr>
        <w:name w:val="8591CA740B854EBEBB9C71E1B3589F3E"/>
        <w:category>
          <w:name w:val="General"/>
          <w:gallery w:val="placeholder"/>
        </w:category>
        <w:types>
          <w:type w:val="bbPlcHdr"/>
        </w:types>
        <w:behaviors>
          <w:behavior w:val="content"/>
        </w:behaviors>
        <w:guid w:val="{CBE18DBB-410E-4CE8-BC0D-F46D517EA089}"/>
      </w:docPartPr>
      <w:docPartBody>
        <w:p w:rsidR="007A6C70" w:rsidRDefault="005B41E0" w:rsidP="005B41E0">
          <w:pPr>
            <w:pStyle w:val="8591CA740B854EBEBB9C71E1B3589F3E"/>
          </w:pPr>
          <w:r w:rsidRPr="007E1C86">
            <w:rPr>
              <w:rStyle w:val="PlaceholderText"/>
            </w:rPr>
            <w:t>Click or tap here to enter text.</w:t>
          </w:r>
        </w:p>
      </w:docPartBody>
    </w:docPart>
    <w:docPart>
      <w:docPartPr>
        <w:name w:val="115E909E9103426C8AB0CB4B3E7C447F"/>
        <w:category>
          <w:name w:val="General"/>
          <w:gallery w:val="placeholder"/>
        </w:category>
        <w:types>
          <w:type w:val="bbPlcHdr"/>
        </w:types>
        <w:behaviors>
          <w:behavior w:val="content"/>
        </w:behaviors>
        <w:guid w:val="{149884B9-C24F-4123-B912-9C556CA1E51F}"/>
      </w:docPartPr>
      <w:docPartBody>
        <w:p w:rsidR="00497F3F" w:rsidRDefault="00CC21AE" w:rsidP="00CC21AE">
          <w:pPr>
            <w:pStyle w:val="115E909E9103426C8AB0CB4B3E7C447F"/>
          </w:pPr>
          <w:r w:rsidRPr="007E1C86">
            <w:rPr>
              <w:rStyle w:val="PlaceholderText"/>
            </w:rPr>
            <w:t>Click or tap here to enter text.</w:t>
          </w:r>
        </w:p>
      </w:docPartBody>
    </w:docPart>
    <w:docPart>
      <w:docPartPr>
        <w:name w:val="B537D83B1DD54ADBBE571A3C4169B317"/>
        <w:category>
          <w:name w:val="General"/>
          <w:gallery w:val="placeholder"/>
        </w:category>
        <w:types>
          <w:type w:val="bbPlcHdr"/>
        </w:types>
        <w:behaviors>
          <w:behavior w:val="content"/>
        </w:behaviors>
        <w:guid w:val="{4D3D616D-770F-4D2F-9174-6547711E2334}"/>
      </w:docPartPr>
      <w:docPartBody>
        <w:p w:rsidR="00EB0CB5" w:rsidRDefault="00497F3F" w:rsidP="00497F3F">
          <w:pPr>
            <w:pStyle w:val="B537D83B1DD54ADBBE571A3C4169B317"/>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8D"/>
    <w:rsid w:val="000623B3"/>
    <w:rsid w:val="000712C0"/>
    <w:rsid w:val="000814B0"/>
    <w:rsid w:val="000B00A2"/>
    <w:rsid w:val="0015548D"/>
    <w:rsid w:val="001F62A2"/>
    <w:rsid w:val="00213876"/>
    <w:rsid w:val="002661CD"/>
    <w:rsid w:val="00347F7A"/>
    <w:rsid w:val="00391B5F"/>
    <w:rsid w:val="0045169E"/>
    <w:rsid w:val="00453CA7"/>
    <w:rsid w:val="00497F3F"/>
    <w:rsid w:val="005B41E0"/>
    <w:rsid w:val="00751AC5"/>
    <w:rsid w:val="007A6C70"/>
    <w:rsid w:val="00846B88"/>
    <w:rsid w:val="00A9669B"/>
    <w:rsid w:val="00B01899"/>
    <w:rsid w:val="00B45C49"/>
    <w:rsid w:val="00C272D8"/>
    <w:rsid w:val="00CC21AE"/>
    <w:rsid w:val="00CC49C4"/>
    <w:rsid w:val="00E31EA6"/>
    <w:rsid w:val="00EB0CB5"/>
    <w:rsid w:val="00F36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97F3F"/>
    <w:rPr>
      <w:color w:val="808080"/>
    </w:rPr>
  </w:style>
  <w:style w:type="paragraph" w:customStyle="1" w:styleId="410148CB74FB475ABEDAC916194498B4">
    <w:name w:val="410148CB74FB475ABEDAC916194498B4"/>
    <w:rsid w:val="000623B3"/>
  </w:style>
  <w:style w:type="paragraph" w:customStyle="1" w:styleId="CBB783A1DE4A42FC922F84443A649F1F">
    <w:name w:val="CBB783A1DE4A42FC922F84443A649F1F"/>
    <w:rsid w:val="00F36FA6"/>
  </w:style>
  <w:style w:type="paragraph" w:customStyle="1" w:styleId="06A47FE91C1243ACAC42CDE2DD6E88DB">
    <w:name w:val="06A47FE91C1243ACAC42CDE2DD6E88DB"/>
    <w:rsid w:val="00F36FA6"/>
    <w:rPr>
      <w:rFonts w:ascii="Calibri" w:eastAsia="Calibri" w:hAnsi="Calibri" w:cs="Times New Roman"/>
      <w:lang w:eastAsia="en-US"/>
    </w:rPr>
  </w:style>
  <w:style w:type="paragraph" w:customStyle="1" w:styleId="410148CB74FB475ABEDAC916194498B41">
    <w:name w:val="410148CB74FB475ABEDAC916194498B41"/>
    <w:rsid w:val="00F36FA6"/>
    <w:rPr>
      <w:rFonts w:ascii="Calibri" w:eastAsia="Calibri" w:hAnsi="Calibri" w:cs="Times New Roman"/>
      <w:lang w:eastAsia="en-US"/>
    </w:rPr>
  </w:style>
  <w:style w:type="paragraph" w:customStyle="1" w:styleId="D08C075BE37F4D8CB2D9F3428B5294EE">
    <w:name w:val="D08C075BE37F4D8CB2D9F3428B5294EE"/>
    <w:rsid w:val="00F36FA6"/>
  </w:style>
  <w:style w:type="paragraph" w:customStyle="1" w:styleId="851595FFF5F04A8D86980F4680B15EED">
    <w:name w:val="851595FFF5F04A8D86980F4680B15EED"/>
    <w:rsid w:val="00F36FA6"/>
  </w:style>
  <w:style w:type="paragraph" w:customStyle="1" w:styleId="51633B7542A94628A1FB120F39500172">
    <w:name w:val="51633B7542A94628A1FB120F39500172"/>
    <w:rsid w:val="00F36FA6"/>
  </w:style>
  <w:style w:type="paragraph" w:customStyle="1" w:styleId="B22760FC257F418899CA35F3C6D74070">
    <w:name w:val="B22760FC257F418899CA35F3C6D74070"/>
    <w:rsid w:val="00F36FA6"/>
  </w:style>
  <w:style w:type="paragraph" w:customStyle="1" w:styleId="1673A08F12BD49039A3737BAFF0F756B">
    <w:name w:val="1673A08F12BD49039A3737BAFF0F756B"/>
    <w:rsid w:val="00F36FA6"/>
  </w:style>
  <w:style w:type="paragraph" w:customStyle="1" w:styleId="BAC239D416EC4D199883AA98284C1BC1">
    <w:name w:val="BAC239D416EC4D199883AA98284C1BC1"/>
    <w:rsid w:val="00846B88"/>
  </w:style>
  <w:style w:type="paragraph" w:customStyle="1" w:styleId="22E5F9E668C84CDF992343D7F13FCC2E">
    <w:name w:val="22E5F9E668C84CDF992343D7F13FCC2E"/>
    <w:rsid w:val="00B01899"/>
  </w:style>
  <w:style w:type="paragraph" w:customStyle="1" w:styleId="D18A3D5C19F048F8AEC503C5764F4CDB">
    <w:name w:val="D18A3D5C19F048F8AEC503C5764F4CDB"/>
    <w:rsid w:val="00B01899"/>
  </w:style>
  <w:style w:type="paragraph" w:customStyle="1" w:styleId="6D8E75014D684318A27559857E3306A4">
    <w:name w:val="6D8E75014D684318A27559857E3306A4"/>
    <w:rsid w:val="00B01899"/>
  </w:style>
  <w:style w:type="paragraph" w:customStyle="1" w:styleId="E17595C06148467B8E2FD4C662433AAC">
    <w:name w:val="E17595C06148467B8E2FD4C662433AAC"/>
    <w:rsid w:val="00B01899"/>
  </w:style>
  <w:style w:type="paragraph" w:customStyle="1" w:styleId="F8A370B476F7465CAE6E7D26E09A85D3">
    <w:name w:val="F8A370B476F7465CAE6E7D26E09A85D3"/>
    <w:rsid w:val="00C272D8"/>
  </w:style>
  <w:style w:type="paragraph" w:customStyle="1" w:styleId="820E6B6D4C5F4B24B7906F2DE3CB2BDC">
    <w:name w:val="820E6B6D4C5F4B24B7906F2DE3CB2BDC"/>
    <w:rsid w:val="00C272D8"/>
  </w:style>
  <w:style w:type="paragraph" w:customStyle="1" w:styleId="94211416B4A74632812F958B88D619C5">
    <w:name w:val="94211416B4A74632812F958B88D619C5"/>
    <w:rsid w:val="00C272D8"/>
  </w:style>
  <w:style w:type="paragraph" w:customStyle="1" w:styleId="9F3B62A273E042E1821AFD45AF58BB3E">
    <w:name w:val="9F3B62A273E042E1821AFD45AF58BB3E"/>
    <w:rsid w:val="000B00A2"/>
  </w:style>
  <w:style w:type="paragraph" w:customStyle="1" w:styleId="A3235C857DED43FE928B6B6C99633AF2">
    <w:name w:val="A3235C857DED43FE928B6B6C99633AF2"/>
    <w:rsid w:val="002661CD"/>
  </w:style>
  <w:style w:type="paragraph" w:customStyle="1" w:styleId="9F1F7DFF1C674058B1B43C251DC316CB">
    <w:name w:val="9F1F7DFF1C674058B1B43C251DC316CB"/>
    <w:rsid w:val="002661CD"/>
  </w:style>
  <w:style w:type="paragraph" w:customStyle="1" w:styleId="715B8802DBCF4476AC129FE1886F5C1A">
    <w:name w:val="715B8802DBCF4476AC129FE1886F5C1A"/>
    <w:rsid w:val="000814B0"/>
  </w:style>
  <w:style w:type="paragraph" w:customStyle="1" w:styleId="456D83CF3747475EB2947CCAC142466A">
    <w:name w:val="456D83CF3747475EB2947CCAC142466A"/>
    <w:rsid w:val="000814B0"/>
  </w:style>
  <w:style w:type="paragraph" w:customStyle="1" w:styleId="97B7D912F9E34631BB608EE215E4F749">
    <w:name w:val="97B7D912F9E34631BB608EE215E4F749"/>
    <w:rsid w:val="00A9669B"/>
  </w:style>
  <w:style w:type="paragraph" w:customStyle="1" w:styleId="973E41BD6F00469BA2247F620CC42C5D">
    <w:name w:val="973E41BD6F00469BA2247F620CC42C5D"/>
    <w:rsid w:val="001F62A2"/>
  </w:style>
  <w:style w:type="paragraph" w:customStyle="1" w:styleId="5A1BC0A34FC34BF0AD35C276EB65154F">
    <w:name w:val="5A1BC0A34FC34BF0AD35C276EB65154F"/>
    <w:rsid w:val="001F62A2"/>
  </w:style>
  <w:style w:type="paragraph" w:customStyle="1" w:styleId="C8306F1B686145B696A0423F2061503E">
    <w:name w:val="C8306F1B686145B696A0423F2061503E"/>
    <w:rsid w:val="001F62A2"/>
  </w:style>
  <w:style w:type="paragraph" w:customStyle="1" w:styleId="D13D2049201C449EBD7E0E7C8FCA4DB9">
    <w:name w:val="D13D2049201C449EBD7E0E7C8FCA4DB9"/>
    <w:rsid w:val="001F62A2"/>
  </w:style>
  <w:style w:type="paragraph" w:customStyle="1" w:styleId="2F8973ABD1674ED5AB1A0D84AAFAE60A">
    <w:name w:val="2F8973ABD1674ED5AB1A0D84AAFAE60A"/>
    <w:rsid w:val="001F62A2"/>
  </w:style>
  <w:style w:type="paragraph" w:customStyle="1" w:styleId="D97C5F006D464AFD810C665C1341654C">
    <w:name w:val="D97C5F006D464AFD810C665C1341654C"/>
    <w:rsid w:val="001F62A2"/>
  </w:style>
  <w:style w:type="paragraph" w:customStyle="1" w:styleId="134AF36ADFE34E92BD2C1F410452D82B">
    <w:name w:val="134AF36ADFE34E92BD2C1F410452D82B"/>
    <w:rsid w:val="001F62A2"/>
  </w:style>
  <w:style w:type="paragraph" w:customStyle="1" w:styleId="B41BC5783690436BAA6B4FEF7B5B55AA">
    <w:name w:val="B41BC5783690436BAA6B4FEF7B5B55AA"/>
    <w:rsid w:val="001F62A2"/>
  </w:style>
  <w:style w:type="paragraph" w:customStyle="1" w:styleId="90A4839936124B82A7C06F67DBFD373E">
    <w:name w:val="90A4839936124B82A7C06F67DBFD373E"/>
    <w:rsid w:val="001F62A2"/>
  </w:style>
  <w:style w:type="paragraph" w:customStyle="1" w:styleId="62E8263A117A4D3F978DE9C5629337D8">
    <w:name w:val="62E8263A117A4D3F978DE9C5629337D8"/>
    <w:rsid w:val="005B41E0"/>
  </w:style>
  <w:style w:type="paragraph" w:customStyle="1" w:styleId="435544F54D6442B3B8A63EBE68928330">
    <w:name w:val="435544F54D6442B3B8A63EBE68928330"/>
    <w:rsid w:val="005B41E0"/>
  </w:style>
  <w:style w:type="paragraph" w:customStyle="1" w:styleId="A40ED6BF7D5541C6B6190805EEDCEAFF">
    <w:name w:val="A40ED6BF7D5541C6B6190805EEDCEAFF"/>
    <w:rsid w:val="005B41E0"/>
  </w:style>
  <w:style w:type="paragraph" w:customStyle="1" w:styleId="8591CA740B854EBEBB9C71E1B3589F3E">
    <w:name w:val="8591CA740B854EBEBB9C71E1B3589F3E"/>
    <w:rsid w:val="005B41E0"/>
  </w:style>
  <w:style w:type="paragraph" w:customStyle="1" w:styleId="115E909E9103426C8AB0CB4B3E7C447F">
    <w:name w:val="115E909E9103426C8AB0CB4B3E7C447F"/>
    <w:rsid w:val="00CC21AE"/>
  </w:style>
  <w:style w:type="paragraph" w:customStyle="1" w:styleId="B537D83B1DD54ADBBE571A3C4169B317">
    <w:name w:val="B537D83B1DD54ADBBE571A3C4169B317"/>
    <w:rsid w:val="00497F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04B60-E826-46CA-B6F2-8078C5569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5439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McCallum, Bridie</cp:lastModifiedBy>
  <cp:revision>2</cp:revision>
  <dcterms:created xsi:type="dcterms:W3CDTF">2022-08-30T12:33:00Z</dcterms:created>
  <dcterms:modified xsi:type="dcterms:W3CDTF">2022-08-30T12:33:00Z</dcterms:modified>
</cp:coreProperties>
</file>