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CA7" w:rsidRDefault="0086130B" w:rsidP="00813CA7">
      <w:pPr>
        <w:jc w:val="center"/>
        <w:rPr>
          <w:sz w:val="56"/>
          <w:szCs w:val="56"/>
        </w:rPr>
      </w:pPr>
      <w:r>
        <w:rPr>
          <w:noProof/>
          <w:sz w:val="56"/>
          <w:szCs w:val="56"/>
          <w:lang w:eastAsia="en-GB"/>
        </w:rPr>
        <w:drawing>
          <wp:inline distT="0" distB="0" distL="0" distR="0">
            <wp:extent cx="2343150" cy="168108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343150" cy="1681081"/>
                    </a:xfrm>
                    <a:prstGeom prst="rect">
                      <a:avLst/>
                    </a:prstGeom>
                    <a:noFill/>
                    <a:ln w="9525">
                      <a:noFill/>
                      <a:miter lim="800000"/>
                      <a:headEnd/>
                      <a:tailEnd/>
                    </a:ln>
                  </pic:spPr>
                </pic:pic>
              </a:graphicData>
            </a:graphic>
          </wp:inline>
        </w:drawing>
      </w:r>
    </w:p>
    <w:p w:rsidR="00813CA7" w:rsidRDefault="00813CA7" w:rsidP="00813CA7">
      <w:pPr>
        <w:jc w:val="center"/>
        <w:rPr>
          <w:sz w:val="56"/>
          <w:szCs w:val="56"/>
        </w:rPr>
      </w:pPr>
    </w:p>
    <w:p w:rsidR="00813CA7" w:rsidRDefault="00813CA7" w:rsidP="0086130B">
      <w:pPr>
        <w:rPr>
          <w:sz w:val="56"/>
          <w:szCs w:val="56"/>
        </w:rPr>
      </w:pPr>
    </w:p>
    <w:p w:rsidR="00507738" w:rsidRPr="0086130B" w:rsidRDefault="00813CA7" w:rsidP="00813CA7">
      <w:pPr>
        <w:jc w:val="center"/>
        <w:rPr>
          <w:sz w:val="52"/>
          <w:szCs w:val="52"/>
        </w:rPr>
      </w:pPr>
      <w:r w:rsidRPr="0086130B">
        <w:rPr>
          <w:sz w:val="52"/>
          <w:szCs w:val="52"/>
        </w:rPr>
        <w:t>NEO 360</w:t>
      </w:r>
    </w:p>
    <w:p w:rsidR="00813CA7" w:rsidRPr="0086130B" w:rsidRDefault="00FF0D9C" w:rsidP="00813CA7">
      <w:pPr>
        <w:jc w:val="center"/>
        <w:rPr>
          <w:sz w:val="52"/>
          <w:szCs w:val="52"/>
        </w:rPr>
      </w:pPr>
      <w:proofErr w:type="spellStart"/>
      <w:r>
        <w:rPr>
          <w:sz w:val="52"/>
          <w:szCs w:val="52"/>
        </w:rPr>
        <w:t>Anti Retro</w:t>
      </w:r>
      <w:proofErr w:type="spellEnd"/>
      <w:r>
        <w:rPr>
          <w:sz w:val="52"/>
          <w:szCs w:val="52"/>
        </w:rPr>
        <w:t xml:space="preserve"> Viral (ARV) Module</w:t>
      </w:r>
    </w:p>
    <w:p w:rsidR="0086130B" w:rsidRDefault="00813CA7" w:rsidP="0086130B">
      <w:pPr>
        <w:jc w:val="center"/>
        <w:rPr>
          <w:sz w:val="52"/>
          <w:szCs w:val="52"/>
        </w:rPr>
      </w:pPr>
      <w:r w:rsidRPr="0086130B">
        <w:rPr>
          <w:sz w:val="52"/>
          <w:szCs w:val="52"/>
        </w:rPr>
        <w:t>User Guide</w:t>
      </w:r>
    </w:p>
    <w:p w:rsidR="0086130B" w:rsidRDefault="0086130B" w:rsidP="0086130B">
      <w:pPr>
        <w:jc w:val="center"/>
        <w:rPr>
          <w:sz w:val="52"/>
          <w:szCs w:val="52"/>
        </w:rPr>
      </w:pPr>
    </w:p>
    <w:p w:rsidR="0086130B" w:rsidRDefault="0086130B" w:rsidP="0086130B">
      <w:pPr>
        <w:jc w:val="center"/>
        <w:rPr>
          <w:sz w:val="52"/>
          <w:szCs w:val="52"/>
        </w:rPr>
      </w:pPr>
    </w:p>
    <w:p w:rsidR="0086130B" w:rsidRDefault="0086130B" w:rsidP="0086130B">
      <w:pPr>
        <w:jc w:val="center"/>
        <w:rPr>
          <w:sz w:val="52"/>
          <w:szCs w:val="52"/>
        </w:rPr>
      </w:pPr>
    </w:p>
    <w:p w:rsidR="0086130B" w:rsidRPr="0076272A" w:rsidRDefault="00507738" w:rsidP="0076272A">
      <w:pPr>
        <w:spacing w:line="240" w:lineRule="auto"/>
        <w:ind w:left="2160"/>
        <w:rPr>
          <w:sz w:val="24"/>
          <w:szCs w:val="24"/>
        </w:rPr>
      </w:pPr>
      <w:r>
        <w:rPr>
          <w:b/>
          <w:u w:val="single"/>
        </w:rPr>
        <w:br w:type="page"/>
      </w:r>
    </w:p>
    <w:p w:rsidR="00B25808" w:rsidRPr="00ED4595" w:rsidRDefault="00B25808" w:rsidP="00B25808">
      <w:pPr>
        <w:ind w:left="720"/>
        <w:rPr>
          <w:rFonts w:ascii="Arial" w:hAnsi="Arial" w:cs="Arial"/>
          <w:b/>
          <w:u w:val="single"/>
        </w:rPr>
      </w:pPr>
      <w:r w:rsidRPr="00ED4595">
        <w:rPr>
          <w:rFonts w:ascii="Arial" w:hAnsi="Arial" w:cs="Arial"/>
          <w:b/>
          <w:u w:val="single"/>
        </w:rPr>
        <w:lastRenderedPageBreak/>
        <w:t>Contents</w:t>
      </w:r>
    </w:p>
    <w:p w:rsidR="00B25808" w:rsidRPr="00ED4595" w:rsidRDefault="00B25808" w:rsidP="00B25808">
      <w:pPr>
        <w:pStyle w:val="ListParagraph"/>
        <w:numPr>
          <w:ilvl w:val="0"/>
          <w:numId w:val="26"/>
        </w:numPr>
        <w:ind w:left="1080"/>
        <w:rPr>
          <w:rFonts w:ascii="Arial" w:hAnsi="Arial" w:cs="Arial"/>
          <w:b/>
        </w:rPr>
      </w:pPr>
      <w:r w:rsidRPr="00ED4595">
        <w:rPr>
          <w:rFonts w:ascii="Arial" w:hAnsi="Arial" w:cs="Arial"/>
          <w:b/>
        </w:rPr>
        <w:t xml:space="preserve">Accessing the module </w:t>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t xml:space="preserve">Page </w:t>
      </w:r>
      <w:r>
        <w:rPr>
          <w:rFonts w:ascii="Arial" w:hAnsi="Arial" w:cs="Arial"/>
          <w:b/>
        </w:rPr>
        <w:t>1</w:t>
      </w:r>
    </w:p>
    <w:p w:rsidR="00B25808" w:rsidRPr="00ED4595" w:rsidRDefault="00B25808" w:rsidP="00B25808">
      <w:pPr>
        <w:pStyle w:val="ListParagraph"/>
        <w:numPr>
          <w:ilvl w:val="0"/>
          <w:numId w:val="26"/>
        </w:numPr>
        <w:ind w:left="1080"/>
        <w:rPr>
          <w:rFonts w:ascii="Arial" w:hAnsi="Arial" w:cs="Arial"/>
          <w:b/>
        </w:rPr>
      </w:pPr>
      <w:r w:rsidRPr="00ED4595">
        <w:rPr>
          <w:rFonts w:ascii="Arial" w:hAnsi="Arial" w:cs="Arial"/>
          <w:b/>
        </w:rPr>
        <w:t>Home</w:t>
      </w:r>
      <w:r>
        <w:rPr>
          <w:rFonts w:ascii="Arial" w:hAnsi="Arial" w:cs="Arial"/>
          <w:b/>
        </w:rPr>
        <w:t>page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Page 1</w:t>
      </w:r>
    </w:p>
    <w:p w:rsidR="00B25808" w:rsidRPr="00ED4595" w:rsidRDefault="002E3E81" w:rsidP="00B25808">
      <w:pPr>
        <w:pStyle w:val="ListParagraph"/>
        <w:numPr>
          <w:ilvl w:val="0"/>
          <w:numId w:val="26"/>
        </w:numPr>
        <w:ind w:left="1080"/>
        <w:rPr>
          <w:rFonts w:ascii="Arial" w:hAnsi="Arial" w:cs="Arial"/>
          <w:b/>
        </w:rPr>
      </w:pPr>
      <w:r>
        <w:rPr>
          <w:rFonts w:ascii="Arial" w:hAnsi="Arial" w:cs="Arial"/>
          <w:b/>
        </w:rPr>
        <w:t>Patient l</w:t>
      </w:r>
      <w:r w:rsidR="00B25808" w:rsidRPr="00ED4595">
        <w:rPr>
          <w:rFonts w:ascii="Arial" w:hAnsi="Arial" w:cs="Arial"/>
          <w:b/>
        </w:rPr>
        <w:t>ist</w:t>
      </w:r>
      <w:r w:rsidR="00B25808">
        <w:rPr>
          <w:rFonts w:ascii="Arial" w:hAnsi="Arial" w:cs="Arial"/>
          <w:b/>
        </w:rPr>
        <w:tab/>
      </w:r>
      <w:r w:rsidR="00B25808">
        <w:rPr>
          <w:rFonts w:ascii="Arial" w:hAnsi="Arial" w:cs="Arial"/>
          <w:b/>
        </w:rPr>
        <w:tab/>
      </w:r>
      <w:r w:rsidR="00B25808">
        <w:rPr>
          <w:rFonts w:ascii="Arial" w:hAnsi="Arial" w:cs="Arial"/>
          <w:b/>
        </w:rPr>
        <w:tab/>
      </w:r>
      <w:r w:rsidR="00B25808">
        <w:rPr>
          <w:rFonts w:ascii="Arial" w:hAnsi="Arial" w:cs="Arial"/>
          <w:b/>
        </w:rPr>
        <w:tab/>
      </w:r>
      <w:r w:rsidR="00B25808">
        <w:rPr>
          <w:rFonts w:ascii="Arial" w:hAnsi="Arial" w:cs="Arial"/>
          <w:b/>
        </w:rPr>
        <w:tab/>
      </w:r>
      <w:r w:rsidR="00B25808">
        <w:rPr>
          <w:rFonts w:ascii="Arial" w:hAnsi="Arial" w:cs="Arial"/>
          <w:b/>
        </w:rPr>
        <w:tab/>
      </w:r>
      <w:r w:rsidR="00B25808">
        <w:rPr>
          <w:rFonts w:ascii="Arial" w:hAnsi="Arial" w:cs="Arial"/>
          <w:b/>
        </w:rPr>
        <w:tab/>
      </w:r>
      <w:r w:rsidR="00B25808">
        <w:rPr>
          <w:rFonts w:ascii="Arial" w:hAnsi="Arial" w:cs="Arial"/>
          <w:b/>
        </w:rPr>
        <w:tab/>
      </w:r>
      <w:r w:rsidR="00B25808" w:rsidRPr="00ED4595">
        <w:rPr>
          <w:rFonts w:ascii="Arial" w:hAnsi="Arial" w:cs="Arial"/>
          <w:b/>
        </w:rPr>
        <w:t xml:space="preserve">Page </w:t>
      </w:r>
      <w:r w:rsidR="00B25808">
        <w:rPr>
          <w:rFonts w:ascii="Arial" w:hAnsi="Arial" w:cs="Arial"/>
          <w:b/>
        </w:rPr>
        <w:t>2</w:t>
      </w:r>
    </w:p>
    <w:p w:rsidR="00B25808" w:rsidRPr="00ED4595" w:rsidRDefault="00B25808" w:rsidP="00B25808">
      <w:pPr>
        <w:pStyle w:val="ListParagraph"/>
        <w:numPr>
          <w:ilvl w:val="0"/>
          <w:numId w:val="26"/>
        </w:numPr>
        <w:ind w:left="1080"/>
        <w:rPr>
          <w:rFonts w:ascii="Arial" w:hAnsi="Arial" w:cs="Arial"/>
          <w:b/>
        </w:rPr>
      </w:pPr>
      <w:r w:rsidRPr="00ED4595">
        <w:rPr>
          <w:rFonts w:ascii="Arial" w:hAnsi="Arial" w:cs="Arial"/>
          <w:b/>
        </w:rPr>
        <w:t>Entering patient details</w:t>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t xml:space="preserve">Page </w:t>
      </w:r>
      <w:r>
        <w:rPr>
          <w:rFonts w:ascii="Arial" w:hAnsi="Arial" w:cs="Arial"/>
          <w:b/>
        </w:rPr>
        <w:t>2 - 3</w:t>
      </w:r>
    </w:p>
    <w:p w:rsidR="00B25808" w:rsidRPr="00ED4595" w:rsidRDefault="00B25808" w:rsidP="00B25808">
      <w:pPr>
        <w:pStyle w:val="ListParagraph"/>
        <w:numPr>
          <w:ilvl w:val="0"/>
          <w:numId w:val="26"/>
        </w:numPr>
        <w:ind w:left="1080"/>
        <w:rPr>
          <w:rFonts w:ascii="Arial" w:hAnsi="Arial" w:cs="Arial"/>
          <w:b/>
        </w:rPr>
      </w:pPr>
      <w:r>
        <w:rPr>
          <w:rFonts w:ascii="Arial" w:hAnsi="Arial" w:cs="Arial"/>
          <w:b/>
        </w:rPr>
        <w:t>New Features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ED4595">
        <w:rPr>
          <w:rFonts w:ascii="Arial" w:hAnsi="Arial" w:cs="Arial"/>
          <w:b/>
        </w:rPr>
        <w:t xml:space="preserve">Page </w:t>
      </w:r>
      <w:r>
        <w:rPr>
          <w:rFonts w:ascii="Arial" w:hAnsi="Arial" w:cs="Arial"/>
          <w:b/>
        </w:rPr>
        <w:t>3 - 4</w:t>
      </w:r>
    </w:p>
    <w:p w:rsidR="00B25808" w:rsidRPr="00ED4595" w:rsidRDefault="00B25808" w:rsidP="00B25808">
      <w:pPr>
        <w:pStyle w:val="ListParagraph"/>
        <w:numPr>
          <w:ilvl w:val="0"/>
          <w:numId w:val="26"/>
        </w:numPr>
        <w:ind w:left="1080"/>
        <w:rPr>
          <w:rFonts w:ascii="Arial" w:hAnsi="Arial" w:cs="Arial"/>
          <w:b/>
        </w:rPr>
      </w:pPr>
      <w:r>
        <w:rPr>
          <w:rFonts w:ascii="Arial" w:hAnsi="Arial" w:cs="Arial"/>
          <w:b/>
        </w:rPr>
        <w:t>Claiming</w:t>
      </w:r>
      <w:r w:rsidR="002E3E81">
        <w:rPr>
          <w:rFonts w:ascii="Arial" w:hAnsi="Arial" w:cs="Arial"/>
          <w:b/>
        </w:rPr>
        <w:tab/>
      </w:r>
      <w:r w:rsidR="002E3E81">
        <w:rPr>
          <w:rFonts w:ascii="Arial" w:hAnsi="Arial" w:cs="Arial"/>
          <w:b/>
        </w:rPr>
        <w:tab/>
      </w:r>
      <w:r w:rsidR="002E3E81">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ED4595">
        <w:rPr>
          <w:rFonts w:ascii="Arial" w:hAnsi="Arial" w:cs="Arial"/>
          <w:b/>
        </w:rPr>
        <w:t xml:space="preserve">Page </w:t>
      </w:r>
      <w:r>
        <w:rPr>
          <w:rFonts w:ascii="Arial" w:hAnsi="Arial" w:cs="Arial"/>
          <w:b/>
        </w:rPr>
        <w:t>5</w:t>
      </w:r>
    </w:p>
    <w:p w:rsidR="00B25808" w:rsidRPr="00ED4595" w:rsidRDefault="00B25808" w:rsidP="00B25808">
      <w:pPr>
        <w:pStyle w:val="ListParagraph"/>
        <w:numPr>
          <w:ilvl w:val="0"/>
          <w:numId w:val="26"/>
        </w:numPr>
        <w:ind w:left="1080"/>
        <w:rPr>
          <w:rFonts w:ascii="Arial" w:hAnsi="Arial" w:cs="Arial"/>
          <w:b/>
        </w:rPr>
      </w:pPr>
      <w:r>
        <w:rPr>
          <w:rFonts w:ascii="Arial" w:hAnsi="Arial" w:cs="Arial"/>
          <w:b/>
        </w:rPr>
        <w:t>Registering new</w:t>
      </w:r>
      <w:r w:rsidRPr="00ED4595">
        <w:rPr>
          <w:rFonts w:ascii="Arial" w:hAnsi="Arial" w:cs="Arial"/>
          <w:b/>
        </w:rPr>
        <w:t xml:space="preserve"> staff </w:t>
      </w:r>
      <w:r>
        <w:rPr>
          <w:rFonts w:ascii="Arial" w:hAnsi="Arial" w:cs="Arial"/>
          <w:b/>
        </w:rPr>
        <w:t>to the access module</w:t>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t xml:space="preserve">Page </w:t>
      </w:r>
      <w:r>
        <w:rPr>
          <w:rFonts w:ascii="Arial" w:hAnsi="Arial" w:cs="Arial"/>
          <w:b/>
        </w:rPr>
        <w:t>6 - 7</w:t>
      </w:r>
    </w:p>
    <w:p w:rsidR="00B25808" w:rsidRPr="00ED4595" w:rsidRDefault="00B25808" w:rsidP="00B25808">
      <w:pPr>
        <w:pStyle w:val="ListParagraph"/>
        <w:numPr>
          <w:ilvl w:val="0"/>
          <w:numId w:val="26"/>
        </w:numPr>
        <w:ind w:left="1080"/>
        <w:rPr>
          <w:rFonts w:ascii="Arial" w:hAnsi="Arial" w:cs="Arial"/>
          <w:b/>
        </w:rPr>
      </w:pPr>
      <w:r w:rsidRPr="00ED4595">
        <w:rPr>
          <w:rFonts w:ascii="Arial" w:hAnsi="Arial" w:cs="Arial"/>
          <w:b/>
        </w:rPr>
        <w:t>Useful contact details</w:t>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r>
      <w:r w:rsidRPr="00ED4595">
        <w:rPr>
          <w:rFonts w:ascii="Arial" w:hAnsi="Arial" w:cs="Arial"/>
          <w:b/>
        </w:rPr>
        <w:tab/>
        <w:t xml:space="preserve">Page </w:t>
      </w:r>
      <w:r>
        <w:rPr>
          <w:rFonts w:ascii="Arial" w:hAnsi="Arial" w:cs="Arial"/>
          <w:b/>
        </w:rPr>
        <w:t>7 - 8</w:t>
      </w:r>
    </w:p>
    <w:p w:rsidR="00D25D64" w:rsidRPr="00ED4595" w:rsidRDefault="00D25D64" w:rsidP="00D25D64">
      <w:pPr>
        <w:pStyle w:val="ListParagraph"/>
        <w:rPr>
          <w:rFonts w:ascii="Arial" w:hAnsi="Arial" w:cs="Arial"/>
          <w:b/>
        </w:rPr>
      </w:pPr>
    </w:p>
    <w:p w:rsidR="00813CA7" w:rsidRPr="00ED4595" w:rsidRDefault="00813CA7" w:rsidP="00C91126">
      <w:pPr>
        <w:rPr>
          <w:rFonts w:ascii="Arial" w:hAnsi="Arial" w:cs="Arial"/>
          <w:b/>
          <w:u w:val="single"/>
        </w:rPr>
      </w:pPr>
      <w:r w:rsidRPr="00ED4595">
        <w:rPr>
          <w:rFonts w:ascii="Arial" w:hAnsi="Arial" w:cs="Arial"/>
          <w:b/>
          <w:u w:val="single"/>
        </w:rPr>
        <w:br w:type="page"/>
      </w:r>
    </w:p>
    <w:p w:rsidR="00813CA7" w:rsidRPr="00ED4595" w:rsidRDefault="00813CA7" w:rsidP="00D74818">
      <w:pPr>
        <w:spacing w:line="240" w:lineRule="auto"/>
        <w:rPr>
          <w:rFonts w:ascii="Arial" w:hAnsi="Arial" w:cs="Arial"/>
          <w:b/>
          <w:u w:val="single"/>
        </w:rPr>
      </w:pPr>
    </w:p>
    <w:p w:rsidR="00D74818" w:rsidRPr="00ED4595" w:rsidRDefault="001D395A" w:rsidP="00D74818">
      <w:pPr>
        <w:pStyle w:val="ListParagraph"/>
        <w:numPr>
          <w:ilvl w:val="0"/>
          <w:numId w:val="24"/>
        </w:numPr>
        <w:spacing w:line="240" w:lineRule="auto"/>
        <w:rPr>
          <w:rFonts w:ascii="Arial" w:hAnsi="Arial" w:cs="Arial"/>
          <w:b/>
          <w:sz w:val="32"/>
          <w:szCs w:val="32"/>
          <w:u w:val="single"/>
        </w:rPr>
      </w:pPr>
      <w:r w:rsidRPr="00ED4595">
        <w:rPr>
          <w:rFonts w:ascii="Arial" w:hAnsi="Arial" w:cs="Arial"/>
          <w:b/>
          <w:sz w:val="32"/>
          <w:szCs w:val="32"/>
          <w:u w:val="single"/>
        </w:rPr>
        <w:t xml:space="preserve">Accessing </w:t>
      </w:r>
      <w:r w:rsidR="00FD2F00">
        <w:rPr>
          <w:rFonts w:ascii="Arial" w:hAnsi="Arial" w:cs="Arial"/>
          <w:b/>
          <w:sz w:val="32"/>
          <w:szCs w:val="32"/>
          <w:u w:val="single"/>
        </w:rPr>
        <w:t>t</w:t>
      </w:r>
      <w:r w:rsidRPr="00ED4595">
        <w:rPr>
          <w:rFonts w:ascii="Arial" w:hAnsi="Arial" w:cs="Arial"/>
          <w:b/>
          <w:sz w:val="32"/>
          <w:szCs w:val="32"/>
          <w:u w:val="single"/>
        </w:rPr>
        <w:t xml:space="preserve">he </w:t>
      </w:r>
      <w:r w:rsidR="00FD2F00">
        <w:rPr>
          <w:rFonts w:ascii="Arial" w:hAnsi="Arial" w:cs="Arial"/>
          <w:b/>
          <w:sz w:val="32"/>
          <w:szCs w:val="32"/>
          <w:u w:val="single"/>
        </w:rPr>
        <w:t>m</w:t>
      </w:r>
      <w:r w:rsidR="00EC4D44" w:rsidRPr="00ED4595">
        <w:rPr>
          <w:rFonts w:ascii="Arial" w:hAnsi="Arial" w:cs="Arial"/>
          <w:b/>
          <w:sz w:val="32"/>
          <w:szCs w:val="32"/>
          <w:u w:val="single"/>
        </w:rPr>
        <w:t>odule</w:t>
      </w:r>
    </w:p>
    <w:p w:rsidR="00D74818" w:rsidRPr="00ED4595" w:rsidRDefault="00D74818" w:rsidP="00D74818">
      <w:pPr>
        <w:pStyle w:val="ListParagraph"/>
        <w:spacing w:line="240" w:lineRule="auto"/>
        <w:rPr>
          <w:rFonts w:ascii="Arial" w:hAnsi="Arial" w:cs="Arial"/>
          <w:b/>
          <w:u w:val="single"/>
        </w:rPr>
      </w:pPr>
    </w:p>
    <w:p w:rsidR="00EC4D44" w:rsidRPr="00ED4595" w:rsidRDefault="00EA1CAD" w:rsidP="00D74818">
      <w:pPr>
        <w:pStyle w:val="ListParagraph"/>
        <w:numPr>
          <w:ilvl w:val="0"/>
          <w:numId w:val="1"/>
        </w:numPr>
        <w:spacing w:line="240" w:lineRule="auto"/>
        <w:rPr>
          <w:rFonts w:ascii="Arial" w:hAnsi="Arial" w:cs="Arial"/>
        </w:rPr>
      </w:pPr>
      <w:hyperlink r:id="rId9" w:history="1">
        <w:r w:rsidR="00EC4D44" w:rsidRPr="00ED4595">
          <w:rPr>
            <w:rStyle w:val="Hyperlink"/>
            <w:rFonts w:ascii="Arial" w:hAnsi="Arial" w:cs="Arial"/>
          </w:rPr>
          <w:t>https://scotland.needleex.co.uk/secure/login</w:t>
        </w:r>
      </w:hyperlink>
    </w:p>
    <w:p w:rsidR="00EC4D44" w:rsidRPr="00ED4595" w:rsidRDefault="00EB2440" w:rsidP="00D74818">
      <w:pPr>
        <w:pStyle w:val="ListParagraph"/>
        <w:numPr>
          <w:ilvl w:val="0"/>
          <w:numId w:val="1"/>
        </w:numPr>
        <w:spacing w:line="240" w:lineRule="auto"/>
        <w:rPr>
          <w:rFonts w:ascii="Arial" w:hAnsi="Arial" w:cs="Arial"/>
        </w:rPr>
      </w:pPr>
      <w:r w:rsidRPr="00ED4595">
        <w:rPr>
          <w:rFonts w:ascii="Arial" w:hAnsi="Arial" w:cs="Arial"/>
        </w:rPr>
        <w:t>Enter Username and Password</w:t>
      </w:r>
    </w:p>
    <w:p w:rsidR="0076272A" w:rsidRPr="00ED4595" w:rsidRDefault="00EB2440" w:rsidP="0076272A">
      <w:pPr>
        <w:pStyle w:val="ListParagraph"/>
        <w:numPr>
          <w:ilvl w:val="0"/>
          <w:numId w:val="1"/>
        </w:numPr>
        <w:spacing w:line="240" w:lineRule="auto"/>
        <w:rPr>
          <w:rFonts w:ascii="Arial" w:hAnsi="Arial" w:cs="Arial"/>
        </w:rPr>
      </w:pPr>
      <w:r w:rsidRPr="00ED4595">
        <w:rPr>
          <w:rFonts w:ascii="Arial" w:hAnsi="Arial" w:cs="Arial"/>
        </w:rPr>
        <w:t>Click Login</w:t>
      </w:r>
    </w:p>
    <w:p w:rsidR="0076272A" w:rsidRPr="00ED4595" w:rsidRDefault="004C3A34" w:rsidP="001D395A">
      <w:pPr>
        <w:spacing w:line="240" w:lineRule="auto"/>
        <w:ind w:left="720" w:firstLine="720"/>
        <w:rPr>
          <w:rFonts w:ascii="Arial" w:hAnsi="Arial" w:cs="Arial"/>
        </w:rPr>
      </w:pPr>
      <w:r w:rsidRPr="00ED4595">
        <w:rPr>
          <w:rFonts w:ascii="Arial" w:hAnsi="Arial" w:cs="Arial"/>
          <w:noProof/>
          <w:lang w:eastAsia="en-GB"/>
        </w:rPr>
        <mc:AlternateContent>
          <mc:Choice Requires="wps">
            <w:drawing>
              <wp:anchor distT="0" distB="0" distL="114300" distR="114300" simplePos="0" relativeHeight="251658240" behindDoc="0" locked="0" layoutInCell="1" allowOverlap="1">
                <wp:simplePos x="0" y="0"/>
                <wp:positionH relativeFrom="column">
                  <wp:posOffset>1035666</wp:posOffset>
                </wp:positionH>
                <wp:positionV relativeFrom="paragraph">
                  <wp:posOffset>1147937</wp:posOffset>
                </wp:positionV>
                <wp:extent cx="1400748" cy="671051"/>
                <wp:effectExtent l="0" t="0" r="28575" b="15240"/>
                <wp:wrapNone/>
                <wp:docPr id="2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748" cy="671051"/>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46AC5" id="Oval 2" o:spid="_x0000_s1026" style="position:absolute;margin-left:81.55pt;margin-top:90.4pt;width:110.3pt;height:5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" filled="f" strokecolor="red" strokeweight="1.5pt"/>
            </w:pict>
          </mc:Fallback>
        </mc:AlternateContent>
      </w:r>
      <w:r w:rsidR="000B4321" w:rsidRPr="00ED4595">
        <w:rPr>
          <w:rFonts w:ascii="Arial" w:hAnsi="Arial" w:cs="Arial"/>
          <w:noProof/>
          <w:lang w:eastAsia="en-GB"/>
        </w:rPr>
        <w:drawing>
          <wp:inline distT="0" distB="0" distL="0" distR="0">
            <wp:extent cx="4759301" cy="2662084"/>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4096" r="23912" b="48225"/>
                    <a:stretch>
                      <a:fillRect/>
                    </a:stretch>
                  </pic:blipFill>
                  <pic:spPr bwMode="auto">
                    <a:xfrm>
                      <a:off x="0" y="0"/>
                      <a:ext cx="4773850" cy="2670222"/>
                    </a:xfrm>
                    <a:prstGeom prst="rect">
                      <a:avLst/>
                    </a:prstGeom>
                    <a:noFill/>
                    <a:ln w="9525">
                      <a:noFill/>
                      <a:miter lim="800000"/>
                      <a:headEnd/>
                      <a:tailEnd/>
                    </a:ln>
                  </pic:spPr>
                </pic:pic>
              </a:graphicData>
            </a:graphic>
          </wp:inline>
        </w:drawing>
      </w:r>
    </w:p>
    <w:p w:rsidR="00D74818" w:rsidRPr="00ED4595" w:rsidRDefault="00D74818" w:rsidP="00D74818">
      <w:pPr>
        <w:ind w:left="360"/>
        <w:rPr>
          <w:rFonts w:ascii="Arial" w:hAnsi="Arial" w:cs="Arial"/>
          <w:b/>
          <w:u w:val="single"/>
        </w:rPr>
      </w:pPr>
      <w:r w:rsidRPr="00ED4595">
        <w:rPr>
          <w:rFonts w:ascii="Arial" w:hAnsi="Arial" w:cs="Arial"/>
          <w:b/>
          <w:sz w:val="32"/>
        </w:rPr>
        <w:t xml:space="preserve"> 2. </w:t>
      </w:r>
      <w:r w:rsidR="001D395A" w:rsidRPr="00ED4595">
        <w:rPr>
          <w:rFonts w:ascii="Arial" w:hAnsi="Arial" w:cs="Arial"/>
          <w:b/>
          <w:sz w:val="32"/>
          <w:szCs w:val="32"/>
          <w:u w:val="single"/>
        </w:rPr>
        <w:t>Home</w:t>
      </w:r>
      <w:r w:rsidR="00EB2440" w:rsidRPr="00ED4595">
        <w:rPr>
          <w:rFonts w:ascii="Arial" w:hAnsi="Arial" w:cs="Arial"/>
          <w:b/>
          <w:sz w:val="32"/>
          <w:szCs w:val="32"/>
          <w:u w:val="single"/>
        </w:rPr>
        <w:t>page</w:t>
      </w:r>
    </w:p>
    <w:p w:rsidR="00EB2440" w:rsidRPr="00ED4595" w:rsidRDefault="00EB2440" w:rsidP="00D63B01">
      <w:pPr>
        <w:pStyle w:val="ListParagraph"/>
        <w:numPr>
          <w:ilvl w:val="0"/>
          <w:numId w:val="23"/>
        </w:numPr>
        <w:spacing w:line="240" w:lineRule="auto"/>
        <w:rPr>
          <w:rFonts w:ascii="Arial" w:hAnsi="Arial" w:cs="Arial"/>
          <w:b/>
          <w:u w:val="single"/>
        </w:rPr>
      </w:pPr>
      <w:r w:rsidRPr="00ED4595">
        <w:rPr>
          <w:rFonts w:ascii="Arial" w:hAnsi="Arial" w:cs="Arial"/>
        </w:rPr>
        <w:t>Gives information on when module was last accessed</w:t>
      </w:r>
    </w:p>
    <w:p w:rsidR="00EB2440" w:rsidRPr="00ED4595" w:rsidRDefault="00F07DE3" w:rsidP="00D74818">
      <w:pPr>
        <w:pStyle w:val="ListParagraph"/>
        <w:numPr>
          <w:ilvl w:val="0"/>
          <w:numId w:val="23"/>
        </w:numPr>
        <w:spacing w:line="240" w:lineRule="auto"/>
        <w:rPr>
          <w:rFonts w:ascii="Arial" w:hAnsi="Arial" w:cs="Arial"/>
        </w:rPr>
      </w:pPr>
      <w:r w:rsidRPr="00ED4595">
        <w:rPr>
          <w:rFonts w:ascii="Arial" w:hAnsi="Arial" w:cs="Arial"/>
          <w:noProof/>
          <w:lang w:eastAsia="en-GB"/>
        </w:rPr>
        <mc:AlternateContent>
          <mc:Choice Requires="wps">
            <w:drawing>
              <wp:anchor distT="0" distB="0" distL="114300" distR="114300" simplePos="0" relativeHeight="251723776" behindDoc="0" locked="0" layoutInCell="1" allowOverlap="1">
                <wp:simplePos x="0" y="0"/>
                <wp:positionH relativeFrom="column">
                  <wp:posOffset>3380658</wp:posOffset>
                </wp:positionH>
                <wp:positionV relativeFrom="paragraph">
                  <wp:posOffset>153260</wp:posOffset>
                </wp:positionV>
                <wp:extent cx="634181" cy="796413"/>
                <wp:effectExtent l="0" t="0" r="71120" b="60960"/>
                <wp:wrapNone/>
                <wp:docPr id="31" name="Straight Arrow Connector 31"/>
                <wp:cNvGraphicFramePr/>
                <a:graphic xmlns:a="http://schemas.openxmlformats.org/drawingml/2006/main">
                  <a:graphicData uri="http://schemas.microsoft.com/office/word/2010/wordprocessingShape">
                    <wps:wsp>
                      <wps:cNvCnPr/>
                      <wps:spPr>
                        <a:xfrm>
                          <a:off x="0" y="0"/>
                          <a:ext cx="634181" cy="79641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2FF69CA" id="_x0000_t32" coordsize="21600,21600" o:spt="32" o:oned="t" path="m,l21600,21600e" filled="f">
                <v:path arrowok="t" fillok="f" o:connecttype="none"/>
                <o:lock v:ext="edit" shapetype="t"/>
              </v:shapetype>
              <v:shape id="Straight Arrow Connector 31" o:spid="_x0000_s1026" type="#_x0000_t32" style="position:absolute;margin-left:266.2pt;margin-top:12.05pt;width:49.95pt;height:62.7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" strokecolor="red">
                <v:stroke endarrow="block"/>
              </v:shape>
            </w:pict>
          </mc:Fallback>
        </mc:AlternateContent>
      </w:r>
      <w:r w:rsidR="00231C9A" w:rsidRPr="00ED4595">
        <w:rPr>
          <w:rFonts w:ascii="Arial" w:hAnsi="Arial" w:cs="Arial"/>
        </w:rPr>
        <w:t>ARV module is at top right</w:t>
      </w:r>
      <w:r w:rsidR="00EB2440" w:rsidRPr="00ED4595">
        <w:rPr>
          <w:rFonts w:ascii="Arial" w:hAnsi="Arial" w:cs="Arial"/>
        </w:rPr>
        <w:t xml:space="preserve"> hand corner</w:t>
      </w:r>
      <w:r w:rsidR="005E4589" w:rsidRPr="00ED4595">
        <w:rPr>
          <w:rFonts w:ascii="Arial" w:hAnsi="Arial" w:cs="Arial"/>
        </w:rPr>
        <w:t xml:space="preserve"> – </w:t>
      </w:r>
      <w:r w:rsidR="005E4589" w:rsidRPr="00ED4595">
        <w:rPr>
          <w:rFonts w:ascii="Arial" w:hAnsi="Arial" w:cs="Arial"/>
          <w:color w:val="FF0000"/>
        </w:rPr>
        <w:t>click to open</w:t>
      </w:r>
    </w:p>
    <w:p w:rsidR="00D74818" w:rsidRPr="00ED4595" w:rsidRDefault="00E85726">
      <w:pPr>
        <w:ind w:left="720" w:firstLine="720"/>
        <w:rPr>
          <w:rFonts w:ascii="Arial" w:hAnsi="Arial" w:cs="Arial"/>
        </w:rPr>
      </w:pPr>
      <w:r w:rsidRPr="00ED4595">
        <w:rPr>
          <w:rFonts w:ascii="Arial" w:hAnsi="Arial" w:cs="Arial"/>
          <w:noProof/>
          <w:lang w:eastAsia="en-GB"/>
        </w:rPr>
        <w:drawing>
          <wp:inline distT="0" distB="0" distL="0" distR="0">
            <wp:extent cx="4638368" cy="3095454"/>
            <wp:effectExtent l="0" t="0" r="0" b="0"/>
            <wp:docPr id="26" name="Picture 26" descr="C:\Users\Dunlomi665\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nlomi665\Desktop\Captur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8993" cy="3115892"/>
                    </a:xfrm>
                    <a:prstGeom prst="rect">
                      <a:avLst/>
                    </a:prstGeom>
                    <a:noFill/>
                    <a:ln>
                      <a:noFill/>
                    </a:ln>
                  </pic:spPr>
                </pic:pic>
              </a:graphicData>
            </a:graphic>
          </wp:inline>
        </w:drawing>
      </w:r>
    </w:p>
    <w:p w:rsidR="00E64883" w:rsidRPr="00ED4595" w:rsidRDefault="00E64883" w:rsidP="00E64883">
      <w:pPr>
        <w:ind w:left="720" w:firstLine="720"/>
        <w:rPr>
          <w:rFonts w:ascii="Arial" w:hAnsi="Arial" w:cs="Arial"/>
        </w:rPr>
      </w:pPr>
    </w:p>
    <w:p w:rsidR="005908A1" w:rsidRPr="00ED4595" w:rsidRDefault="00ED4595" w:rsidP="00ED4595">
      <w:pPr>
        <w:ind w:left="9360" w:firstLine="720"/>
        <w:rPr>
          <w:rFonts w:ascii="Arial" w:hAnsi="Arial" w:cs="Arial"/>
        </w:rPr>
      </w:pPr>
      <w:r>
        <w:rPr>
          <w:rFonts w:ascii="Arial" w:hAnsi="Arial" w:cs="Arial"/>
        </w:rPr>
        <w:t>Page 1</w:t>
      </w:r>
    </w:p>
    <w:p w:rsidR="000B4321" w:rsidRPr="00ED4595" w:rsidRDefault="00FD2F00" w:rsidP="002E3E81">
      <w:pPr>
        <w:pStyle w:val="ListParagraph"/>
        <w:numPr>
          <w:ilvl w:val="0"/>
          <w:numId w:val="25"/>
        </w:numPr>
        <w:spacing w:after="0"/>
        <w:ind w:left="567" w:hanging="142"/>
        <w:rPr>
          <w:rFonts w:ascii="Arial" w:hAnsi="Arial" w:cs="Arial"/>
          <w:sz w:val="32"/>
          <w:szCs w:val="32"/>
        </w:rPr>
      </w:pPr>
      <w:r>
        <w:rPr>
          <w:rFonts w:ascii="Arial" w:hAnsi="Arial" w:cs="Arial"/>
          <w:b/>
          <w:sz w:val="32"/>
          <w:szCs w:val="32"/>
          <w:u w:val="single"/>
        </w:rPr>
        <w:t>Patient l</w:t>
      </w:r>
      <w:r w:rsidR="00641E5F" w:rsidRPr="00ED4595">
        <w:rPr>
          <w:rFonts w:ascii="Arial" w:hAnsi="Arial" w:cs="Arial"/>
          <w:b/>
          <w:sz w:val="32"/>
          <w:szCs w:val="32"/>
          <w:u w:val="single"/>
        </w:rPr>
        <w:t>ist</w:t>
      </w:r>
    </w:p>
    <w:p w:rsidR="00D74818" w:rsidRPr="00ED4595" w:rsidRDefault="00D74818" w:rsidP="00ED4595">
      <w:pPr>
        <w:pStyle w:val="ListParagraph"/>
        <w:spacing w:after="0" w:line="240" w:lineRule="auto"/>
        <w:rPr>
          <w:rFonts w:ascii="Arial" w:hAnsi="Arial" w:cs="Arial"/>
          <w:b/>
          <w:u w:val="single"/>
        </w:rPr>
      </w:pPr>
    </w:p>
    <w:p w:rsidR="000B4321" w:rsidRPr="00ED4595" w:rsidRDefault="005E4589" w:rsidP="00ED4595">
      <w:pPr>
        <w:pStyle w:val="ListParagraph"/>
        <w:numPr>
          <w:ilvl w:val="0"/>
          <w:numId w:val="2"/>
        </w:numPr>
        <w:spacing w:after="0" w:line="240" w:lineRule="auto"/>
        <w:rPr>
          <w:rFonts w:ascii="Arial" w:hAnsi="Arial" w:cs="Arial"/>
        </w:rPr>
      </w:pPr>
      <w:r w:rsidRPr="00ED4595">
        <w:rPr>
          <w:rFonts w:ascii="Arial" w:hAnsi="Arial" w:cs="Arial"/>
        </w:rPr>
        <w:t xml:space="preserve">Module will open at </w:t>
      </w:r>
      <w:r w:rsidR="00641E5F" w:rsidRPr="00ED4595">
        <w:rPr>
          <w:rFonts w:ascii="Arial" w:hAnsi="Arial" w:cs="Arial"/>
        </w:rPr>
        <w:t>Patient List facility</w:t>
      </w:r>
    </w:p>
    <w:p w:rsidR="00641E5F" w:rsidRPr="00ED4595" w:rsidRDefault="00641E5F" w:rsidP="00D74818">
      <w:pPr>
        <w:pStyle w:val="ListParagraph"/>
        <w:numPr>
          <w:ilvl w:val="0"/>
          <w:numId w:val="2"/>
        </w:numPr>
        <w:spacing w:line="240" w:lineRule="auto"/>
        <w:rPr>
          <w:rFonts w:ascii="Arial" w:hAnsi="Arial" w:cs="Arial"/>
        </w:rPr>
      </w:pPr>
      <w:r w:rsidRPr="00ED4595">
        <w:rPr>
          <w:rFonts w:ascii="Arial" w:hAnsi="Arial" w:cs="Arial"/>
        </w:rPr>
        <w:t>This will show a list of all patient which the community pharmacy is currently providing ARV services to</w:t>
      </w:r>
    </w:p>
    <w:p w:rsidR="005E4589" w:rsidRPr="00ED4595" w:rsidRDefault="00231C9A" w:rsidP="00D74818">
      <w:pPr>
        <w:pStyle w:val="ListParagraph"/>
        <w:numPr>
          <w:ilvl w:val="0"/>
          <w:numId w:val="2"/>
        </w:numPr>
        <w:spacing w:line="240" w:lineRule="auto"/>
        <w:rPr>
          <w:rFonts w:ascii="Arial" w:hAnsi="Arial" w:cs="Arial"/>
          <w:b/>
        </w:rPr>
      </w:pPr>
      <w:r w:rsidRPr="00ED4595">
        <w:rPr>
          <w:rFonts w:ascii="Arial" w:hAnsi="Arial" w:cs="Arial"/>
          <w:b/>
        </w:rPr>
        <w:t xml:space="preserve">N.B. Pharmacies </w:t>
      </w:r>
      <w:r w:rsidR="000E2AFD" w:rsidRPr="00ED4595">
        <w:rPr>
          <w:rFonts w:ascii="Arial" w:hAnsi="Arial" w:cs="Arial"/>
          <w:b/>
        </w:rPr>
        <w:t>shouldn’t</w:t>
      </w:r>
      <w:r w:rsidRPr="00ED4595">
        <w:rPr>
          <w:rFonts w:ascii="Arial" w:hAnsi="Arial" w:cs="Arial"/>
          <w:b/>
        </w:rPr>
        <w:t xml:space="preserve"> add new patients </w:t>
      </w:r>
      <w:r w:rsidR="000E2AFD" w:rsidRPr="00ED4595">
        <w:rPr>
          <w:rFonts w:ascii="Arial" w:hAnsi="Arial" w:cs="Arial"/>
          <w:b/>
        </w:rPr>
        <w:t>to the system – new patients will be</w:t>
      </w:r>
      <w:r w:rsidRPr="00ED4595">
        <w:rPr>
          <w:rFonts w:ascii="Arial" w:hAnsi="Arial" w:cs="Arial"/>
          <w:b/>
        </w:rPr>
        <w:t xml:space="preserve"> added by the Community Pharmacy Development Team (CPDT) at point of referral – if you are providing care to a patient </w:t>
      </w:r>
      <w:r w:rsidR="00641E5F" w:rsidRPr="00ED4595">
        <w:rPr>
          <w:rFonts w:ascii="Arial" w:hAnsi="Arial" w:cs="Arial"/>
          <w:b/>
        </w:rPr>
        <w:t>who is not listed</w:t>
      </w:r>
      <w:r w:rsidRPr="00ED4595">
        <w:rPr>
          <w:rFonts w:ascii="Arial" w:hAnsi="Arial" w:cs="Arial"/>
          <w:b/>
        </w:rPr>
        <w:t>, please contact CPDT immediately;</w:t>
      </w:r>
    </w:p>
    <w:p w:rsidR="00107A74" w:rsidRPr="00ED4595" w:rsidRDefault="00EB2D70" w:rsidP="00ED4595">
      <w:pPr>
        <w:pStyle w:val="ListParagraph"/>
        <w:spacing w:line="240" w:lineRule="auto"/>
        <w:ind w:left="1080"/>
        <w:rPr>
          <w:rFonts w:ascii="Arial" w:hAnsi="Arial" w:cs="Arial"/>
        </w:rPr>
      </w:pPr>
      <w:r w:rsidRPr="00ED4595">
        <w:rPr>
          <w:rFonts w:ascii="Arial" w:hAnsi="Arial" w:cs="Arial"/>
        </w:rPr>
        <w:t>All Client Details will already be populated.</w:t>
      </w:r>
    </w:p>
    <w:p w:rsidR="00D74818" w:rsidRPr="002B2872" w:rsidRDefault="00F07DE3" w:rsidP="002B2872">
      <w:pPr>
        <w:spacing w:line="240" w:lineRule="auto"/>
        <w:ind w:left="720"/>
        <w:rPr>
          <w:rFonts w:ascii="Arial" w:hAnsi="Arial" w:cs="Arial"/>
          <w:noProof/>
          <w:color w:val="FF0000"/>
          <w:lang w:eastAsia="en-GB"/>
        </w:rPr>
      </w:pPr>
      <w:r w:rsidRPr="00ED4595">
        <w:rPr>
          <w:noProof/>
          <w:lang w:eastAsia="en-GB"/>
        </w:rPr>
        <mc:AlternateContent>
          <mc:Choice Requires="wps">
            <w:drawing>
              <wp:anchor distT="0" distB="0" distL="114300" distR="114300" simplePos="0" relativeHeight="251722752" behindDoc="0" locked="0" layoutInCell="1" allowOverlap="1">
                <wp:simplePos x="0" y="0"/>
                <wp:positionH relativeFrom="column">
                  <wp:posOffset>880580</wp:posOffset>
                </wp:positionH>
                <wp:positionV relativeFrom="paragraph">
                  <wp:posOffset>198202</wp:posOffset>
                </wp:positionV>
                <wp:extent cx="199329" cy="1482213"/>
                <wp:effectExtent l="0" t="0" r="86995" b="60960"/>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29" cy="148221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32F8E" id="AutoShape 19" o:spid="_x0000_s1026" type="#_x0000_t32" style="position:absolute;margin-left:69.35pt;margin-top:15.6pt;width:15.7pt;height:11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" strokecolor="red">
                <v:stroke endarrow="block"/>
              </v:shape>
            </w:pict>
          </mc:Fallback>
        </mc:AlternateContent>
      </w:r>
      <w:r w:rsidRPr="002B2872">
        <w:rPr>
          <w:rFonts w:ascii="Arial" w:hAnsi="Arial" w:cs="Arial"/>
          <w:noProof/>
          <w:color w:val="FF0000"/>
          <w:lang w:eastAsia="en-GB"/>
        </w:rPr>
        <w:t>Click to scroll between months</w:t>
      </w:r>
    </w:p>
    <w:p w:rsidR="00641E5F" w:rsidRPr="00ED4595" w:rsidRDefault="00107A74" w:rsidP="00ED4595">
      <w:pPr>
        <w:spacing w:line="240" w:lineRule="auto"/>
        <w:ind w:left="851" w:firstLine="567"/>
        <w:rPr>
          <w:rFonts w:ascii="Arial" w:hAnsi="Arial" w:cs="Arial"/>
          <w:b/>
        </w:rPr>
      </w:pPr>
      <w:r w:rsidRPr="00ED4595">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r w:rsidRPr="00ED4595">
        <w:rPr>
          <w:rFonts w:ascii="Arial" w:hAnsi="Arial" w:cs="Arial"/>
          <w:noProof/>
          <w:lang w:eastAsia="en-GB"/>
        </w:rPr>
        <w:drawing>
          <wp:inline distT="0" distB="0" distL="0" distR="0">
            <wp:extent cx="4812665" cy="3288890"/>
            <wp:effectExtent l="0" t="0" r="6985" b="6985"/>
            <wp:docPr id="30" name="Picture 30" descr="C:\Users\Dunlomi665\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nlomi665\Desktop\Capture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3548" cy="3316829"/>
                    </a:xfrm>
                    <a:prstGeom prst="rect">
                      <a:avLst/>
                    </a:prstGeom>
                    <a:noFill/>
                    <a:ln>
                      <a:noFill/>
                    </a:ln>
                  </pic:spPr>
                </pic:pic>
              </a:graphicData>
            </a:graphic>
          </wp:inline>
        </w:drawing>
      </w:r>
    </w:p>
    <w:p w:rsidR="002B2872" w:rsidRDefault="00B510F7" w:rsidP="002B2872">
      <w:pPr>
        <w:pStyle w:val="ListParagraph"/>
        <w:numPr>
          <w:ilvl w:val="0"/>
          <w:numId w:val="25"/>
        </w:numPr>
        <w:spacing w:after="0"/>
        <w:rPr>
          <w:rFonts w:ascii="Arial" w:hAnsi="Arial" w:cs="Arial"/>
          <w:b/>
          <w:sz w:val="32"/>
          <w:szCs w:val="32"/>
          <w:u w:val="single"/>
        </w:rPr>
      </w:pPr>
      <w:r w:rsidRPr="00ED4595">
        <w:rPr>
          <w:rFonts w:ascii="Arial" w:hAnsi="Arial" w:cs="Arial"/>
          <w:b/>
          <w:sz w:val="32"/>
          <w:szCs w:val="32"/>
          <w:u w:val="single"/>
        </w:rPr>
        <w:t xml:space="preserve">Entering </w:t>
      </w:r>
      <w:r w:rsidR="00FD2F00">
        <w:rPr>
          <w:rFonts w:ascii="Arial" w:hAnsi="Arial" w:cs="Arial"/>
          <w:b/>
          <w:sz w:val="32"/>
          <w:szCs w:val="32"/>
          <w:u w:val="single"/>
        </w:rPr>
        <w:t>patient d</w:t>
      </w:r>
      <w:r w:rsidR="00EB2D70" w:rsidRPr="00ED4595">
        <w:rPr>
          <w:rFonts w:ascii="Arial" w:hAnsi="Arial" w:cs="Arial"/>
          <w:b/>
          <w:sz w:val="32"/>
          <w:szCs w:val="32"/>
          <w:u w:val="single"/>
        </w:rPr>
        <w:t>etails</w:t>
      </w:r>
    </w:p>
    <w:p w:rsidR="002B2872" w:rsidRDefault="002B2872" w:rsidP="002B2872">
      <w:pPr>
        <w:spacing w:after="0"/>
        <w:ind w:left="360"/>
        <w:rPr>
          <w:rFonts w:ascii="Arial" w:hAnsi="Arial" w:cs="Arial"/>
          <w:color w:val="FF0000"/>
        </w:rPr>
      </w:pPr>
    </w:p>
    <w:p w:rsidR="00D74818" w:rsidRPr="002B2872" w:rsidRDefault="00B30186" w:rsidP="002B2872">
      <w:pPr>
        <w:spacing w:after="0"/>
        <w:ind w:left="360"/>
        <w:rPr>
          <w:rFonts w:ascii="Arial" w:hAnsi="Arial" w:cs="Arial"/>
          <w:b/>
          <w:sz w:val="32"/>
          <w:szCs w:val="32"/>
          <w:u w:val="single"/>
        </w:rPr>
      </w:pPr>
      <w:r w:rsidRPr="002B2872">
        <w:rPr>
          <w:rFonts w:ascii="Arial" w:hAnsi="Arial" w:cs="Arial"/>
          <w:color w:val="FF0000"/>
        </w:rPr>
        <w:t>Choose calendar option</w:t>
      </w:r>
    </w:p>
    <w:p w:rsidR="00B30186" w:rsidRPr="00ED4595" w:rsidRDefault="009D5E1D">
      <w:pPr>
        <w:pStyle w:val="ListParagraph"/>
        <w:spacing w:line="240" w:lineRule="auto"/>
        <w:rPr>
          <w:rFonts w:ascii="Arial" w:hAnsi="Arial" w:cs="Arial"/>
          <w:b/>
          <w:u w:val="single"/>
        </w:rPr>
      </w:pPr>
      <w:r w:rsidRPr="00ED4595">
        <w:rPr>
          <w:rFonts w:ascii="Arial" w:hAnsi="Arial" w:cs="Arial"/>
          <w:b/>
          <w:noProof/>
          <w:u w:val="single"/>
          <w:lang w:eastAsia="en-GB"/>
        </w:rPr>
        <mc:AlternateContent>
          <mc:Choice Requires="wps">
            <w:drawing>
              <wp:anchor distT="0" distB="0" distL="114300" distR="114300" simplePos="0" relativeHeight="251721728" behindDoc="0" locked="0" layoutInCell="1" allowOverlap="1">
                <wp:simplePos x="0" y="0"/>
                <wp:positionH relativeFrom="column">
                  <wp:posOffset>630084</wp:posOffset>
                </wp:positionH>
                <wp:positionV relativeFrom="paragraph">
                  <wp:posOffset>7600</wp:posOffset>
                </wp:positionV>
                <wp:extent cx="870155" cy="1415845"/>
                <wp:effectExtent l="0" t="0" r="63500" b="51435"/>
                <wp:wrapNone/>
                <wp:docPr id="28" name="Straight Arrow Connector 28"/>
                <wp:cNvGraphicFramePr/>
                <a:graphic xmlns:a="http://schemas.openxmlformats.org/drawingml/2006/main">
                  <a:graphicData uri="http://schemas.microsoft.com/office/word/2010/wordprocessingShape">
                    <wps:wsp>
                      <wps:cNvCnPr/>
                      <wps:spPr>
                        <a:xfrm>
                          <a:off x="0" y="0"/>
                          <a:ext cx="870155" cy="14158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3C2DF0" id="_x0000_t32" coordsize="21600,21600" o:spt="32" o:oned="t" path="m,l21600,21600e" filled="f">
                <v:path arrowok="t" fillok="f" o:connecttype="none"/>
                <o:lock v:ext="edit" shapetype="t"/>
              </v:shapetype>
              <v:shape id="Straight Arrow Connector 28" o:spid="_x0000_s1026" type="#_x0000_t32" style="position:absolute;margin-left:49.6pt;margin-top:.6pt;width:68.5pt;height:1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" strokecolor="red">
                <v:stroke endarrow="block"/>
              </v:shape>
            </w:pict>
          </mc:Fallback>
        </mc:AlternateContent>
      </w:r>
    </w:p>
    <w:p w:rsidR="00B30186" w:rsidRPr="00ED4595" w:rsidRDefault="00ED4595" w:rsidP="002E3E81">
      <w:pPr>
        <w:pStyle w:val="ListParagraph"/>
        <w:tabs>
          <w:tab w:val="left" w:pos="1560"/>
        </w:tabs>
        <w:spacing w:line="240" w:lineRule="auto"/>
        <w:ind w:left="1560"/>
        <w:rPr>
          <w:rFonts w:ascii="Arial" w:hAnsi="Arial" w:cs="Arial"/>
          <w:b/>
          <w:u w:val="single"/>
        </w:rPr>
      </w:pPr>
      <w:r w:rsidRPr="00ED4595">
        <w:rPr>
          <w:rFonts w:ascii="Arial" w:hAnsi="Arial" w:cs="Arial"/>
          <w:b/>
          <w:noProof/>
          <w:u w:val="single"/>
          <w:lang w:eastAsia="en-GB"/>
        </w:rPr>
        <mc:AlternateContent>
          <mc:Choice Requires="wps">
            <w:drawing>
              <wp:anchor distT="45720" distB="45720" distL="114300" distR="114300" simplePos="0" relativeHeight="251726848" behindDoc="0" locked="0" layoutInCell="1" allowOverlap="1">
                <wp:simplePos x="0" y="0"/>
                <wp:positionH relativeFrom="column">
                  <wp:posOffset>6079613</wp:posOffset>
                </wp:positionH>
                <wp:positionV relativeFrom="paragraph">
                  <wp:posOffset>2404561</wp:posOffset>
                </wp:positionV>
                <wp:extent cx="692785" cy="309716"/>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09716"/>
                        </a:xfrm>
                        <a:prstGeom prst="rect">
                          <a:avLst/>
                        </a:prstGeom>
                        <a:noFill/>
                        <a:ln w="9525">
                          <a:noFill/>
                          <a:miter lim="800000"/>
                          <a:headEnd/>
                          <a:tailEnd/>
                        </a:ln>
                      </wps:spPr>
                      <wps:txbx>
                        <w:txbxContent>
                          <w:p w:rsidR="00ED4595" w:rsidRPr="00ED4595" w:rsidRDefault="00ED4595">
                            <w:pPr>
                              <w:rPr>
                                <w:rFonts w:ascii="Arial" w:hAnsi="Arial" w:cs="Arial"/>
                              </w:rPr>
                            </w:pPr>
                            <w:r w:rsidRPr="00ED4595">
                              <w:rPr>
                                <w:rFonts w:ascii="Arial" w:hAnsi="Arial" w:cs="Arial"/>
                              </w:rPr>
                              <w:t>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8.7pt;margin-top:189.35pt;width:54.55pt;height:24.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" filled="f" stroked="f">
                <v:textbox>
                  <w:txbxContent>
                    <w:p w:rsidR="00ED4595" w:rsidRPr="00ED4595" w:rsidRDefault="00ED4595">
                      <w:pPr>
                        <w:rPr>
                          <w:rFonts w:ascii="Arial" w:hAnsi="Arial" w:cs="Arial"/>
                        </w:rPr>
                      </w:pPr>
                      <w:r w:rsidRPr="00ED4595">
                        <w:rPr>
                          <w:rFonts w:ascii="Arial" w:hAnsi="Arial" w:cs="Arial"/>
                        </w:rPr>
                        <w:t>Page 2</w:t>
                      </w:r>
                    </w:p>
                  </w:txbxContent>
                </v:textbox>
                <w10:wrap type="square"/>
              </v:shape>
            </w:pict>
          </mc:Fallback>
        </mc:AlternateContent>
      </w:r>
      <w:r w:rsidR="00B30186" w:rsidRPr="00ED4595">
        <w:rPr>
          <w:rFonts w:ascii="Arial" w:hAnsi="Arial" w:cs="Arial"/>
          <w:b/>
          <w:noProof/>
          <w:u w:val="single"/>
          <w:lang w:eastAsia="en-GB"/>
        </w:rPr>
        <w:drawing>
          <wp:inline distT="0" distB="0" distL="0" distR="0">
            <wp:extent cx="4674424" cy="2477729"/>
            <wp:effectExtent l="0" t="0" r="0" b="0"/>
            <wp:docPr id="27" name="Picture 27" descr="C:\Users\Dunlomi665\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nlomi665\Desktop\Captur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1755" cy="2577026"/>
                    </a:xfrm>
                    <a:prstGeom prst="rect">
                      <a:avLst/>
                    </a:prstGeom>
                    <a:noFill/>
                    <a:ln>
                      <a:noFill/>
                    </a:ln>
                  </pic:spPr>
                </pic:pic>
              </a:graphicData>
            </a:graphic>
          </wp:inline>
        </w:drawing>
      </w:r>
    </w:p>
    <w:p w:rsidR="005E4589" w:rsidRPr="00ED4595" w:rsidRDefault="00EB2D70">
      <w:pPr>
        <w:pStyle w:val="ListParagraph"/>
        <w:numPr>
          <w:ilvl w:val="0"/>
          <w:numId w:val="3"/>
        </w:numPr>
        <w:spacing w:line="240" w:lineRule="auto"/>
        <w:rPr>
          <w:rFonts w:ascii="Arial" w:hAnsi="Arial" w:cs="Arial"/>
        </w:rPr>
      </w:pPr>
      <w:r w:rsidRPr="00ED4595">
        <w:rPr>
          <w:rFonts w:ascii="Arial" w:hAnsi="Arial" w:cs="Arial"/>
        </w:rPr>
        <w:t>For each day in the month, choose the option which best describes the patient’s status;</w:t>
      </w:r>
    </w:p>
    <w:p w:rsidR="00EB2D70" w:rsidRPr="00ED4595" w:rsidRDefault="000A2294">
      <w:pPr>
        <w:pStyle w:val="ListParagraph"/>
        <w:numPr>
          <w:ilvl w:val="0"/>
          <w:numId w:val="3"/>
        </w:numPr>
        <w:spacing w:line="240" w:lineRule="auto"/>
        <w:rPr>
          <w:rFonts w:ascii="Arial" w:hAnsi="Arial" w:cs="Arial"/>
        </w:rPr>
      </w:pPr>
      <w:r w:rsidRPr="00ED4595">
        <w:rPr>
          <w:rFonts w:ascii="Arial" w:hAnsi="Arial" w:cs="Arial"/>
          <w:b/>
        </w:rPr>
        <w:t>Supervised</w:t>
      </w:r>
      <w:r w:rsidR="00EB2D70" w:rsidRPr="00ED4595">
        <w:rPr>
          <w:rFonts w:ascii="Arial" w:hAnsi="Arial" w:cs="Arial"/>
        </w:rPr>
        <w:t xml:space="preserve"> – the patient attended and an ARV dose was administered;</w:t>
      </w:r>
    </w:p>
    <w:p w:rsidR="00EB2D70" w:rsidRPr="00ED4595" w:rsidRDefault="00EB2D70">
      <w:pPr>
        <w:pStyle w:val="ListParagraph"/>
        <w:numPr>
          <w:ilvl w:val="0"/>
          <w:numId w:val="3"/>
        </w:numPr>
        <w:spacing w:line="240" w:lineRule="auto"/>
        <w:rPr>
          <w:rFonts w:ascii="Arial" w:hAnsi="Arial" w:cs="Arial"/>
        </w:rPr>
      </w:pPr>
      <w:r w:rsidRPr="00ED4595">
        <w:rPr>
          <w:rFonts w:ascii="Arial" w:hAnsi="Arial" w:cs="Arial"/>
          <w:b/>
        </w:rPr>
        <w:t>Take Home</w:t>
      </w:r>
      <w:r w:rsidRPr="00ED4595">
        <w:rPr>
          <w:rFonts w:ascii="Arial" w:hAnsi="Arial" w:cs="Arial"/>
        </w:rPr>
        <w:t xml:space="preserve"> – by choosing this option you will be asked how many doses were “taken away”</w:t>
      </w:r>
      <w:r w:rsidR="000A2294" w:rsidRPr="00ED4595">
        <w:rPr>
          <w:rFonts w:ascii="Arial" w:hAnsi="Arial" w:cs="Arial"/>
        </w:rPr>
        <w:t xml:space="preserve"> – the box will turn orange</w:t>
      </w:r>
      <w:r w:rsidRPr="00ED4595">
        <w:rPr>
          <w:rFonts w:ascii="Arial" w:hAnsi="Arial" w:cs="Arial"/>
        </w:rPr>
        <w:t>;</w:t>
      </w:r>
    </w:p>
    <w:p w:rsidR="00EB2D70" w:rsidRPr="00ED4595" w:rsidRDefault="00EB2D70">
      <w:pPr>
        <w:pStyle w:val="ListParagraph"/>
        <w:numPr>
          <w:ilvl w:val="0"/>
          <w:numId w:val="3"/>
        </w:numPr>
        <w:spacing w:line="240" w:lineRule="auto"/>
        <w:rPr>
          <w:rFonts w:ascii="Arial" w:hAnsi="Arial" w:cs="Arial"/>
        </w:rPr>
      </w:pPr>
      <w:r w:rsidRPr="00ED4595">
        <w:rPr>
          <w:rFonts w:ascii="Arial" w:hAnsi="Arial" w:cs="Arial"/>
        </w:rPr>
        <w:t>The calendar will populate depending on the number of take home doses entered;</w:t>
      </w:r>
    </w:p>
    <w:p w:rsidR="000A2294" w:rsidRPr="00ED4595" w:rsidRDefault="000A2294">
      <w:pPr>
        <w:pStyle w:val="ListParagraph"/>
        <w:numPr>
          <w:ilvl w:val="0"/>
          <w:numId w:val="3"/>
        </w:numPr>
        <w:spacing w:line="240" w:lineRule="auto"/>
        <w:rPr>
          <w:rFonts w:ascii="Arial" w:hAnsi="Arial" w:cs="Arial"/>
        </w:rPr>
      </w:pPr>
      <w:r w:rsidRPr="00ED4595">
        <w:rPr>
          <w:rFonts w:ascii="Arial" w:hAnsi="Arial" w:cs="Arial"/>
          <w:b/>
        </w:rPr>
        <w:t>Did Not Attend</w:t>
      </w:r>
      <w:r w:rsidRPr="00ED4595">
        <w:rPr>
          <w:rFonts w:ascii="Arial" w:hAnsi="Arial" w:cs="Arial"/>
        </w:rPr>
        <w:t xml:space="preserve"> – chose this option if the patient did not attend the pharmacy – the box will turn red;</w:t>
      </w:r>
    </w:p>
    <w:p w:rsidR="000A2294" w:rsidRPr="00ED4595" w:rsidRDefault="000A2294">
      <w:pPr>
        <w:pStyle w:val="ListParagraph"/>
        <w:numPr>
          <w:ilvl w:val="0"/>
          <w:numId w:val="3"/>
        </w:numPr>
        <w:spacing w:line="240" w:lineRule="auto"/>
        <w:rPr>
          <w:rFonts w:ascii="Arial" w:hAnsi="Arial" w:cs="Arial"/>
        </w:rPr>
      </w:pPr>
      <w:r w:rsidRPr="00ED4595">
        <w:rPr>
          <w:rFonts w:ascii="Arial" w:hAnsi="Arial" w:cs="Arial"/>
        </w:rPr>
        <w:t xml:space="preserve">Where </w:t>
      </w:r>
      <w:r w:rsidR="002B2872" w:rsidRPr="00ED4595">
        <w:rPr>
          <w:rFonts w:ascii="Arial" w:hAnsi="Arial" w:cs="Arial"/>
        </w:rPr>
        <w:t>they</w:t>
      </w:r>
      <w:r w:rsidRPr="00ED4595">
        <w:rPr>
          <w:rFonts w:ascii="Arial" w:hAnsi="Arial" w:cs="Arial"/>
        </w:rPr>
        <w:t xml:space="preserve"> </w:t>
      </w:r>
      <w:r w:rsidRPr="00ED4595">
        <w:rPr>
          <w:rFonts w:ascii="Arial" w:hAnsi="Arial" w:cs="Arial"/>
          <w:b/>
        </w:rPr>
        <w:t>Did Not Attend</w:t>
      </w:r>
      <w:r w:rsidRPr="00ED4595">
        <w:rPr>
          <w:rFonts w:ascii="Arial" w:hAnsi="Arial" w:cs="Arial"/>
        </w:rPr>
        <w:t xml:space="preserve"> option is chosen on two consecutive days (or five days in the calendar month) an e-mail alert will be generated to the Brownlee;</w:t>
      </w:r>
    </w:p>
    <w:p w:rsidR="000A2294" w:rsidRPr="00ED4595" w:rsidRDefault="000A2294">
      <w:pPr>
        <w:pStyle w:val="ListParagraph"/>
        <w:numPr>
          <w:ilvl w:val="0"/>
          <w:numId w:val="3"/>
        </w:numPr>
        <w:spacing w:line="240" w:lineRule="auto"/>
        <w:rPr>
          <w:rFonts w:ascii="Arial" w:hAnsi="Arial" w:cs="Arial"/>
        </w:rPr>
      </w:pPr>
      <w:r w:rsidRPr="00ED4595">
        <w:rPr>
          <w:rFonts w:ascii="Arial" w:hAnsi="Arial" w:cs="Arial"/>
          <w:b/>
        </w:rPr>
        <w:t>No Longer in Service</w:t>
      </w:r>
      <w:r w:rsidRPr="00ED4595">
        <w:rPr>
          <w:rFonts w:ascii="Arial" w:hAnsi="Arial" w:cs="Arial"/>
        </w:rPr>
        <w:t xml:space="preserve"> – chose this option if the patient’s treatment has stopped – the box will turn purple;</w:t>
      </w:r>
    </w:p>
    <w:p w:rsidR="000A2294" w:rsidRPr="00ED4595" w:rsidRDefault="000A2294">
      <w:pPr>
        <w:pStyle w:val="ListParagraph"/>
        <w:numPr>
          <w:ilvl w:val="0"/>
          <w:numId w:val="3"/>
        </w:numPr>
        <w:spacing w:line="240" w:lineRule="auto"/>
        <w:rPr>
          <w:rFonts w:ascii="Arial" w:hAnsi="Arial" w:cs="Arial"/>
        </w:rPr>
      </w:pPr>
      <w:r w:rsidRPr="00ED4595">
        <w:rPr>
          <w:rFonts w:ascii="Arial" w:hAnsi="Arial" w:cs="Arial"/>
        </w:rPr>
        <w:t xml:space="preserve">Where the </w:t>
      </w:r>
      <w:r w:rsidRPr="00ED4595">
        <w:rPr>
          <w:rFonts w:ascii="Arial" w:hAnsi="Arial" w:cs="Arial"/>
          <w:b/>
        </w:rPr>
        <w:t>No Longer in Service</w:t>
      </w:r>
      <w:r w:rsidRPr="00ED4595">
        <w:rPr>
          <w:rFonts w:ascii="Arial" w:hAnsi="Arial" w:cs="Arial"/>
        </w:rPr>
        <w:t xml:space="preserve"> option is chosen you will be asked to choose a further option.</w:t>
      </w:r>
    </w:p>
    <w:p w:rsidR="00641E5F" w:rsidRPr="00ED4595" w:rsidRDefault="00641E5F" w:rsidP="00ED4595">
      <w:pPr>
        <w:spacing w:line="240" w:lineRule="auto"/>
        <w:ind w:left="720"/>
        <w:rPr>
          <w:rFonts w:ascii="Arial" w:hAnsi="Arial" w:cs="Arial"/>
          <w:b/>
        </w:rPr>
      </w:pPr>
      <w:r w:rsidRPr="00ED4595">
        <w:rPr>
          <w:rFonts w:ascii="Arial" w:hAnsi="Arial" w:cs="Arial"/>
          <w:b/>
        </w:rPr>
        <w:t xml:space="preserve">N.B – You only need to </w:t>
      </w:r>
      <w:r w:rsidR="004E3646" w:rsidRPr="00ED4595">
        <w:rPr>
          <w:rFonts w:ascii="Arial" w:hAnsi="Arial" w:cs="Arial"/>
          <w:b/>
        </w:rPr>
        <w:t>choose</w:t>
      </w:r>
      <w:r w:rsidRPr="00ED4595">
        <w:rPr>
          <w:rFonts w:ascii="Arial" w:hAnsi="Arial" w:cs="Arial"/>
          <w:b/>
        </w:rPr>
        <w:t xml:space="preserve"> the “No Longer in Service” option once.  Once chosen, this will remove the patient from the system for the next month.</w:t>
      </w:r>
    </w:p>
    <w:p w:rsidR="000A2294" w:rsidRPr="00ED4595" w:rsidRDefault="000A2294" w:rsidP="00ED4595">
      <w:pPr>
        <w:spacing w:line="240" w:lineRule="auto"/>
        <w:ind w:left="1418"/>
        <w:rPr>
          <w:rFonts w:ascii="Arial" w:hAnsi="Arial" w:cs="Arial"/>
        </w:rPr>
      </w:pPr>
      <w:r w:rsidRPr="00ED4595">
        <w:rPr>
          <w:rFonts w:ascii="Arial" w:hAnsi="Arial" w:cs="Arial"/>
          <w:noProof/>
          <w:lang w:eastAsia="en-GB"/>
        </w:rPr>
        <w:drawing>
          <wp:inline distT="0" distB="0" distL="0" distR="0" wp14:anchorId="490FAA62" wp14:editId="63F898DC">
            <wp:extent cx="4638368" cy="260901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4967" cy="2629604"/>
                    </a:xfrm>
                    <a:prstGeom prst="rect">
                      <a:avLst/>
                    </a:prstGeom>
                  </pic:spPr>
                </pic:pic>
              </a:graphicData>
            </a:graphic>
          </wp:inline>
        </w:drawing>
      </w:r>
    </w:p>
    <w:p w:rsidR="00EB2D70" w:rsidRPr="00ED4595" w:rsidRDefault="00EB2D70" w:rsidP="00ED4595">
      <w:pPr>
        <w:spacing w:after="0" w:line="240" w:lineRule="auto"/>
        <w:rPr>
          <w:rFonts w:ascii="Arial" w:hAnsi="Arial" w:cs="Arial"/>
        </w:rPr>
      </w:pPr>
    </w:p>
    <w:p w:rsidR="00641E5F" w:rsidRPr="00ED4595" w:rsidRDefault="00FD2F00" w:rsidP="0065044A">
      <w:pPr>
        <w:pStyle w:val="ListParagraph"/>
        <w:numPr>
          <w:ilvl w:val="0"/>
          <w:numId w:val="25"/>
        </w:numPr>
        <w:rPr>
          <w:rFonts w:ascii="Arial" w:hAnsi="Arial" w:cs="Arial"/>
          <w:b/>
          <w:sz w:val="32"/>
          <w:szCs w:val="32"/>
          <w:u w:val="single"/>
        </w:rPr>
      </w:pPr>
      <w:r>
        <w:rPr>
          <w:rFonts w:ascii="Arial" w:hAnsi="Arial" w:cs="Arial"/>
          <w:b/>
          <w:sz w:val="32"/>
          <w:szCs w:val="32"/>
          <w:u w:val="single"/>
        </w:rPr>
        <w:t>New f</w:t>
      </w:r>
      <w:r w:rsidR="00641E5F" w:rsidRPr="00ED4595">
        <w:rPr>
          <w:rFonts w:ascii="Arial" w:hAnsi="Arial" w:cs="Arial"/>
          <w:b/>
          <w:sz w:val="32"/>
          <w:szCs w:val="32"/>
          <w:u w:val="single"/>
        </w:rPr>
        <w:t>eatures</w:t>
      </w:r>
    </w:p>
    <w:p w:rsidR="00641E5F" w:rsidRPr="00ED4595" w:rsidRDefault="002F4D67" w:rsidP="00ED4595">
      <w:pPr>
        <w:pStyle w:val="ListParagraph"/>
        <w:numPr>
          <w:ilvl w:val="0"/>
          <w:numId w:val="31"/>
        </w:numPr>
        <w:spacing w:line="240" w:lineRule="auto"/>
        <w:rPr>
          <w:rFonts w:ascii="Arial" w:hAnsi="Arial" w:cs="Arial"/>
        </w:rPr>
      </w:pPr>
      <w:r w:rsidRPr="00ED4595">
        <w:rPr>
          <w:rFonts w:ascii="Arial" w:hAnsi="Arial" w:cs="Arial"/>
        </w:rPr>
        <w:t xml:space="preserve">A </w:t>
      </w:r>
      <w:r w:rsidRPr="00ED4595">
        <w:rPr>
          <w:rFonts w:ascii="Arial" w:hAnsi="Arial" w:cs="Arial"/>
          <w:spacing w:val="-1"/>
        </w:rPr>
        <w:t>new</w:t>
      </w:r>
      <w:r w:rsidRPr="00ED4595">
        <w:rPr>
          <w:rFonts w:ascii="Arial" w:hAnsi="Arial" w:cs="Arial"/>
        </w:rPr>
        <w:t xml:space="preserve"> </w:t>
      </w:r>
      <w:r w:rsidRPr="00ED4595">
        <w:rPr>
          <w:rFonts w:ascii="Arial" w:hAnsi="Arial" w:cs="Arial"/>
          <w:spacing w:val="-1"/>
        </w:rPr>
        <w:t>feature</w:t>
      </w:r>
      <w:r w:rsidRPr="00ED4595">
        <w:rPr>
          <w:rFonts w:ascii="Arial" w:hAnsi="Arial" w:cs="Arial"/>
          <w:spacing w:val="-3"/>
        </w:rPr>
        <w:t xml:space="preserve"> </w:t>
      </w:r>
      <w:r w:rsidRPr="00ED4595">
        <w:rPr>
          <w:rFonts w:ascii="Arial" w:hAnsi="Arial" w:cs="Arial"/>
          <w:spacing w:val="-1"/>
        </w:rPr>
        <w:t>has</w:t>
      </w:r>
      <w:r w:rsidRPr="00ED4595">
        <w:rPr>
          <w:rFonts w:ascii="Arial" w:hAnsi="Arial" w:cs="Arial"/>
        </w:rPr>
        <w:t xml:space="preserve"> </w:t>
      </w:r>
      <w:r w:rsidRPr="00ED4595">
        <w:rPr>
          <w:rFonts w:ascii="Arial" w:hAnsi="Arial" w:cs="Arial"/>
          <w:spacing w:val="-1"/>
        </w:rPr>
        <w:t>been</w:t>
      </w:r>
      <w:r w:rsidRPr="00ED4595">
        <w:rPr>
          <w:rFonts w:ascii="Arial" w:hAnsi="Arial" w:cs="Arial"/>
          <w:spacing w:val="-3"/>
        </w:rPr>
        <w:t xml:space="preserve"> </w:t>
      </w:r>
      <w:r w:rsidRPr="00ED4595">
        <w:rPr>
          <w:rFonts w:ascii="Arial" w:hAnsi="Arial" w:cs="Arial"/>
          <w:spacing w:val="-1"/>
        </w:rPr>
        <w:t>added</w:t>
      </w:r>
      <w:r w:rsidRPr="00ED4595">
        <w:rPr>
          <w:rFonts w:ascii="Arial" w:hAnsi="Arial" w:cs="Arial"/>
        </w:rPr>
        <w:t xml:space="preserve"> to the</w:t>
      </w:r>
      <w:r w:rsidRPr="00ED4595">
        <w:rPr>
          <w:rFonts w:ascii="Arial" w:hAnsi="Arial" w:cs="Arial"/>
          <w:spacing w:val="-2"/>
        </w:rPr>
        <w:t xml:space="preserve"> </w:t>
      </w:r>
      <w:r w:rsidRPr="00ED4595">
        <w:rPr>
          <w:rFonts w:ascii="Arial" w:hAnsi="Arial" w:cs="Arial"/>
          <w:spacing w:val="-1"/>
        </w:rPr>
        <w:t>ARV</w:t>
      </w:r>
      <w:r w:rsidRPr="00ED4595">
        <w:rPr>
          <w:rFonts w:ascii="Arial" w:hAnsi="Arial" w:cs="Arial"/>
          <w:spacing w:val="-2"/>
        </w:rPr>
        <w:t xml:space="preserve"> </w:t>
      </w:r>
      <w:r w:rsidRPr="00ED4595">
        <w:rPr>
          <w:rFonts w:ascii="Arial" w:hAnsi="Arial" w:cs="Arial"/>
          <w:spacing w:val="-1"/>
        </w:rPr>
        <w:t>module</w:t>
      </w:r>
      <w:r w:rsidRPr="00ED4595">
        <w:rPr>
          <w:rFonts w:ascii="Arial" w:hAnsi="Arial" w:cs="Arial"/>
          <w:spacing w:val="1"/>
        </w:rPr>
        <w:t xml:space="preserve"> </w:t>
      </w:r>
      <w:r w:rsidRPr="00ED4595">
        <w:rPr>
          <w:rFonts w:ascii="Arial" w:hAnsi="Arial" w:cs="Arial"/>
          <w:spacing w:val="-2"/>
        </w:rPr>
        <w:t>from</w:t>
      </w:r>
      <w:r w:rsidRPr="00ED4595">
        <w:rPr>
          <w:rFonts w:ascii="Arial" w:hAnsi="Arial" w:cs="Arial"/>
          <w:spacing w:val="1"/>
        </w:rPr>
        <w:t xml:space="preserve"> </w:t>
      </w:r>
      <w:r w:rsidRPr="00ED4595">
        <w:rPr>
          <w:rFonts w:ascii="Arial" w:hAnsi="Arial" w:cs="Arial"/>
          <w:spacing w:val="-1"/>
        </w:rPr>
        <w:t>November</w:t>
      </w:r>
      <w:r w:rsidRPr="00ED4595">
        <w:rPr>
          <w:rFonts w:ascii="Arial" w:hAnsi="Arial" w:cs="Arial"/>
          <w:spacing w:val="1"/>
        </w:rPr>
        <w:t xml:space="preserve"> </w:t>
      </w:r>
      <w:r w:rsidRPr="00ED4595">
        <w:rPr>
          <w:rFonts w:ascii="Arial" w:hAnsi="Arial" w:cs="Arial"/>
          <w:spacing w:val="-1"/>
        </w:rPr>
        <w:t>2022</w:t>
      </w:r>
      <w:r w:rsidRPr="00ED4595">
        <w:rPr>
          <w:rFonts w:ascii="Arial" w:hAnsi="Arial" w:cs="Arial"/>
          <w:spacing w:val="-2"/>
        </w:rPr>
        <w:t xml:space="preserve"> </w:t>
      </w:r>
      <w:r w:rsidRPr="00ED4595">
        <w:rPr>
          <w:rFonts w:ascii="Arial" w:hAnsi="Arial" w:cs="Arial"/>
        </w:rPr>
        <w:t>which</w:t>
      </w:r>
      <w:r w:rsidRPr="00ED4595">
        <w:rPr>
          <w:rFonts w:ascii="Arial" w:hAnsi="Arial" w:cs="Arial"/>
          <w:spacing w:val="-2"/>
        </w:rPr>
        <w:t xml:space="preserve"> </w:t>
      </w:r>
      <w:r w:rsidRPr="00ED4595">
        <w:rPr>
          <w:rFonts w:ascii="Arial" w:hAnsi="Arial" w:cs="Arial"/>
          <w:spacing w:val="-1"/>
        </w:rPr>
        <w:t>allows</w:t>
      </w:r>
      <w:r w:rsidRPr="00ED4595">
        <w:rPr>
          <w:rFonts w:ascii="Arial" w:hAnsi="Arial" w:cs="Arial"/>
          <w:spacing w:val="-3"/>
        </w:rPr>
        <w:t xml:space="preserve"> </w:t>
      </w:r>
      <w:r w:rsidRPr="00ED4595">
        <w:rPr>
          <w:rFonts w:ascii="Arial" w:hAnsi="Arial" w:cs="Arial"/>
          <w:spacing w:val="-1"/>
        </w:rPr>
        <w:t>the</w:t>
      </w:r>
      <w:r w:rsidRPr="00ED4595">
        <w:rPr>
          <w:rFonts w:ascii="Arial" w:hAnsi="Arial" w:cs="Arial"/>
          <w:spacing w:val="47"/>
        </w:rPr>
        <w:t xml:space="preserve"> </w:t>
      </w:r>
      <w:r w:rsidRPr="00ED4595">
        <w:rPr>
          <w:rFonts w:ascii="Arial" w:hAnsi="Arial" w:cs="Arial"/>
          <w:spacing w:val="-1"/>
        </w:rPr>
        <w:t>reporting</w:t>
      </w:r>
      <w:r w:rsidRPr="00ED4595">
        <w:rPr>
          <w:rFonts w:ascii="Arial" w:hAnsi="Arial" w:cs="Arial"/>
          <w:spacing w:val="-3"/>
        </w:rPr>
        <w:t xml:space="preserve"> </w:t>
      </w:r>
      <w:r w:rsidRPr="00ED4595">
        <w:rPr>
          <w:rFonts w:ascii="Arial" w:hAnsi="Arial" w:cs="Arial"/>
        </w:rPr>
        <w:t>of</w:t>
      </w:r>
      <w:r w:rsidRPr="00ED4595">
        <w:rPr>
          <w:rFonts w:ascii="Arial" w:hAnsi="Arial" w:cs="Arial"/>
          <w:spacing w:val="-2"/>
        </w:rPr>
        <w:t xml:space="preserve"> </w:t>
      </w:r>
      <w:r w:rsidRPr="00ED4595">
        <w:rPr>
          <w:rFonts w:ascii="Arial" w:hAnsi="Arial" w:cs="Arial"/>
        </w:rPr>
        <w:t>3</w:t>
      </w:r>
      <w:r w:rsidRPr="00ED4595">
        <w:rPr>
          <w:rFonts w:ascii="Arial" w:hAnsi="Arial" w:cs="Arial"/>
          <w:spacing w:val="-2"/>
        </w:rPr>
        <w:t xml:space="preserve"> </w:t>
      </w:r>
      <w:r w:rsidRPr="00ED4595">
        <w:rPr>
          <w:rFonts w:ascii="Arial" w:hAnsi="Arial" w:cs="Arial"/>
        </w:rPr>
        <w:t>missed</w:t>
      </w:r>
      <w:r w:rsidRPr="00ED4595">
        <w:rPr>
          <w:rFonts w:ascii="Arial" w:hAnsi="Arial" w:cs="Arial"/>
          <w:spacing w:val="-4"/>
        </w:rPr>
        <w:t xml:space="preserve"> </w:t>
      </w:r>
      <w:r w:rsidRPr="00ED4595">
        <w:rPr>
          <w:rFonts w:ascii="Arial" w:hAnsi="Arial" w:cs="Arial"/>
          <w:spacing w:val="-1"/>
        </w:rPr>
        <w:t>ARV</w:t>
      </w:r>
      <w:r w:rsidRPr="00ED4595">
        <w:rPr>
          <w:rFonts w:ascii="Arial" w:hAnsi="Arial" w:cs="Arial"/>
          <w:spacing w:val="-2"/>
        </w:rPr>
        <w:t xml:space="preserve"> </w:t>
      </w:r>
      <w:r w:rsidRPr="00ED4595">
        <w:rPr>
          <w:rFonts w:ascii="Arial" w:hAnsi="Arial" w:cs="Arial"/>
          <w:spacing w:val="-1"/>
        </w:rPr>
        <w:t>doses/patient</w:t>
      </w:r>
      <w:r w:rsidRPr="00ED4595">
        <w:rPr>
          <w:rFonts w:ascii="Arial" w:hAnsi="Arial" w:cs="Arial"/>
          <w:spacing w:val="-3"/>
        </w:rPr>
        <w:t xml:space="preserve"> </w:t>
      </w:r>
      <w:r w:rsidRPr="00ED4595">
        <w:rPr>
          <w:rFonts w:ascii="Arial" w:hAnsi="Arial" w:cs="Arial"/>
          <w:spacing w:val="-1"/>
        </w:rPr>
        <w:t xml:space="preserve">concerns/prescription </w:t>
      </w:r>
      <w:r w:rsidRPr="00ED4595">
        <w:rPr>
          <w:rFonts w:ascii="Arial" w:hAnsi="Arial" w:cs="Arial"/>
        </w:rPr>
        <w:t>issues</w:t>
      </w:r>
      <w:r w:rsidRPr="00ED4595">
        <w:rPr>
          <w:rFonts w:ascii="Arial" w:hAnsi="Arial" w:cs="Arial"/>
          <w:spacing w:val="48"/>
        </w:rPr>
        <w:t xml:space="preserve"> </w:t>
      </w:r>
      <w:r w:rsidRPr="00ED4595">
        <w:rPr>
          <w:rFonts w:ascii="Arial" w:hAnsi="Arial" w:cs="Arial"/>
        </w:rPr>
        <w:t>via</w:t>
      </w:r>
      <w:r w:rsidRPr="00ED4595">
        <w:rPr>
          <w:rFonts w:ascii="Arial" w:hAnsi="Arial" w:cs="Arial"/>
          <w:spacing w:val="-3"/>
        </w:rPr>
        <w:t xml:space="preserve"> </w:t>
      </w:r>
      <w:r w:rsidRPr="00ED4595">
        <w:rPr>
          <w:rFonts w:ascii="Arial" w:hAnsi="Arial" w:cs="Arial"/>
        </w:rPr>
        <w:t>NEO</w:t>
      </w:r>
      <w:r w:rsidRPr="00ED4595">
        <w:rPr>
          <w:rFonts w:ascii="Arial" w:hAnsi="Arial" w:cs="Arial"/>
          <w:spacing w:val="-1"/>
        </w:rPr>
        <w:t xml:space="preserve"> rather</w:t>
      </w:r>
      <w:r w:rsidRPr="00ED4595">
        <w:rPr>
          <w:rFonts w:ascii="Arial" w:hAnsi="Arial" w:cs="Arial"/>
        </w:rPr>
        <w:t xml:space="preserve"> than</w:t>
      </w:r>
      <w:r w:rsidRPr="00ED4595">
        <w:rPr>
          <w:rFonts w:ascii="Arial" w:hAnsi="Arial" w:cs="Arial"/>
          <w:spacing w:val="61"/>
        </w:rPr>
        <w:t xml:space="preserve"> </w:t>
      </w:r>
      <w:r w:rsidRPr="00ED4595">
        <w:rPr>
          <w:rFonts w:ascii="Arial" w:hAnsi="Arial" w:cs="Arial"/>
          <w:spacing w:val="-1"/>
        </w:rPr>
        <w:t xml:space="preserve">phoning </w:t>
      </w:r>
      <w:r w:rsidRPr="00ED4595">
        <w:rPr>
          <w:rFonts w:ascii="Arial" w:hAnsi="Arial" w:cs="Arial"/>
        </w:rPr>
        <w:t xml:space="preserve">or </w:t>
      </w:r>
      <w:r w:rsidRPr="00ED4595">
        <w:rPr>
          <w:rFonts w:ascii="Arial" w:hAnsi="Arial" w:cs="Arial"/>
          <w:spacing w:val="-1"/>
        </w:rPr>
        <w:t xml:space="preserve">emailing </w:t>
      </w:r>
      <w:r w:rsidRPr="00ED4595">
        <w:rPr>
          <w:rFonts w:ascii="Arial" w:hAnsi="Arial" w:cs="Arial"/>
          <w:spacing w:val="-2"/>
        </w:rPr>
        <w:t>the</w:t>
      </w:r>
      <w:r w:rsidRPr="00ED4595">
        <w:rPr>
          <w:rFonts w:ascii="Arial" w:hAnsi="Arial" w:cs="Arial"/>
        </w:rPr>
        <w:t xml:space="preserve"> </w:t>
      </w:r>
      <w:r w:rsidRPr="00ED4595">
        <w:rPr>
          <w:rFonts w:ascii="Arial" w:hAnsi="Arial" w:cs="Arial"/>
          <w:spacing w:val="-1"/>
        </w:rPr>
        <w:t>Specialist Hospital Pharmacy or Nursing team</w:t>
      </w:r>
      <w:r w:rsidRPr="00ED4595">
        <w:rPr>
          <w:rFonts w:ascii="Arial" w:hAnsi="Arial" w:cs="Arial"/>
          <w:b/>
          <w:bCs/>
          <w:spacing w:val="-1"/>
        </w:rPr>
        <w:t>.</w:t>
      </w:r>
      <w:r w:rsidRPr="00ED4595">
        <w:rPr>
          <w:rFonts w:ascii="Arial" w:hAnsi="Arial" w:cs="Arial"/>
          <w:b/>
          <w:bCs/>
          <w:spacing w:val="1"/>
        </w:rPr>
        <w:t xml:space="preserve"> </w:t>
      </w:r>
      <w:r w:rsidRPr="00ED4595">
        <w:rPr>
          <w:rFonts w:ascii="Arial" w:hAnsi="Arial" w:cs="Arial"/>
          <w:b/>
          <w:bCs/>
          <w:spacing w:val="-1"/>
        </w:rPr>
        <w:t>When this</w:t>
      </w:r>
      <w:r w:rsidRPr="00ED4595">
        <w:rPr>
          <w:rFonts w:ascii="Arial" w:hAnsi="Arial" w:cs="Arial"/>
          <w:b/>
          <w:bCs/>
          <w:spacing w:val="-4"/>
        </w:rPr>
        <w:t xml:space="preserve"> </w:t>
      </w:r>
      <w:r w:rsidRPr="00ED4595">
        <w:rPr>
          <w:rFonts w:ascii="Arial" w:hAnsi="Arial" w:cs="Arial"/>
          <w:b/>
          <w:bCs/>
          <w:spacing w:val="-1"/>
        </w:rPr>
        <w:t xml:space="preserve">feature </w:t>
      </w:r>
      <w:r w:rsidRPr="00ED4595">
        <w:rPr>
          <w:rFonts w:ascii="Arial" w:hAnsi="Arial" w:cs="Arial"/>
          <w:b/>
          <w:bCs/>
        </w:rPr>
        <w:t xml:space="preserve">is </w:t>
      </w:r>
      <w:r w:rsidRPr="00ED4595">
        <w:rPr>
          <w:rFonts w:ascii="Arial" w:hAnsi="Arial" w:cs="Arial"/>
          <w:b/>
          <w:bCs/>
          <w:spacing w:val="-1"/>
        </w:rPr>
        <w:t xml:space="preserve">utilised </w:t>
      </w:r>
      <w:r w:rsidRPr="00ED4595">
        <w:rPr>
          <w:rFonts w:ascii="Arial" w:hAnsi="Arial" w:cs="Arial"/>
          <w:b/>
          <w:bCs/>
        </w:rPr>
        <w:t>an</w:t>
      </w:r>
      <w:r w:rsidRPr="00ED4595">
        <w:rPr>
          <w:rFonts w:ascii="Arial" w:hAnsi="Arial" w:cs="Arial"/>
          <w:b/>
          <w:bCs/>
          <w:spacing w:val="-2"/>
        </w:rPr>
        <w:t xml:space="preserve"> email </w:t>
      </w:r>
      <w:r w:rsidRPr="00ED4595">
        <w:rPr>
          <w:rFonts w:ascii="Arial" w:hAnsi="Arial" w:cs="Arial"/>
          <w:b/>
          <w:bCs/>
          <w:spacing w:val="-1"/>
        </w:rPr>
        <w:t>will</w:t>
      </w:r>
      <w:r w:rsidRPr="00ED4595">
        <w:rPr>
          <w:rFonts w:ascii="Arial" w:hAnsi="Arial" w:cs="Arial"/>
          <w:b/>
          <w:bCs/>
          <w:spacing w:val="-2"/>
        </w:rPr>
        <w:t xml:space="preserve"> </w:t>
      </w:r>
      <w:r w:rsidRPr="00ED4595">
        <w:rPr>
          <w:rFonts w:ascii="Arial" w:hAnsi="Arial" w:cs="Arial"/>
          <w:b/>
          <w:bCs/>
        </w:rPr>
        <w:t>be</w:t>
      </w:r>
      <w:r w:rsidRPr="00ED4595">
        <w:rPr>
          <w:rFonts w:ascii="Arial" w:hAnsi="Arial" w:cs="Arial"/>
          <w:b/>
          <w:bCs/>
          <w:spacing w:val="3"/>
        </w:rPr>
        <w:t xml:space="preserve"> </w:t>
      </w:r>
      <w:r w:rsidRPr="00ED4595">
        <w:rPr>
          <w:rFonts w:ascii="Arial" w:hAnsi="Arial" w:cs="Arial"/>
          <w:b/>
          <w:bCs/>
          <w:spacing w:val="-1"/>
        </w:rPr>
        <w:t>sent</w:t>
      </w:r>
      <w:r w:rsidRPr="00ED4595">
        <w:rPr>
          <w:rFonts w:ascii="Arial" w:hAnsi="Arial" w:cs="Arial"/>
          <w:b/>
          <w:bCs/>
          <w:spacing w:val="63"/>
        </w:rPr>
        <w:t xml:space="preserve"> </w:t>
      </w:r>
      <w:r w:rsidRPr="00ED4595">
        <w:rPr>
          <w:rFonts w:ascii="Arial" w:hAnsi="Arial" w:cs="Arial"/>
          <w:b/>
          <w:bCs/>
          <w:spacing w:val="-1"/>
        </w:rPr>
        <w:t>directly</w:t>
      </w:r>
      <w:r w:rsidRPr="00ED4595">
        <w:rPr>
          <w:rFonts w:ascii="Arial" w:hAnsi="Arial" w:cs="Arial"/>
          <w:b/>
          <w:bCs/>
          <w:spacing w:val="-2"/>
        </w:rPr>
        <w:t xml:space="preserve"> </w:t>
      </w:r>
      <w:r w:rsidRPr="00ED4595">
        <w:rPr>
          <w:rFonts w:ascii="Arial" w:hAnsi="Arial" w:cs="Arial"/>
          <w:b/>
          <w:bCs/>
        </w:rPr>
        <w:t>to</w:t>
      </w:r>
      <w:r w:rsidRPr="00ED4595">
        <w:rPr>
          <w:rFonts w:ascii="Arial" w:hAnsi="Arial" w:cs="Arial"/>
          <w:b/>
          <w:bCs/>
          <w:spacing w:val="-1"/>
        </w:rPr>
        <w:t xml:space="preserve"> the designated</w:t>
      </w:r>
      <w:r w:rsidRPr="00ED4595">
        <w:rPr>
          <w:rFonts w:ascii="Arial" w:hAnsi="Arial" w:cs="Arial"/>
          <w:b/>
          <w:bCs/>
          <w:spacing w:val="-4"/>
        </w:rPr>
        <w:t xml:space="preserve"> </w:t>
      </w:r>
      <w:r w:rsidRPr="00ED4595">
        <w:rPr>
          <w:rFonts w:ascii="Arial" w:hAnsi="Arial" w:cs="Arial"/>
          <w:b/>
          <w:bCs/>
          <w:spacing w:val="-1"/>
        </w:rPr>
        <w:t>team</w:t>
      </w:r>
      <w:r w:rsidRPr="00ED4595">
        <w:rPr>
          <w:rFonts w:ascii="Arial" w:hAnsi="Arial" w:cs="Arial"/>
          <w:b/>
          <w:bCs/>
        </w:rPr>
        <w:t xml:space="preserve"> </w:t>
      </w:r>
      <w:r w:rsidRPr="00ED4595">
        <w:rPr>
          <w:rFonts w:ascii="Arial" w:hAnsi="Arial" w:cs="Arial"/>
          <w:b/>
          <w:bCs/>
          <w:spacing w:val="-1"/>
        </w:rPr>
        <w:t xml:space="preserve">attached </w:t>
      </w:r>
      <w:r w:rsidRPr="00ED4595">
        <w:rPr>
          <w:rFonts w:ascii="Arial" w:hAnsi="Arial" w:cs="Arial"/>
          <w:b/>
          <w:bCs/>
        </w:rPr>
        <w:t>to</w:t>
      </w:r>
      <w:r w:rsidRPr="00ED4595">
        <w:rPr>
          <w:rFonts w:ascii="Arial" w:hAnsi="Arial" w:cs="Arial"/>
          <w:b/>
          <w:bCs/>
          <w:spacing w:val="-1"/>
        </w:rPr>
        <w:t xml:space="preserve"> the patient.</w:t>
      </w:r>
    </w:p>
    <w:p w:rsidR="002F4D67" w:rsidRPr="00ED4595" w:rsidRDefault="00ED4595" w:rsidP="00ED4595">
      <w:pPr>
        <w:spacing w:line="240" w:lineRule="auto"/>
        <w:ind w:left="1418"/>
        <w:rPr>
          <w:rFonts w:ascii="Arial" w:hAnsi="Arial" w:cs="Arial"/>
        </w:rPr>
      </w:pPr>
      <w:r w:rsidRPr="00ED4595">
        <w:rPr>
          <w:rFonts w:ascii="Arial" w:hAnsi="Arial" w:cs="Arial"/>
          <w:b/>
          <w:noProof/>
          <w:u w:val="single"/>
          <w:lang w:eastAsia="en-GB"/>
        </w:rPr>
        <mc:AlternateContent>
          <mc:Choice Requires="wps">
            <w:drawing>
              <wp:anchor distT="45720" distB="45720" distL="114300" distR="114300" simplePos="0" relativeHeight="251728896" behindDoc="0" locked="0" layoutInCell="1" allowOverlap="1" wp14:anchorId="5BCC3522" wp14:editId="441F3DC1">
                <wp:simplePos x="0" y="0"/>
                <wp:positionH relativeFrom="margin">
                  <wp:align>right</wp:align>
                </wp:positionH>
                <wp:positionV relativeFrom="paragraph">
                  <wp:posOffset>2367403</wp:posOffset>
                </wp:positionV>
                <wp:extent cx="692785" cy="309716"/>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09716"/>
                        </a:xfrm>
                        <a:prstGeom prst="rect">
                          <a:avLst/>
                        </a:prstGeom>
                        <a:noFill/>
                        <a:ln w="9525">
                          <a:noFill/>
                          <a:miter lim="800000"/>
                          <a:headEnd/>
                          <a:tailEnd/>
                        </a:ln>
                      </wps:spPr>
                      <wps:txbx>
                        <w:txbxContent>
                          <w:p w:rsidR="00ED4595" w:rsidRPr="00ED4595" w:rsidRDefault="00ED4595" w:rsidP="00ED4595">
                            <w:pPr>
                              <w:rPr>
                                <w:rFonts w:ascii="Arial" w:hAnsi="Arial" w:cs="Arial"/>
                              </w:rPr>
                            </w:pPr>
                            <w:r w:rsidRPr="00ED4595">
                              <w:rPr>
                                <w:rFonts w:ascii="Arial" w:hAnsi="Arial" w:cs="Arial"/>
                              </w:rPr>
                              <w:t xml:space="preserve">Page </w:t>
                            </w:r>
                            <w:r>
                              <w:rPr>
                                <w:rFonts w:ascii="Arial" w:hAnsi="Arial" w:cs="Aria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C3522" id="_x0000_s1027" type="#_x0000_t202" style="position:absolute;left:0;text-align:left;margin-left:3.35pt;margin-top:186.4pt;width:54.55pt;height:24.4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" filled="f" stroked="f">
                <v:textbox>
                  <w:txbxContent>
                    <w:p w:rsidR="00ED4595" w:rsidRPr="00ED4595" w:rsidRDefault="00ED4595" w:rsidP="00ED4595">
                      <w:pPr>
                        <w:rPr>
                          <w:rFonts w:ascii="Arial" w:hAnsi="Arial" w:cs="Arial"/>
                        </w:rPr>
                      </w:pPr>
                      <w:r w:rsidRPr="00ED4595">
                        <w:rPr>
                          <w:rFonts w:ascii="Arial" w:hAnsi="Arial" w:cs="Arial"/>
                        </w:rPr>
                        <w:t xml:space="preserve">Page </w:t>
                      </w:r>
                      <w:r>
                        <w:rPr>
                          <w:rFonts w:ascii="Arial" w:hAnsi="Arial" w:cs="Arial"/>
                        </w:rPr>
                        <w:t>3</w:t>
                      </w:r>
                    </w:p>
                  </w:txbxContent>
                </v:textbox>
                <w10:wrap type="square" anchorx="margin"/>
              </v:shape>
            </w:pict>
          </mc:Fallback>
        </mc:AlternateContent>
      </w:r>
      <w:r w:rsidR="002F4D67" w:rsidRPr="00ED4595">
        <w:rPr>
          <w:rFonts w:ascii="Arial" w:hAnsi="Arial" w:cs="Arial"/>
          <w:noProof/>
          <w:lang w:eastAsia="en-GB"/>
        </w:rPr>
        <w:drawing>
          <wp:inline distT="0" distB="0" distL="0" distR="0" wp14:anchorId="12485FD0" wp14:editId="68286EC0">
            <wp:extent cx="4734232" cy="26629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1887" cy="2667246"/>
                    </a:xfrm>
                    <a:prstGeom prst="rect">
                      <a:avLst/>
                    </a:prstGeom>
                  </pic:spPr>
                </pic:pic>
              </a:graphicData>
            </a:graphic>
          </wp:inline>
        </w:drawing>
      </w:r>
    </w:p>
    <w:p w:rsidR="002F4D67" w:rsidRPr="00ED4595" w:rsidRDefault="002F4D67" w:rsidP="00ED4595">
      <w:pPr>
        <w:pStyle w:val="BodyText"/>
        <w:numPr>
          <w:ilvl w:val="0"/>
          <w:numId w:val="31"/>
        </w:numPr>
        <w:tabs>
          <w:tab w:val="left" w:pos="709"/>
        </w:tabs>
        <w:kinsoku w:val="0"/>
        <w:overflowPunct w:val="0"/>
        <w:spacing w:line="269" w:lineRule="auto"/>
        <w:ind w:right="1024"/>
        <w:rPr>
          <w:rFonts w:ascii="Arial" w:hAnsi="Arial" w:cs="Arial"/>
          <w:spacing w:val="-1"/>
        </w:rPr>
      </w:pPr>
      <w:r w:rsidRPr="00ED4595">
        <w:rPr>
          <w:rFonts w:ascii="Arial" w:hAnsi="Arial" w:cs="Arial"/>
        </w:rPr>
        <w:t>When</w:t>
      </w:r>
      <w:r w:rsidRPr="00ED4595">
        <w:rPr>
          <w:rFonts w:ascii="Arial" w:hAnsi="Arial" w:cs="Arial"/>
          <w:spacing w:val="-1"/>
        </w:rPr>
        <w:t xml:space="preserve"> contact</w:t>
      </w:r>
      <w:r w:rsidRPr="00ED4595">
        <w:rPr>
          <w:rFonts w:ascii="Arial" w:hAnsi="Arial" w:cs="Arial"/>
          <w:spacing w:val="-2"/>
        </w:rPr>
        <w:t xml:space="preserve"> </w:t>
      </w:r>
      <w:r w:rsidRPr="00ED4595">
        <w:rPr>
          <w:rFonts w:ascii="Arial" w:hAnsi="Arial" w:cs="Arial"/>
        </w:rPr>
        <w:t>with</w:t>
      </w:r>
      <w:r w:rsidRPr="00ED4595">
        <w:rPr>
          <w:rFonts w:ascii="Arial" w:hAnsi="Arial" w:cs="Arial"/>
          <w:spacing w:val="-4"/>
        </w:rPr>
        <w:t xml:space="preserve"> </w:t>
      </w:r>
      <w:r w:rsidRPr="00ED4595">
        <w:rPr>
          <w:rFonts w:ascii="Arial" w:hAnsi="Arial" w:cs="Arial"/>
          <w:spacing w:val="-1"/>
        </w:rPr>
        <w:t>the</w:t>
      </w:r>
      <w:r w:rsidRPr="00ED4595">
        <w:rPr>
          <w:rFonts w:ascii="Arial" w:hAnsi="Arial" w:cs="Arial"/>
        </w:rPr>
        <w:t xml:space="preserve"> </w:t>
      </w:r>
      <w:r w:rsidRPr="00ED4595">
        <w:rPr>
          <w:rFonts w:ascii="Arial" w:hAnsi="Arial" w:cs="Arial"/>
          <w:spacing w:val="-2"/>
        </w:rPr>
        <w:t>Specialist Pharmacy/Nursing</w:t>
      </w:r>
      <w:r w:rsidRPr="00ED4595">
        <w:rPr>
          <w:rFonts w:ascii="Arial" w:hAnsi="Arial" w:cs="Arial"/>
        </w:rPr>
        <w:t xml:space="preserve"> </w:t>
      </w:r>
      <w:r w:rsidRPr="00ED4595">
        <w:rPr>
          <w:rFonts w:ascii="Arial" w:hAnsi="Arial" w:cs="Arial"/>
          <w:spacing w:val="-1"/>
        </w:rPr>
        <w:t>team</w:t>
      </w:r>
      <w:r w:rsidRPr="00ED4595">
        <w:rPr>
          <w:rFonts w:ascii="Arial" w:hAnsi="Arial" w:cs="Arial"/>
          <w:spacing w:val="1"/>
        </w:rPr>
        <w:t xml:space="preserve"> </w:t>
      </w:r>
      <w:r w:rsidRPr="00ED4595">
        <w:rPr>
          <w:rFonts w:ascii="Arial" w:hAnsi="Arial" w:cs="Arial"/>
        </w:rPr>
        <w:t>is</w:t>
      </w:r>
      <w:r w:rsidRPr="00ED4595">
        <w:rPr>
          <w:rFonts w:ascii="Arial" w:hAnsi="Arial" w:cs="Arial"/>
          <w:spacing w:val="-3"/>
        </w:rPr>
        <w:t xml:space="preserve"> </w:t>
      </w:r>
      <w:r w:rsidRPr="00ED4595">
        <w:rPr>
          <w:rFonts w:ascii="Arial" w:hAnsi="Arial" w:cs="Arial"/>
          <w:spacing w:val="-1"/>
        </w:rPr>
        <w:t xml:space="preserve">required </w:t>
      </w:r>
      <w:proofErr w:type="gramStart"/>
      <w:r w:rsidRPr="00ED4595">
        <w:rPr>
          <w:rFonts w:ascii="Arial" w:hAnsi="Arial" w:cs="Arial"/>
          <w:spacing w:val="-2"/>
        </w:rPr>
        <w:t>the</w:t>
      </w:r>
      <w:r w:rsidRPr="00ED4595">
        <w:rPr>
          <w:rFonts w:ascii="Arial" w:hAnsi="Arial" w:cs="Arial"/>
          <w:spacing w:val="29"/>
        </w:rPr>
        <w:t xml:space="preserve"> </w:t>
      </w:r>
      <w:r w:rsidRPr="00ED4595">
        <w:rPr>
          <w:rFonts w:ascii="Arial" w:hAnsi="Arial" w:cs="Arial"/>
          <w:noProof/>
          <w:spacing w:val="-20"/>
        </w:rPr>
        <w:drawing>
          <wp:inline distT="0" distB="0" distL="0" distR="0">
            <wp:extent cx="247650" cy="20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ED4595">
        <w:rPr>
          <w:rFonts w:ascii="Arial" w:hAnsi="Arial" w:cs="Arial"/>
          <w:spacing w:val="-20"/>
        </w:rPr>
        <w:t xml:space="preserve"> </w:t>
      </w:r>
      <w:r w:rsidRPr="00ED4595">
        <w:rPr>
          <w:rFonts w:ascii="Arial" w:hAnsi="Arial" w:cs="Arial"/>
          <w:spacing w:val="-1"/>
        </w:rPr>
        <w:t>should</w:t>
      </w:r>
      <w:proofErr w:type="gramEnd"/>
      <w:r w:rsidRPr="00ED4595">
        <w:rPr>
          <w:rFonts w:ascii="Arial" w:hAnsi="Arial" w:cs="Arial"/>
          <w:spacing w:val="-2"/>
        </w:rPr>
        <w:t xml:space="preserve"> </w:t>
      </w:r>
      <w:r w:rsidRPr="00ED4595">
        <w:rPr>
          <w:rFonts w:ascii="Arial" w:hAnsi="Arial" w:cs="Arial"/>
          <w:spacing w:val="-1"/>
        </w:rPr>
        <w:t>be</w:t>
      </w:r>
      <w:r w:rsidRPr="00ED4595">
        <w:rPr>
          <w:rFonts w:ascii="Arial" w:hAnsi="Arial" w:cs="Arial"/>
        </w:rPr>
        <w:t xml:space="preserve"> </w:t>
      </w:r>
      <w:r w:rsidRPr="00ED4595">
        <w:rPr>
          <w:rFonts w:ascii="Arial" w:hAnsi="Arial" w:cs="Arial"/>
          <w:spacing w:val="-1"/>
        </w:rPr>
        <w:t>clicked</w:t>
      </w:r>
      <w:r w:rsidRPr="00ED4595">
        <w:rPr>
          <w:rFonts w:ascii="Arial" w:hAnsi="Arial" w:cs="Arial"/>
        </w:rPr>
        <w:t xml:space="preserve"> </w:t>
      </w:r>
      <w:r w:rsidRPr="00ED4595">
        <w:rPr>
          <w:rFonts w:ascii="Arial" w:hAnsi="Arial" w:cs="Arial"/>
          <w:spacing w:val="-1"/>
        </w:rPr>
        <w:t>and</w:t>
      </w:r>
      <w:r w:rsidRPr="00ED4595">
        <w:rPr>
          <w:rFonts w:ascii="Arial" w:hAnsi="Arial" w:cs="Arial"/>
          <w:spacing w:val="-3"/>
        </w:rPr>
        <w:t xml:space="preserve"> </w:t>
      </w:r>
      <w:r w:rsidRPr="00ED4595">
        <w:rPr>
          <w:rFonts w:ascii="Arial" w:hAnsi="Arial" w:cs="Arial"/>
        </w:rPr>
        <w:t>3</w:t>
      </w:r>
      <w:r w:rsidRPr="00ED4595">
        <w:rPr>
          <w:rFonts w:ascii="Arial" w:hAnsi="Arial" w:cs="Arial"/>
          <w:spacing w:val="-2"/>
        </w:rPr>
        <w:t xml:space="preserve"> </w:t>
      </w:r>
      <w:r w:rsidRPr="00ED4595">
        <w:rPr>
          <w:rFonts w:ascii="Arial" w:hAnsi="Arial" w:cs="Arial"/>
          <w:spacing w:val="-1"/>
        </w:rPr>
        <w:t>options</w:t>
      </w:r>
      <w:r w:rsidRPr="00ED4595">
        <w:rPr>
          <w:rFonts w:ascii="Arial" w:hAnsi="Arial" w:cs="Arial"/>
        </w:rPr>
        <w:t xml:space="preserve"> </w:t>
      </w:r>
      <w:r w:rsidRPr="00ED4595">
        <w:rPr>
          <w:rFonts w:ascii="Arial" w:hAnsi="Arial" w:cs="Arial"/>
          <w:spacing w:val="-1"/>
        </w:rPr>
        <w:t>will</w:t>
      </w:r>
      <w:r w:rsidRPr="00ED4595">
        <w:rPr>
          <w:rFonts w:ascii="Arial" w:hAnsi="Arial" w:cs="Arial"/>
          <w:spacing w:val="61"/>
        </w:rPr>
        <w:t xml:space="preserve"> </w:t>
      </w:r>
      <w:r w:rsidRPr="00ED4595">
        <w:rPr>
          <w:rFonts w:ascii="Arial" w:hAnsi="Arial" w:cs="Arial"/>
          <w:spacing w:val="-1"/>
        </w:rPr>
        <w:t>appear. The</w:t>
      </w:r>
      <w:r w:rsidRPr="00ED4595">
        <w:rPr>
          <w:rFonts w:ascii="Arial" w:hAnsi="Arial" w:cs="Arial"/>
        </w:rPr>
        <w:t xml:space="preserve"> </w:t>
      </w:r>
      <w:r w:rsidRPr="00ED4595">
        <w:rPr>
          <w:rFonts w:ascii="Arial" w:hAnsi="Arial" w:cs="Arial"/>
          <w:spacing w:val="-1"/>
        </w:rPr>
        <w:t>appropriate</w:t>
      </w:r>
      <w:r w:rsidRPr="00ED4595">
        <w:rPr>
          <w:rFonts w:ascii="Arial" w:hAnsi="Arial" w:cs="Arial"/>
          <w:spacing w:val="-2"/>
        </w:rPr>
        <w:t xml:space="preserve"> </w:t>
      </w:r>
      <w:r w:rsidRPr="00ED4595">
        <w:rPr>
          <w:rFonts w:ascii="Arial" w:hAnsi="Arial" w:cs="Arial"/>
          <w:spacing w:val="-1"/>
        </w:rPr>
        <w:t>subject</w:t>
      </w:r>
      <w:r w:rsidRPr="00ED4595">
        <w:rPr>
          <w:rFonts w:ascii="Arial" w:hAnsi="Arial" w:cs="Arial"/>
        </w:rPr>
        <w:t xml:space="preserve"> </w:t>
      </w:r>
      <w:r w:rsidRPr="00ED4595">
        <w:rPr>
          <w:rFonts w:ascii="Arial" w:hAnsi="Arial" w:cs="Arial"/>
          <w:spacing w:val="-1"/>
        </w:rPr>
        <w:t>should be</w:t>
      </w:r>
      <w:r w:rsidRPr="00ED4595">
        <w:rPr>
          <w:rFonts w:ascii="Arial" w:hAnsi="Arial" w:cs="Arial"/>
        </w:rPr>
        <w:t xml:space="preserve"> </w:t>
      </w:r>
      <w:r w:rsidRPr="00ED4595">
        <w:rPr>
          <w:rFonts w:ascii="Arial" w:hAnsi="Arial" w:cs="Arial"/>
          <w:spacing w:val="-1"/>
        </w:rPr>
        <w:t xml:space="preserve">clicked </w:t>
      </w:r>
      <w:r w:rsidRPr="00ED4595">
        <w:rPr>
          <w:rFonts w:ascii="Arial" w:hAnsi="Arial" w:cs="Arial"/>
        </w:rPr>
        <w:t>and</w:t>
      </w:r>
      <w:r w:rsidRPr="00ED4595">
        <w:rPr>
          <w:rFonts w:ascii="Arial" w:hAnsi="Arial" w:cs="Arial"/>
          <w:spacing w:val="-4"/>
        </w:rPr>
        <w:t xml:space="preserve"> </w:t>
      </w:r>
      <w:r w:rsidRPr="00ED4595">
        <w:rPr>
          <w:rFonts w:ascii="Arial" w:hAnsi="Arial" w:cs="Arial"/>
        </w:rPr>
        <w:t xml:space="preserve">a </w:t>
      </w:r>
      <w:r w:rsidRPr="00ED4595">
        <w:rPr>
          <w:rFonts w:ascii="Arial" w:hAnsi="Arial" w:cs="Arial"/>
          <w:spacing w:val="-1"/>
        </w:rPr>
        <w:t>free</w:t>
      </w:r>
      <w:r w:rsidRPr="00ED4595">
        <w:rPr>
          <w:rFonts w:ascii="Arial" w:hAnsi="Arial" w:cs="Arial"/>
          <w:spacing w:val="-2"/>
        </w:rPr>
        <w:t xml:space="preserve"> </w:t>
      </w:r>
      <w:r w:rsidRPr="00ED4595">
        <w:rPr>
          <w:rFonts w:ascii="Arial" w:hAnsi="Arial" w:cs="Arial"/>
          <w:spacing w:val="-1"/>
        </w:rPr>
        <w:t>text</w:t>
      </w:r>
      <w:r w:rsidRPr="00ED4595">
        <w:rPr>
          <w:rFonts w:ascii="Arial" w:hAnsi="Arial" w:cs="Arial"/>
        </w:rPr>
        <w:t xml:space="preserve"> </w:t>
      </w:r>
      <w:r w:rsidRPr="00ED4595">
        <w:rPr>
          <w:rFonts w:ascii="Arial" w:hAnsi="Arial" w:cs="Arial"/>
          <w:spacing w:val="-1"/>
        </w:rPr>
        <w:t>box</w:t>
      </w:r>
      <w:r w:rsidRPr="00ED4595">
        <w:rPr>
          <w:rFonts w:ascii="Arial" w:hAnsi="Arial" w:cs="Arial"/>
          <w:spacing w:val="-2"/>
        </w:rPr>
        <w:t xml:space="preserve"> </w:t>
      </w:r>
      <w:r w:rsidRPr="00ED4595">
        <w:rPr>
          <w:rFonts w:ascii="Arial" w:hAnsi="Arial" w:cs="Arial"/>
        </w:rPr>
        <w:t xml:space="preserve">will </w:t>
      </w:r>
      <w:r w:rsidRPr="00ED4595">
        <w:rPr>
          <w:rFonts w:ascii="Arial" w:hAnsi="Arial" w:cs="Arial"/>
          <w:spacing w:val="-1"/>
        </w:rPr>
        <w:t>appear</w:t>
      </w:r>
      <w:r w:rsidRPr="00ED4595">
        <w:rPr>
          <w:rFonts w:ascii="Arial" w:hAnsi="Arial" w:cs="Arial"/>
          <w:spacing w:val="-5"/>
        </w:rPr>
        <w:t xml:space="preserve"> </w:t>
      </w:r>
      <w:r w:rsidRPr="00ED4595">
        <w:rPr>
          <w:rFonts w:ascii="Arial" w:hAnsi="Arial" w:cs="Arial"/>
        </w:rPr>
        <w:t>allowing</w:t>
      </w:r>
      <w:r w:rsidRPr="00ED4595">
        <w:rPr>
          <w:rFonts w:ascii="Arial" w:hAnsi="Arial" w:cs="Arial"/>
          <w:spacing w:val="47"/>
        </w:rPr>
        <w:t xml:space="preserve"> </w:t>
      </w:r>
      <w:r w:rsidRPr="00ED4595">
        <w:rPr>
          <w:rFonts w:ascii="Arial" w:hAnsi="Arial" w:cs="Arial"/>
          <w:spacing w:val="-1"/>
        </w:rPr>
        <w:t>additional</w:t>
      </w:r>
      <w:r w:rsidRPr="00ED4595">
        <w:rPr>
          <w:rFonts w:ascii="Arial" w:hAnsi="Arial" w:cs="Arial"/>
        </w:rPr>
        <w:t xml:space="preserve"> </w:t>
      </w:r>
      <w:r w:rsidRPr="00ED4595">
        <w:rPr>
          <w:rFonts w:ascii="Arial" w:hAnsi="Arial" w:cs="Arial"/>
          <w:spacing w:val="-1"/>
        </w:rPr>
        <w:t>information to</w:t>
      </w:r>
      <w:r w:rsidRPr="00ED4595">
        <w:rPr>
          <w:rFonts w:ascii="Arial" w:hAnsi="Arial" w:cs="Arial"/>
          <w:spacing w:val="1"/>
        </w:rPr>
        <w:t xml:space="preserve"> </w:t>
      </w:r>
      <w:r w:rsidRPr="00ED4595">
        <w:rPr>
          <w:rFonts w:ascii="Arial" w:hAnsi="Arial" w:cs="Arial"/>
          <w:spacing w:val="-2"/>
        </w:rPr>
        <w:t>be</w:t>
      </w:r>
      <w:r w:rsidRPr="00ED4595">
        <w:rPr>
          <w:rFonts w:ascii="Arial" w:hAnsi="Arial" w:cs="Arial"/>
        </w:rPr>
        <w:t xml:space="preserve"> </w:t>
      </w:r>
      <w:r w:rsidRPr="00ED4595">
        <w:rPr>
          <w:rFonts w:ascii="Arial" w:hAnsi="Arial" w:cs="Arial"/>
          <w:spacing w:val="-1"/>
        </w:rPr>
        <w:t>added</w:t>
      </w:r>
      <w:r w:rsidRPr="00ED4595">
        <w:rPr>
          <w:rFonts w:ascii="Arial" w:hAnsi="Arial" w:cs="Arial"/>
          <w:spacing w:val="1"/>
        </w:rPr>
        <w:t xml:space="preserve"> </w:t>
      </w:r>
      <w:r w:rsidRPr="00ED4595">
        <w:rPr>
          <w:rFonts w:ascii="Arial" w:hAnsi="Arial" w:cs="Arial"/>
          <w:spacing w:val="-1"/>
        </w:rPr>
        <w:t>to</w:t>
      </w:r>
      <w:r w:rsidRPr="00ED4595">
        <w:rPr>
          <w:rFonts w:ascii="Arial" w:hAnsi="Arial" w:cs="Arial"/>
          <w:spacing w:val="1"/>
        </w:rPr>
        <w:t xml:space="preserve"> </w:t>
      </w:r>
      <w:r w:rsidRPr="00ED4595">
        <w:rPr>
          <w:rFonts w:ascii="Arial" w:hAnsi="Arial" w:cs="Arial"/>
          <w:spacing w:val="-2"/>
        </w:rPr>
        <w:t xml:space="preserve">the </w:t>
      </w:r>
      <w:r w:rsidRPr="00ED4595">
        <w:rPr>
          <w:rFonts w:ascii="Arial" w:hAnsi="Arial" w:cs="Arial"/>
          <w:spacing w:val="-1"/>
        </w:rPr>
        <w:t>message.</w:t>
      </w:r>
    </w:p>
    <w:p w:rsidR="002F4D67" w:rsidRPr="00ED4595" w:rsidRDefault="002F4D67" w:rsidP="00ED4595">
      <w:pPr>
        <w:pStyle w:val="Heading2"/>
        <w:numPr>
          <w:ilvl w:val="0"/>
          <w:numId w:val="31"/>
        </w:numPr>
        <w:tabs>
          <w:tab w:val="left" w:pos="709"/>
        </w:tabs>
        <w:kinsoku w:val="0"/>
        <w:overflowPunct w:val="0"/>
        <w:spacing w:before="8"/>
        <w:rPr>
          <w:rFonts w:ascii="Arial" w:hAnsi="Arial" w:cs="Arial"/>
          <w:b w:val="0"/>
          <w:bCs w:val="0"/>
        </w:rPr>
      </w:pPr>
      <w:r w:rsidRPr="00ED4595">
        <w:rPr>
          <w:rFonts w:ascii="Arial" w:hAnsi="Arial" w:cs="Arial"/>
          <w:spacing w:val="-1"/>
        </w:rPr>
        <w:t>Please ensure</w:t>
      </w:r>
      <w:r w:rsidRPr="00ED4595">
        <w:rPr>
          <w:rFonts w:ascii="Arial" w:hAnsi="Arial" w:cs="Arial"/>
          <w:spacing w:val="-2"/>
        </w:rPr>
        <w:t xml:space="preserve"> </w:t>
      </w:r>
      <w:r w:rsidRPr="00ED4595">
        <w:rPr>
          <w:rFonts w:ascii="Arial" w:hAnsi="Arial" w:cs="Arial"/>
          <w:spacing w:val="-1"/>
        </w:rPr>
        <w:t>clinically</w:t>
      </w:r>
      <w:r w:rsidRPr="00ED4595">
        <w:rPr>
          <w:rFonts w:ascii="Arial" w:hAnsi="Arial" w:cs="Arial"/>
        </w:rPr>
        <w:t xml:space="preserve"> </w:t>
      </w:r>
      <w:r w:rsidRPr="00ED4595">
        <w:rPr>
          <w:rFonts w:ascii="Arial" w:hAnsi="Arial" w:cs="Arial"/>
          <w:spacing w:val="-1"/>
        </w:rPr>
        <w:t>appropriate</w:t>
      </w:r>
      <w:r w:rsidRPr="00ED4595">
        <w:rPr>
          <w:rFonts w:ascii="Arial" w:hAnsi="Arial" w:cs="Arial"/>
        </w:rPr>
        <w:t xml:space="preserve"> </w:t>
      </w:r>
      <w:r w:rsidRPr="00ED4595">
        <w:rPr>
          <w:rFonts w:ascii="Arial" w:hAnsi="Arial" w:cs="Arial"/>
          <w:spacing w:val="-1"/>
        </w:rPr>
        <w:t>language</w:t>
      </w:r>
      <w:r w:rsidRPr="00ED4595">
        <w:rPr>
          <w:rFonts w:ascii="Arial" w:hAnsi="Arial" w:cs="Arial"/>
          <w:spacing w:val="-3"/>
        </w:rPr>
        <w:t xml:space="preserve"> </w:t>
      </w:r>
      <w:r w:rsidRPr="00ED4595">
        <w:rPr>
          <w:rFonts w:ascii="Arial" w:hAnsi="Arial" w:cs="Arial"/>
          <w:spacing w:val="-1"/>
        </w:rPr>
        <w:t>when</w:t>
      </w:r>
      <w:r w:rsidRPr="00ED4595">
        <w:rPr>
          <w:rFonts w:ascii="Arial" w:hAnsi="Arial" w:cs="Arial"/>
          <w:spacing w:val="-3"/>
        </w:rPr>
        <w:t xml:space="preserve"> </w:t>
      </w:r>
      <w:r w:rsidRPr="00ED4595">
        <w:rPr>
          <w:rFonts w:ascii="Arial" w:hAnsi="Arial" w:cs="Arial"/>
          <w:spacing w:val="-1"/>
        </w:rPr>
        <w:t>using</w:t>
      </w:r>
      <w:r w:rsidRPr="00ED4595">
        <w:rPr>
          <w:rFonts w:ascii="Arial" w:hAnsi="Arial" w:cs="Arial"/>
          <w:spacing w:val="-2"/>
        </w:rPr>
        <w:t xml:space="preserve"> </w:t>
      </w:r>
      <w:r w:rsidRPr="00ED4595">
        <w:rPr>
          <w:rFonts w:ascii="Arial" w:hAnsi="Arial" w:cs="Arial"/>
          <w:spacing w:val="-1"/>
        </w:rPr>
        <w:t>this</w:t>
      </w:r>
      <w:r w:rsidRPr="00ED4595">
        <w:rPr>
          <w:rFonts w:ascii="Arial" w:hAnsi="Arial" w:cs="Arial"/>
          <w:spacing w:val="-2"/>
        </w:rPr>
        <w:t xml:space="preserve"> </w:t>
      </w:r>
      <w:r w:rsidRPr="00ED4595">
        <w:rPr>
          <w:rFonts w:ascii="Arial" w:hAnsi="Arial" w:cs="Arial"/>
          <w:spacing w:val="-1"/>
        </w:rPr>
        <w:t>facility.</w:t>
      </w:r>
    </w:p>
    <w:p w:rsidR="002F4D67" w:rsidRPr="00ED4595" w:rsidRDefault="002F4D67" w:rsidP="00ED4595">
      <w:pPr>
        <w:pStyle w:val="BodyText"/>
        <w:numPr>
          <w:ilvl w:val="0"/>
          <w:numId w:val="31"/>
        </w:numPr>
        <w:tabs>
          <w:tab w:val="left" w:pos="709"/>
        </w:tabs>
        <w:kinsoku w:val="0"/>
        <w:overflowPunct w:val="0"/>
        <w:spacing w:before="41" w:line="273" w:lineRule="auto"/>
        <w:ind w:right="1024"/>
        <w:rPr>
          <w:rFonts w:ascii="Arial" w:hAnsi="Arial" w:cs="Arial"/>
        </w:rPr>
      </w:pPr>
      <w:r w:rsidRPr="00ED4595">
        <w:rPr>
          <w:rFonts w:ascii="Arial" w:hAnsi="Arial" w:cs="Arial"/>
          <w:b/>
          <w:bCs/>
          <w:spacing w:val="-1"/>
        </w:rPr>
        <w:t>Reporting</w:t>
      </w:r>
      <w:r w:rsidRPr="00ED4595">
        <w:rPr>
          <w:rFonts w:ascii="Arial" w:hAnsi="Arial" w:cs="Arial"/>
          <w:b/>
          <w:bCs/>
          <w:spacing w:val="-2"/>
        </w:rPr>
        <w:t xml:space="preserve"> </w:t>
      </w:r>
      <w:r w:rsidRPr="00ED4595">
        <w:rPr>
          <w:rFonts w:ascii="Arial" w:hAnsi="Arial" w:cs="Arial"/>
          <w:b/>
          <w:bCs/>
        </w:rPr>
        <w:t>3</w:t>
      </w:r>
      <w:r w:rsidRPr="00ED4595">
        <w:rPr>
          <w:rFonts w:ascii="Arial" w:hAnsi="Arial" w:cs="Arial"/>
          <w:b/>
          <w:bCs/>
          <w:spacing w:val="-2"/>
        </w:rPr>
        <w:t xml:space="preserve"> </w:t>
      </w:r>
      <w:r w:rsidRPr="00ED4595">
        <w:rPr>
          <w:rFonts w:ascii="Arial" w:hAnsi="Arial" w:cs="Arial"/>
          <w:b/>
          <w:bCs/>
          <w:spacing w:val="-1"/>
        </w:rPr>
        <w:t>consecutive missed doses-</w:t>
      </w:r>
      <w:r w:rsidRPr="00ED4595">
        <w:rPr>
          <w:rFonts w:ascii="Arial" w:hAnsi="Arial" w:cs="Arial"/>
          <w:b/>
          <w:bCs/>
        </w:rPr>
        <w:t xml:space="preserve"> </w:t>
      </w:r>
      <w:r w:rsidRPr="00ED4595">
        <w:rPr>
          <w:rFonts w:ascii="Arial" w:hAnsi="Arial" w:cs="Arial"/>
          <w:spacing w:val="-1"/>
        </w:rPr>
        <w:t>Please</w:t>
      </w:r>
      <w:r w:rsidRPr="00ED4595">
        <w:rPr>
          <w:rFonts w:ascii="Arial" w:hAnsi="Arial" w:cs="Arial"/>
          <w:spacing w:val="-2"/>
        </w:rPr>
        <w:t xml:space="preserve"> </w:t>
      </w:r>
      <w:r w:rsidRPr="00ED4595">
        <w:rPr>
          <w:rFonts w:ascii="Arial" w:hAnsi="Arial" w:cs="Arial"/>
          <w:spacing w:val="-1"/>
        </w:rPr>
        <w:t>enter</w:t>
      </w:r>
      <w:r w:rsidRPr="00ED4595">
        <w:rPr>
          <w:rFonts w:ascii="Arial" w:hAnsi="Arial" w:cs="Arial"/>
        </w:rPr>
        <w:t xml:space="preserve"> </w:t>
      </w:r>
      <w:r w:rsidRPr="00ED4595">
        <w:rPr>
          <w:rFonts w:ascii="Arial" w:hAnsi="Arial" w:cs="Arial"/>
          <w:spacing w:val="-1"/>
        </w:rPr>
        <w:t>date</w:t>
      </w:r>
      <w:r w:rsidRPr="00ED4595">
        <w:rPr>
          <w:rFonts w:ascii="Arial" w:hAnsi="Arial" w:cs="Arial"/>
          <w:spacing w:val="-2"/>
        </w:rPr>
        <w:t xml:space="preserve"> </w:t>
      </w:r>
      <w:r w:rsidRPr="00ED4595">
        <w:rPr>
          <w:rFonts w:ascii="Arial" w:hAnsi="Arial" w:cs="Arial"/>
        </w:rPr>
        <w:t>of last</w:t>
      </w:r>
      <w:r w:rsidRPr="00ED4595">
        <w:rPr>
          <w:rFonts w:ascii="Arial" w:hAnsi="Arial" w:cs="Arial"/>
          <w:spacing w:val="-3"/>
        </w:rPr>
        <w:t xml:space="preserve"> </w:t>
      </w:r>
      <w:r w:rsidRPr="00ED4595">
        <w:rPr>
          <w:rFonts w:ascii="Arial" w:hAnsi="Arial" w:cs="Arial"/>
          <w:spacing w:val="-1"/>
        </w:rPr>
        <w:t>dispensed dose</w:t>
      </w:r>
      <w:r w:rsidRPr="00ED4595">
        <w:rPr>
          <w:rFonts w:ascii="Arial" w:hAnsi="Arial" w:cs="Arial"/>
          <w:spacing w:val="-2"/>
        </w:rPr>
        <w:t xml:space="preserve"> in</w:t>
      </w:r>
      <w:r w:rsidRPr="00ED4595">
        <w:rPr>
          <w:rFonts w:ascii="Arial" w:hAnsi="Arial" w:cs="Arial"/>
          <w:spacing w:val="-1"/>
        </w:rPr>
        <w:t xml:space="preserve"> the</w:t>
      </w:r>
      <w:r w:rsidRPr="00ED4595">
        <w:rPr>
          <w:rFonts w:ascii="Arial" w:hAnsi="Arial" w:cs="Arial"/>
        </w:rPr>
        <w:t xml:space="preserve"> </w:t>
      </w:r>
      <w:r w:rsidRPr="00ED4595">
        <w:rPr>
          <w:rFonts w:ascii="Arial" w:hAnsi="Arial" w:cs="Arial"/>
          <w:spacing w:val="-2"/>
        </w:rPr>
        <w:t>free</w:t>
      </w:r>
      <w:r w:rsidR="0092233D" w:rsidRPr="00ED4595">
        <w:rPr>
          <w:rFonts w:ascii="Arial" w:hAnsi="Arial" w:cs="Arial"/>
          <w:spacing w:val="65"/>
        </w:rPr>
        <w:t xml:space="preserve"> </w:t>
      </w:r>
      <w:r w:rsidRPr="00ED4595">
        <w:rPr>
          <w:rFonts w:ascii="Arial" w:hAnsi="Arial" w:cs="Arial"/>
          <w:spacing w:val="-1"/>
        </w:rPr>
        <w:t>text</w:t>
      </w:r>
      <w:r w:rsidRPr="00ED4595">
        <w:rPr>
          <w:rFonts w:ascii="Arial" w:hAnsi="Arial" w:cs="Arial"/>
          <w:spacing w:val="-2"/>
        </w:rPr>
        <w:t xml:space="preserve"> </w:t>
      </w:r>
      <w:r w:rsidRPr="00ED4595">
        <w:rPr>
          <w:rFonts w:ascii="Arial" w:hAnsi="Arial" w:cs="Arial"/>
          <w:spacing w:val="-1"/>
        </w:rPr>
        <w:t>box</w:t>
      </w:r>
      <w:r w:rsidRPr="00ED4595">
        <w:rPr>
          <w:rFonts w:ascii="Arial" w:hAnsi="Arial" w:cs="Arial"/>
          <w:spacing w:val="-2"/>
        </w:rPr>
        <w:t xml:space="preserve"> </w:t>
      </w:r>
      <w:r w:rsidRPr="00ED4595">
        <w:rPr>
          <w:rFonts w:ascii="Arial" w:hAnsi="Arial" w:cs="Arial"/>
          <w:spacing w:val="-1"/>
        </w:rPr>
        <w:t xml:space="preserve">and </w:t>
      </w:r>
      <w:r w:rsidRPr="00ED4595">
        <w:rPr>
          <w:rFonts w:ascii="Arial" w:hAnsi="Arial" w:cs="Arial"/>
        </w:rPr>
        <w:t>any</w:t>
      </w:r>
      <w:r w:rsidRPr="00ED4595">
        <w:rPr>
          <w:rFonts w:ascii="Arial" w:hAnsi="Arial" w:cs="Arial"/>
          <w:spacing w:val="-2"/>
        </w:rPr>
        <w:t xml:space="preserve"> </w:t>
      </w:r>
      <w:r w:rsidRPr="00ED4595">
        <w:rPr>
          <w:rFonts w:ascii="Arial" w:hAnsi="Arial" w:cs="Arial"/>
          <w:spacing w:val="-1"/>
        </w:rPr>
        <w:t>other</w:t>
      </w:r>
      <w:r w:rsidRPr="00ED4595">
        <w:rPr>
          <w:rFonts w:ascii="Arial" w:hAnsi="Arial" w:cs="Arial"/>
        </w:rPr>
        <w:t xml:space="preserve"> </w:t>
      </w:r>
      <w:r w:rsidRPr="00ED4595">
        <w:rPr>
          <w:rFonts w:ascii="Arial" w:hAnsi="Arial" w:cs="Arial"/>
          <w:spacing w:val="-1"/>
        </w:rPr>
        <w:t>information you feel</w:t>
      </w:r>
      <w:r w:rsidRPr="00ED4595">
        <w:rPr>
          <w:rFonts w:ascii="Arial" w:hAnsi="Arial" w:cs="Arial"/>
        </w:rPr>
        <w:t xml:space="preserve"> is</w:t>
      </w:r>
      <w:r w:rsidRPr="00ED4595">
        <w:rPr>
          <w:rFonts w:ascii="Arial" w:hAnsi="Arial" w:cs="Arial"/>
          <w:spacing w:val="-3"/>
        </w:rPr>
        <w:t xml:space="preserve"> </w:t>
      </w:r>
      <w:r w:rsidR="0092233D" w:rsidRPr="00ED4595">
        <w:rPr>
          <w:rFonts w:ascii="Arial" w:hAnsi="Arial" w:cs="Arial"/>
          <w:spacing w:val="-1"/>
        </w:rPr>
        <w:t>relevant</w:t>
      </w:r>
      <w:r w:rsidR="0092233D" w:rsidRPr="00ED4595">
        <w:rPr>
          <w:rFonts w:ascii="Arial" w:hAnsi="Arial" w:cs="Arial"/>
        </w:rPr>
        <w:t>.</w:t>
      </w:r>
    </w:p>
    <w:p w:rsidR="00943DCE" w:rsidRPr="00ED4595" w:rsidRDefault="00943DCE">
      <w:pPr>
        <w:pStyle w:val="BodyText"/>
        <w:numPr>
          <w:ilvl w:val="0"/>
          <w:numId w:val="32"/>
        </w:numPr>
        <w:tabs>
          <w:tab w:val="left" w:pos="1841"/>
        </w:tabs>
        <w:kinsoku w:val="0"/>
        <w:overflowPunct w:val="0"/>
        <w:spacing w:before="39"/>
        <w:rPr>
          <w:rFonts w:ascii="Arial" w:hAnsi="Arial" w:cs="Arial"/>
        </w:rPr>
      </w:pPr>
      <w:r w:rsidRPr="00ED4595">
        <w:rPr>
          <w:rFonts w:ascii="Arial" w:hAnsi="Arial" w:cs="Arial"/>
        </w:rPr>
        <w:t>You</w:t>
      </w:r>
      <w:r w:rsidRPr="00ED4595">
        <w:rPr>
          <w:rFonts w:ascii="Arial" w:hAnsi="Arial" w:cs="Arial"/>
          <w:spacing w:val="-1"/>
        </w:rPr>
        <w:t xml:space="preserve"> </w:t>
      </w:r>
      <w:r w:rsidRPr="00ED4595">
        <w:rPr>
          <w:rFonts w:ascii="Arial" w:hAnsi="Arial" w:cs="Arial"/>
        </w:rPr>
        <w:t>can</w:t>
      </w:r>
      <w:r w:rsidRPr="00ED4595">
        <w:rPr>
          <w:rFonts w:ascii="Arial" w:hAnsi="Arial" w:cs="Arial"/>
          <w:spacing w:val="-4"/>
        </w:rPr>
        <w:t xml:space="preserve"> </w:t>
      </w:r>
      <w:r w:rsidRPr="00ED4595">
        <w:rPr>
          <w:rFonts w:ascii="Arial" w:hAnsi="Arial" w:cs="Arial"/>
          <w:spacing w:val="-1"/>
        </w:rPr>
        <w:t>submit multiple</w:t>
      </w:r>
      <w:r w:rsidRPr="00ED4595">
        <w:rPr>
          <w:rFonts w:ascii="Arial" w:hAnsi="Arial" w:cs="Arial"/>
          <w:spacing w:val="-2"/>
        </w:rPr>
        <w:t xml:space="preserve"> </w:t>
      </w:r>
      <w:r w:rsidRPr="00ED4595">
        <w:rPr>
          <w:rFonts w:ascii="Arial" w:hAnsi="Arial" w:cs="Arial"/>
          <w:spacing w:val="-1"/>
        </w:rPr>
        <w:t>message</w:t>
      </w:r>
      <w:r w:rsidRPr="00ED4595">
        <w:rPr>
          <w:rFonts w:ascii="Arial" w:hAnsi="Arial" w:cs="Arial"/>
          <w:spacing w:val="-3"/>
        </w:rPr>
        <w:t xml:space="preserve"> </w:t>
      </w:r>
      <w:r w:rsidRPr="00ED4595">
        <w:rPr>
          <w:rFonts w:ascii="Arial" w:hAnsi="Arial" w:cs="Arial"/>
          <w:spacing w:val="-1"/>
        </w:rPr>
        <w:t>types</w:t>
      </w:r>
      <w:r w:rsidRPr="00ED4595">
        <w:rPr>
          <w:rFonts w:ascii="Arial" w:hAnsi="Arial" w:cs="Arial"/>
          <w:spacing w:val="-2"/>
        </w:rPr>
        <w:t xml:space="preserve"> </w:t>
      </w:r>
      <w:r w:rsidRPr="00ED4595">
        <w:rPr>
          <w:rFonts w:ascii="Arial" w:hAnsi="Arial" w:cs="Arial"/>
        </w:rPr>
        <w:t>at a</w:t>
      </w:r>
      <w:r w:rsidRPr="00ED4595">
        <w:rPr>
          <w:rFonts w:ascii="Arial" w:hAnsi="Arial" w:cs="Arial"/>
          <w:spacing w:val="-2"/>
        </w:rPr>
        <w:t xml:space="preserve"> </w:t>
      </w:r>
      <w:r w:rsidRPr="00ED4595">
        <w:rPr>
          <w:rFonts w:ascii="Arial" w:hAnsi="Arial" w:cs="Arial"/>
          <w:spacing w:val="-1"/>
        </w:rPr>
        <w:t>time</w:t>
      </w:r>
      <w:r w:rsidRPr="00ED4595">
        <w:rPr>
          <w:rFonts w:ascii="Arial" w:hAnsi="Arial" w:cs="Arial"/>
        </w:rPr>
        <w:t xml:space="preserve"> </w:t>
      </w:r>
      <w:r w:rsidR="002B2872" w:rsidRPr="00ED4595">
        <w:rPr>
          <w:rFonts w:ascii="Arial" w:hAnsi="Arial" w:cs="Arial"/>
          <w:spacing w:val="-1"/>
        </w:rPr>
        <w:t>i.e.</w:t>
      </w:r>
      <w:r w:rsidRPr="00ED4595">
        <w:rPr>
          <w:rFonts w:ascii="Arial" w:hAnsi="Arial" w:cs="Arial"/>
        </w:rPr>
        <w:t xml:space="preserve"> </w:t>
      </w:r>
      <w:r w:rsidRPr="00ED4595">
        <w:rPr>
          <w:rFonts w:ascii="Arial" w:hAnsi="Arial" w:cs="Arial"/>
          <w:spacing w:val="-1"/>
        </w:rPr>
        <w:t>Report</w:t>
      </w:r>
      <w:r w:rsidRPr="00ED4595">
        <w:rPr>
          <w:rFonts w:ascii="Arial" w:hAnsi="Arial" w:cs="Arial"/>
          <w:spacing w:val="-2"/>
        </w:rPr>
        <w:t xml:space="preserve"> </w:t>
      </w:r>
      <w:r w:rsidRPr="00ED4595">
        <w:rPr>
          <w:rFonts w:ascii="Arial" w:hAnsi="Arial" w:cs="Arial"/>
          <w:spacing w:val="-1"/>
        </w:rPr>
        <w:t xml:space="preserve">concern </w:t>
      </w:r>
      <w:r w:rsidRPr="00ED4595">
        <w:rPr>
          <w:rFonts w:ascii="Arial" w:hAnsi="Arial" w:cs="Arial"/>
        </w:rPr>
        <w:t>&amp;</w:t>
      </w:r>
      <w:r w:rsidRPr="00ED4595">
        <w:rPr>
          <w:rFonts w:ascii="Arial" w:hAnsi="Arial" w:cs="Arial"/>
          <w:spacing w:val="-2"/>
        </w:rPr>
        <w:t xml:space="preserve"> </w:t>
      </w:r>
      <w:r w:rsidRPr="00ED4595">
        <w:rPr>
          <w:rFonts w:ascii="Arial" w:hAnsi="Arial" w:cs="Arial"/>
          <w:spacing w:val="-1"/>
        </w:rPr>
        <w:t xml:space="preserve">Prescription </w:t>
      </w:r>
      <w:r w:rsidRPr="00ED4595">
        <w:rPr>
          <w:rFonts w:ascii="Arial" w:hAnsi="Arial" w:cs="Arial"/>
        </w:rPr>
        <w:t>issue</w:t>
      </w:r>
    </w:p>
    <w:p w:rsidR="00943DCE" w:rsidRPr="00ED4595" w:rsidRDefault="00943DCE">
      <w:pPr>
        <w:pStyle w:val="BodyText"/>
        <w:numPr>
          <w:ilvl w:val="0"/>
          <w:numId w:val="32"/>
        </w:numPr>
        <w:tabs>
          <w:tab w:val="left" w:pos="1841"/>
        </w:tabs>
        <w:kinsoku w:val="0"/>
        <w:overflowPunct w:val="0"/>
        <w:spacing w:before="39"/>
        <w:rPr>
          <w:rFonts w:ascii="Arial" w:hAnsi="Arial" w:cs="Arial"/>
          <w:spacing w:val="-1"/>
        </w:rPr>
      </w:pPr>
      <w:r w:rsidRPr="00ED4595">
        <w:rPr>
          <w:rFonts w:ascii="Arial" w:hAnsi="Arial" w:cs="Arial"/>
        </w:rPr>
        <w:t>When</w:t>
      </w:r>
      <w:r w:rsidRPr="00ED4595">
        <w:rPr>
          <w:rFonts w:ascii="Arial" w:hAnsi="Arial" w:cs="Arial"/>
          <w:spacing w:val="-3"/>
        </w:rPr>
        <w:t xml:space="preserve"> </w:t>
      </w:r>
      <w:r w:rsidRPr="00ED4595">
        <w:rPr>
          <w:rFonts w:ascii="Arial" w:hAnsi="Arial" w:cs="Arial"/>
          <w:spacing w:val="-1"/>
        </w:rPr>
        <w:t>message</w:t>
      </w:r>
      <w:r w:rsidRPr="00ED4595">
        <w:rPr>
          <w:rFonts w:ascii="Arial" w:hAnsi="Arial" w:cs="Arial"/>
        </w:rPr>
        <w:t xml:space="preserve"> </w:t>
      </w:r>
      <w:r w:rsidRPr="00ED4595">
        <w:rPr>
          <w:rFonts w:ascii="Arial" w:hAnsi="Arial" w:cs="Arial"/>
          <w:spacing w:val="-1"/>
        </w:rPr>
        <w:t>complete</w:t>
      </w:r>
      <w:r w:rsidRPr="00ED4595">
        <w:rPr>
          <w:rFonts w:ascii="Arial" w:hAnsi="Arial" w:cs="Arial"/>
          <w:spacing w:val="-2"/>
        </w:rPr>
        <w:t xml:space="preserve"> </w:t>
      </w:r>
      <w:r w:rsidRPr="00ED4595">
        <w:rPr>
          <w:rFonts w:ascii="Arial" w:hAnsi="Arial" w:cs="Arial"/>
          <w:spacing w:val="-1"/>
        </w:rPr>
        <w:t>click</w:t>
      </w:r>
      <w:r w:rsidRPr="00ED4595">
        <w:rPr>
          <w:rFonts w:ascii="Arial" w:hAnsi="Arial" w:cs="Arial"/>
        </w:rPr>
        <w:t xml:space="preserve"> </w:t>
      </w:r>
      <w:r w:rsidRPr="00ED4595">
        <w:rPr>
          <w:rFonts w:ascii="Arial" w:hAnsi="Arial" w:cs="Arial"/>
          <w:spacing w:val="-1"/>
        </w:rPr>
        <w:t>“Save</w:t>
      </w:r>
      <w:r w:rsidRPr="00ED4595">
        <w:rPr>
          <w:rFonts w:ascii="Arial" w:hAnsi="Arial" w:cs="Arial"/>
          <w:spacing w:val="-2"/>
        </w:rPr>
        <w:t xml:space="preserve"> </w:t>
      </w:r>
      <w:r w:rsidRPr="00ED4595">
        <w:rPr>
          <w:rFonts w:ascii="Arial" w:hAnsi="Arial" w:cs="Arial"/>
        </w:rPr>
        <w:t>and</w:t>
      </w:r>
      <w:r w:rsidRPr="00ED4595">
        <w:rPr>
          <w:rFonts w:ascii="Arial" w:hAnsi="Arial" w:cs="Arial"/>
          <w:spacing w:val="-1"/>
        </w:rPr>
        <w:t xml:space="preserve"> Send”</w:t>
      </w:r>
    </w:p>
    <w:p w:rsidR="00943DCE" w:rsidRPr="00ED4595" w:rsidRDefault="00943DCE" w:rsidP="00ED4595">
      <w:pPr>
        <w:pStyle w:val="BodyText"/>
        <w:tabs>
          <w:tab w:val="left" w:pos="1841"/>
        </w:tabs>
        <w:kinsoku w:val="0"/>
        <w:overflowPunct w:val="0"/>
        <w:spacing w:before="39"/>
        <w:rPr>
          <w:rFonts w:ascii="Arial" w:hAnsi="Arial" w:cs="Arial"/>
          <w:spacing w:val="-1"/>
        </w:rPr>
      </w:pPr>
    </w:p>
    <w:p w:rsidR="00943DCE" w:rsidRPr="00ED4595" w:rsidRDefault="00943DCE" w:rsidP="00ED4595">
      <w:pPr>
        <w:pStyle w:val="BodyText"/>
        <w:numPr>
          <w:ilvl w:val="1"/>
          <w:numId w:val="32"/>
        </w:numPr>
        <w:tabs>
          <w:tab w:val="left" w:pos="2161"/>
        </w:tabs>
        <w:kinsoku w:val="0"/>
        <w:overflowPunct w:val="0"/>
        <w:spacing w:line="275" w:lineRule="auto"/>
        <w:ind w:right="2132"/>
        <w:rPr>
          <w:rFonts w:ascii="Arial" w:hAnsi="Arial" w:cs="Arial"/>
          <w:spacing w:val="-1"/>
        </w:rPr>
      </w:pPr>
      <w:r w:rsidRPr="00ED4595">
        <w:rPr>
          <w:rFonts w:ascii="Arial" w:hAnsi="Arial" w:cs="Arial"/>
        </w:rPr>
        <w:t xml:space="preserve">A </w:t>
      </w:r>
      <w:r w:rsidRPr="00ED4595">
        <w:rPr>
          <w:rFonts w:ascii="Arial" w:hAnsi="Arial" w:cs="Arial"/>
          <w:spacing w:val="-1"/>
        </w:rPr>
        <w:t>green band will</w:t>
      </w:r>
      <w:r w:rsidRPr="00ED4595">
        <w:rPr>
          <w:rFonts w:ascii="Arial" w:hAnsi="Arial" w:cs="Arial"/>
          <w:spacing w:val="-2"/>
        </w:rPr>
        <w:t xml:space="preserve"> </w:t>
      </w:r>
      <w:r w:rsidRPr="00ED4595">
        <w:rPr>
          <w:rFonts w:ascii="Arial" w:hAnsi="Arial" w:cs="Arial"/>
          <w:spacing w:val="-1"/>
        </w:rPr>
        <w:t>show</w:t>
      </w:r>
      <w:r w:rsidRPr="00ED4595">
        <w:rPr>
          <w:rFonts w:ascii="Arial" w:hAnsi="Arial" w:cs="Arial"/>
          <w:spacing w:val="1"/>
        </w:rPr>
        <w:t xml:space="preserve"> </w:t>
      </w:r>
      <w:r w:rsidRPr="00ED4595">
        <w:rPr>
          <w:rFonts w:ascii="Arial" w:hAnsi="Arial" w:cs="Arial"/>
        </w:rPr>
        <w:t>at</w:t>
      </w:r>
      <w:r w:rsidRPr="00ED4595">
        <w:rPr>
          <w:rFonts w:ascii="Arial" w:hAnsi="Arial" w:cs="Arial"/>
          <w:spacing w:val="-1"/>
        </w:rPr>
        <w:t xml:space="preserve"> the</w:t>
      </w:r>
      <w:r w:rsidRPr="00ED4595">
        <w:rPr>
          <w:rFonts w:ascii="Arial" w:hAnsi="Arial" w:cs="Arial"/>
          <w:spacing w:val="1"/>
        </w:rPr>
        <w:t xml:space="preserve"> </w:t>
      </w:r>
      <w:r w:rsidRPr="00ED4595">
        <w:rPr>
          <w:rFonts w:ascii="Arial" w:hAnsi="Arial" w:cs="Arial"/>
        </w:rPr>
        <w:t>top</w:t>
      </w:r>
      <w:r w:rsidRPr="00ED4595">
        <w:rPr>
          <w:rFonts w:ascii="Arial" w:hAnsi="Arial" w:cs="Arial"/>
          <w:spacing w:val="-3"/>
        </w:rPr>
        <w:t xml:space="preserve"> </w:t>
      </w:r>
      <w:r w:rsidRPr="00ED4595">
        <w:rPr>
          <w:rFonts w:ascii="Arial" w:hAnsi="Arial" w:cs="Arial"/>
        </w:rPr>
        <w:t>of</w:t>
      </w:r>
      <w:r w:rsidRPr="00ED4595">
        <w:rPr>
          <w:rFonts w:ascii="Arial" w:hAnsi="Arial" w:cs="Arial"/>
          <w:spacing w:val="-2"/>
        </w:rPr>
        <w:t xml:space="preserve"> </w:t>
      </w:r>
      <w:r w:rsidRPr="00ED4595">
        <w:rPr>
          <w:rFonts w:ascii="Arial" w:hAnsi="Arial" w:cs="Arial"/>
        </w:rPr>
        <w:t xml:space="preserve">the </w:t>
      </w:r>
      <w:r w:rsidRPr="00ED4595">
        <w:rPr>
          <w:rFonts w:ascii="Arial" w:hAnsi="Arial" w:cs="Arial"/>
          <w:spacing w:val="-1"/>
        </w:rPr>
        <w:t>screen</w:t>
      </w:r>
      <w:r w:rsidRPr="00ED4595">
        <w:rPr>
          <w:rFonts w:ascii="Arial" w:hAnsi="Arial" w:cs="Arial"/>
          <w:spacing w:val="-3"/>
        </w:rPr>
        <w:t xml:space="preserve"> </w:t>
      </w:r>
      <w:r w:rsidRPr="00ED4595">
        <w:rPr>
          <w:rFonts w:ascii="Arial" w:hAnsi="Arial" w:cs="Arial"/>
          <w:spacing w:val="-1"/>
        </w:rPr>
        <w:t>to</w:t>
      </w:r>
      <w:r w:rsidRPr="00ED4595">
        <w:rPr>
          <w:rFonts w:ascii="Arial" w:hAnsi="Arial" w:cs="Arial"/>
          <w:spacing w:val="1"/>
        </w:rPr>
        <w:t xml:space="preserve"> </w:t>
      </w:r>
      <w:r w:rsidRPr="00ED4595">
        <w:rPr>
          <w:rFonts w:ascii="Arial" w:hAnsi="Arial" w:cs="Arial"/>
          <w:spacing w:val="-1"/>
        </w:rPr>
        <w:t>show</w:t>
      </w:r>
      <w:r w:rsidRPr="00ED4595">
        <w:rPr>
          <w:rFonts w:ascii="Arial" w:hAnsi="Arial" w:cs="Arial"/>
          <w:spacing w:val="1"/>
        </w:rPr>
        <w:t xml:space="preserve"> </w:t>
      </w:r>
      <w:r w:rsidRPr="00ED4595">
        <w:rPr>
          <w:rFonts w:ascii="Arial" w:hAnsi="Arial" w:cs="Arial"/>
        </w:rPr>
        <w:t>that</w:t>
      </w:r>
      <w:r w:rsidRPr="00ED4595">
        <w:rPr>
          <w:rFonts w:ascii="Arial" w:hAnsi="Arial" w:cs="Arial"/>
          <w:spacing w:val="-3"/>
        </w:rPr>
        <w:t xml:space="preserve"> </w:t>
      </w:r>
      <w:r w:rsidRPr="00ED4595">
        <w:rPr>
          <w:rFonts w:ascii="Arial" w:hAnsi="Arial" w:cs="Arial"/>
          <w:spacing w:val="-1"/>
        </w:rPr>
        <w:t>message</w:t>
      </w:r>
      <w:r w:rsidRPr="00ED4595">
        <w:rPr>
          <w:rFonts w:ascii="Arial" w:hAnsi="Arial" w:cs="Arial"/>
          <w:spacing w:val="-3"/>
        </w:rPr>
        <w:t xml:space="preserve"> </w:t>
      </w:r>
      <w:r w:rsidRPr="00ED4595">
        <w:rPr>
          <w:rFonts w:ascii="Arial" w:hAnsi="Arial" w:cs="Arial"/>
          <w:spacing w:val="-1"/>
        </w:rPr>
        <w:t>has</w:t>
      </w:r>
      <w:r w:rsidRPr="00ED4595">
        <w:rPr>
          <w:rFonts w:ascii="Arial" w:hAnsi="Arial" w:cs="Arial"/>
        </w:rPr>
        <w:t xml:space="preserve"> </w:t>
      </w:r>
      <w:r w:rsidRPr="00ED4595">
        <w:rPr>
          <w:rFonts w:ascii="Arial" w:hAnsi="Arial" w:cs="Arial"/>
          <w:spacing w:val="-1"/>
        </w:rPr>
        <w:t>been</w:t>
      </w:r>
      <w:r w:rsidRPr="00ED4595">
        <w:rPr>
          <w:rFonts w:ascii="Arial" w:hAnsi="Arial" w:cs="Arial"/>
        </w:rPr>
        <w:t xml:space="preserve"> </w:t>
      </w:r>
      <w:r w:rsidRPr="00ED4595">
        <w:rPr>
          <w:rFonts w:ascii="Arial" w:hAnsi="Arial" w:cs="Arial"/>
          <w:spacing w:val="-1"/>
        </w:rPr>
        <w:t>sent</w:t>
      </w:r>
      <w:r w:rsidRPr="00ED4595">
        <w:rPr>
          <w:rFonts w:ascii="Arial" w:hAnsi="Arial" w:cs="Arial"/>
          <w:spacing w:val="41"/>
        </w:rPr>
        <w:t xml:space="preserve"> </w:t>
      </w:r>
      <w:r w:rsidRPr="00ED4595">
        <w:rPr>
          <w:rFonts w:ascii="Arial" w:hAnsi="Arial" w:cs="Arial"/>
          <w:spacing w:val="-1"/>
        </w:rPr>
        <w:t>successfully</w:t>
      </w:r>
      <w:r w:rsidRPr="00ED4595">
        <w:rPr>
          <w:rFonts w:ascii="Arial" w:hAnsi="Arial" w:cs="Arial"/>
          <w:spacing w:val="-2"/>
        </w:rPr>
        <w:t xml:space="preserve"> </w:t>
      </w:r>
      <w:r w:rsidRPr="00ED4595">
        <w:rPr>
          <w:rFonts w:ascii="Arial" w:hAnsi="Arial" w:cs="Arial"/>
          <w:spacing w:val="-1"/>
        </w:rPr>
        <w:t>to</w:t>
      </w:r>
      <w:r w:rsidRPr="00ED4595">
        <w:rPr>
          <w:rFonts w:ascii="Arial" w:hAnsi="Arial" w:cs="Arial"/>
          <w:spacing w:val="1"/>
        </w:rPr>
        <w:t xml:space="preserve"> </w:t>
      </w:r>
      <w:r w:rsidRPr="00ED4595">
        <w:rPr>
          <w:rFonts w:ascii="Arial" w:hAnsi="Arial" w:cs="Arial"/>
          <w:spacing w:val="-1"/>
        </w:rPr>
        <w:t>the</w:t>
      </w:r>
      <w:r w:rsidRPr="00ED4595">
        <w:rPr>
          <w:rFonts w:ascii="Arial" w:hAnsi="Arial" w:cs="Arial"/>
          <w:spacing w:val="-2"/>
        </w:rPr>
        <w:t xml:space="preserve"> </w:t>
      </w:r>
      <w:r w:rsidRPr="00ED4595">
        <w:rPr>
          <w:rFonts w:ascii="Arial" w:hAnsi="Arial" w:cs="Arial"/>
          <w:spacing w:val="-1"/>
        </w:rPr>
        <w:t>appropriate</w:t>
      </w:r>
      <w:r w:rsidRPr="00ED4595">
        <w:rPr>
          <w:rFonts w:ascii="Arial" w:hAnsi="Arial" w:cs="Arial"/>
        </w:rPr>
        <w:t xml:space="preserve"> </w:t>
      </w:r>
      <w:r w:rsidRPr="00ED4595">
        <w:rPr>
          <w:rFonts w:ascii="Arial" w:hAnsi="Arial" w:cs="Arial"/>
          <w:spacing w:val="-1"/>
        </w:rPr>
        <w:t>ADRS</w:t>
      </w:r>
      <w:r w:rsidRPr="00ED4595">
        <w:rPr>
          <w:rFonts w:ascii="Arial" w:hAnsi="Arial" w:cs="Arial"/>
        </w:rPr>
        <w:t xml:space="preserve"> </w:t>
      </w:r>
      <w:r w:rsidRPr="00ED4595">
        <w:rPr>
          <w:rFonts w:ascii="Arial" w:hAnsi="Arial" w:cs="Arial"/>
          <w:spacing w:val="-1"/>
        </w:rPr>
        <w:t>team</w:t>
      </w:r>
    </w:p>
    <w:p w:rsidR="0092233D" w:rsidRPr="00ED4595" w:rsidRDefault="00943DCE" w:rsidP="00ED4595">
      <w:pPr>
        <w:pStyle w:val="BodyText"/>
        <w:numPr>
          <w:ilvl w:val="1"/>
          <w:numId w:val="32"/>
        </w:numPr>
        <w:tabs>
          <w:tab w:val="left" w:pos="2161"/>
        </w:tabs>
        <w:kinsoku w:val="0"/>
        <w:overflowPunct w:val="0"/>
        <w:rPr>
          <w:rFonts w:ascii="Arial" w:hAnsi="Arial" w:cs="Arial"/>
        </w:rPr>
      </w:pPr>
      <w:r w:rsidRPr="00ED4595">
        <w:rPr>
          <w:rFonts w:ascii="Arial" w:hAnsi="Arial" w:cs="Arial"/>
        </w:rPr>
        <w:t>An</w:t>
      </w:r>
      <w:r w:rsidRPr="00ED4595">
        <w:rPr>
          <w:rFonts w:ascii="Arial" w:hAnsi="Arial" w:cs="Arial"/>
          <w:spacing w:val="-2"/>
        </w:rPr>
        <w:t xml:space="preserve"> </w:t>
      </w:r>
      <w:r w:rsidRPr="00ED4595">
        <w:rPr>
          <w:rFonts w:ascii="Arial" w:hAnsi="Arial" w:cs="Arial"/>
          <w:spacing w:val="-1"/>
        </w:rPr>
        <w:t>audit</w:t>
      </w:r>
      <w:r w:rsidRPr="00ED4595">
        <w:rPr>
          <w:rFonts w:ascii="Arial" w:hAnsi="Arial" w:cs="Arial"/>
        </w:rPr>
        <w:t xml:space="preserve"> </w:t>
      </w:r>
      <w:r w:rsidRPr="00ED4595">
        <w:rPr>
          <w:rFonts w:ascii="Arial" w:hAnsi="Arial" w:cs="Arial"/>
          <w:spacing w:val="-1"/>
        </w:rPr>
        <w:t>trail</w:t>
      </w:r>
      <w:r w:rsidRPr="00ED4595">
        <w:rPr>
          <w:rFonts w:ascii="Arial" w:hAnsi="Arial" w:cs="Arial"/>
          <w:spacing w:val="-2"/>
        </w:rPr>
        <w:t xml:space="preserve"> </w:t>
      </w:r>
      <w:r w:rsidRPr="00ED4595">
        <w:rPr>
          <w:rFonts w:ascii="Arial" w:hAnsi="Arial" w:cs="Arial"/>
        </w:rPr>
        <w:t>of all</w:t>
      </w:r>
      <w:r w:rsidRPr="00ED4595">
        <w:rPr>
          <w:rFonts w:ascii="Arial" w:hAnsi="Arial" w:cs="Arial"/>
          <w:spacing w:val="-3"/>
        </w:rPr>
        <w:t xml:space="preserve"> </w:t>
      </w:r>
      <w:r w:rsidRPr="00ED4595">
        <w:rPr>
          <w:rFonts w:ascii="Arial" w:hAnsi="Arial" w:cs="Arial"/>
          <w:spacing w:val="-2"/>
        </w:rPr>
        <w:t>messages</w:t>
      </w:r>
      <w:r w:rsidRPr="00ED4595">
        <w:rPr>
          <w:rFonts w:ascii="Arial" w:hAnsi="Arial" w:cs="Arial"/>
        </w:rPr>
        <w:t xml:space="preserve"> </w:t>
      </w:r>
      <w:r w:rsidRPr="00ED4595">
        <w:rPr>
          <w:rFonts w:ascii="Arial" w:hAnsi="Arial" w:cs="Arial"/>
          <w:spacing w:val="-1"/>
        </w:rPr>
        <w:t>sent</w:t>
      </w:r>
      <w:r w:rsidRPr="00ED4595">
        <w:rPr>
          <w:rFonts w:ascii="Arial" w:hAnsi="Arial" w:cs="Arial"/>
          <w:spacing w:val="-2"/>
        </w:rPr>
        <w:t xml:space="preserve"> </w:t>
      </w:r>
      <w:r w:rsidRPr="00ED4595">
        <w:rPr>
          <w:rFonts w:ascii="Arial" w:hAnsi="Arial" w:cs="Arial"/>
          <w:spacing w:val="-1"/>
        </w:rPr>
        <w:t>to</w:t>
      </w:r>
      <w:r w:rsidRPr="00ED4595">
        <w:rPr>
          <w:rFonts w:ascii="Arial" w:hAnsi="Arial" w:cs="Arial"/>
          <w:spacing w:val="1"/>
        </w:rPr>
        <w:t xml:space="preserve"> </w:t>
      </w:r>
      <w:r w:rsidRPr="00ED4595">
        <w:rPr>
          <w:rFonts w:ascii="Arial" w:hAnsi="Arial" w:cs="Arial"/>
          <w:spacing w:val="-1"/>
        </w:rPr>
        <w:t>the</w:t>
      </w:r>
      <w:r w:rsidRPr="00ED4595">
        <w:rPr>
          <w:rFonts w:ascii="Arial" w:hAnsi="Arial" w:cs="Arial"/>
          <w:spacing w:val="-2"/>
        </w:rPr>
        <w:t xml:space="preserve"> </w:t>
      </w:r>
      <w:r w:rsidRPr="00ED4595">
        <w:rPr>
          <w:rFonts w:ascii="Arial" w:hAnsi="Arial" w:cs="Arial"/>
          <w:spacing w:val="-1"/>
        </w:rPr>
        <w:t>team</w:t>
      </w:r>
      <w:r w:rsidRPr="00ED4595">
        <w:rPr>
          <w:rFonts w:ascii="Arial" w:hAnsi="Arial" w:cs="Arial"/>
          <w:spacing w:val="-2"/>
        </w:rPr>
        <w:t xml:space="preserve"> </w:t>
      </w:r>
      <w:r w:rsidRPr="00ED4595">
        <w:rPr>
          <w:rFonts w:ascii="Arial" w:hAnsi="Arial" w:cs="Arial"/>
        </w:rPr>
        <w:t>can</w:t>
      </w:r>
      <w:r w:rsidRPr="00ED4595">
        <w:rPr>
          <w:rFonts w:ascii="Arial" w:hAnsi="Arial" w:cs="Arial"/>
          <w:spacing w:val="-1"/>
        </w:rPr>
        <w:t xml:space="preserve"> be</w:t>
      </w:r>
      <w:r w:rsidRPr="00ED4595">
        <w:rPr>
          <w:rFonts w:ascii="Arial" w:hAnsi="Arial" w:cs="Arial"/>
          <w:spacing w:val="-2"/>
        </w:rPr>
        <w:t xml:space="preserve"> </w:t>
      </w:r>
      <w:r w:rsidRPr="00ED4595">
        <w:rPr>
          <w:rFonts w:ascii="Arial" w:hAnsi="Arial" w:cs="Arial"/>
          <w:spacing w:val="-1"/>
        </w:rPr>
        <w:t>found by</w:t>
      </w:r>
      <w:r w:rsidRPr="00ED4595">
        <w:rPr>
          <w:rFonts w:ascii="Arial" w:hAnsi="Arial" w:cs="Arial"/>
          <w:spacing w:val="1"/>
        </w:rPr>
        <w:t xml:space="preserve"> </w:t>
      </w:r>
      <w:r w:rsidRPr="00ED4595">
        <w:rPr>
          <w:rFonts w:ascii="Arial" w:hAnsi="Arial" w:cs="Arial"/>
          <w:spacing w:val="-1"/>
        </w:rPr>
        <w:t>clicking the</w:t>
      </w:r>
      <w:r w:rsidRPr="00ED4595">
        <w:rPr>
          <w:rFonts w:ascii="Arial" w:hAnsi="Arial" w:cs="Arial"/>
          <w:spacing w:val="28"/>
        </w:rPr>
        <w:t xml:space="preserve"> </w:t>
      </w:r>
      <w:r w:rsidRPr="00ED4595">
        <w:rPr>
          <w:rFonts w:ascii="Arial" w:hAnsi="Arial" w:cs="Arial"/>
          <w:noProof/>
          <w:spacing w:val="-21"/>
        </w:rPr>
        <w:drawing>
          <wp:inline distT="0" distB="0" distL="0" distR="0">
            <wp:extent cx="241300" cy="22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 cy="222250"/>
                    </a:xfrm>
                    <a:prstGeom prst="rect">
                      <a:avLst/>
                    </a:prstGeom>
                    <a:noFill/>
                    <a:ln>
                      <a:noFill/>
                    </a:ln>
                  </pic:spPr>
                </pic:pic>
              </a:graphicData>
            </a:graphic>
          </wp:inline>
        </w:drawing>
      </w:r>
      <w:r w:rsidRPr="00ED4595">
        <w:rPr>
          <w:rFonts w:ascii="Arial" w:hAnsi="Arial" w:cs="Arial"/>
          <w:spacing w:val="-21"/>
        </w:rPr>
        <w:t xml:space="preserve"> </w:t>
      </w:r>
      <w:r w:rsidRPr="00ED4595">
        <w:rPr>
          <w:rFonts w:ascii="Arial" w:hAnsi="Arial" w:cs="Arial"/>
        </w:rPr>
        <w:t>icon</w:t>
      </w:r>
    </w:p>
    <w:p w:rsidR="00943DCE" w:rsidRPr="00ED4595" w:rsidRDefault="00943DCE" w:rsidP="00ED4595">
      <w:pPr>
        <w:pStyle w:val="BodyText"/>
        <w:numPr>
          <w:ilvl w:val="1"/>
          <w:numId w:val="32"/>
        </w:numPr>
        <w:tabs>
          <w:tab w:val="left" w:pos="2161"/>
        </w:tabs>
        <w:kinsoku w:val="0"/>
        <w:overflowPunct w:val="0"/>
        <w:rPr>
          <w:rFonts w:ascii="Arial" w:hAnsi="Arial" w:cs="Arial"/>
          <w:spacing w:val="-1"/>
        </w:rPr>
      </w:pPr>
      <w:r w:rsidRPr="00ED4595">
        <w:rPr>
          <w:rFonts w:ascii="Arial" w:hAnsi="Arial" w:cs="Arial"/>
        </w:rPr>
        <w:t>You</w:t>
      </w:r>
      <w:r w:rsidRPr="00ED4595">
        <w:rPr>
          <w:rFonts w:ascii="Arial" w:hAnsi="Arial" w:cs="Arial"/>
          <w:spacing w:val="-3"/>
        </w:rPr>
        <w:t xml:space="preserve"> </w:t>
      </w:r>
      <w:r w:rsidRPr="00ED4595">
        <w:rPr>
          <w:rFonts w:ascii="Arial" w:hAnsi="Arial" w:cs="Arial"/>
        </w:rPr>
        <w:t>will then</w:t>
      </w:r>
      <w:r w:rsidRPr="00ED4595">
        <w:rPr>
          <w:rFonts w:ascii="Arial" w:hAnsi="Arial" w:cs="Arial"/>
          <w:spacing w:val="-1"/>
        </w:rPr>
        <w:t xml:space="preserve"> </w:t>
      </w:r>
      <w:r w:rsidRPr="00ED4595">
        <w:rPr>
          <w:rFonts w:ascii="Arial" w:hAnsi="Arial" w:cs="Arial"/>
          <w:spacing w:val="-2"/>
        </w:rPr>
        <w:t>be</w:t>
      </w:r>
      <w:r w:rsidRPr="00ED4595">
        <w:rPr>
          <w:rFonts w:ascii="Arial" w:hAnsi="Arial" w:cs="Arial"/>
        </w:rPr>
        <w:t xml:space="preserve"> </w:t>
      </w:r>
      <w:r w:rsidRPr="00ED4595">
        <w:rPr>
          <w:rFonts w:ascii="Arial" w:hAnsi="Arial" w:cs="Arial"/>
          <w:spacing w:val="-1"/>
        </w:rPr>
        <w:t>presented</w:t>
      </w:r>
      <w:r w:rsidRPr="00ED4595">
        <w:rPr>
          <w:rFonts w:ascii="Arial" w:hAnsi="Arial" w:cs="Arial"/>
          <w:spacing w:val="-2"/>
        </w:rPr>
        <w:t xml:space="preserve"> </w:t>
      </w:r>
      <w:r w:rsidRPr="00ED4595">
        <w:rPr>
          <w:rFonts w:ascii="Arial" w:hAnsi="Arial" w:cs="Arial"/>
        </w:rPr>
        <w:t>with 2</w:t>
      </w:r>
      <w:r w:rsidRPr="00ED4595">
        <w:rPr>
          <w:rFonts w:ascii="Arial" w:hAnsi="Arial" w:cs="Arial"/>
          <w:spacing w:val="-1"/>
        </w:rPr>
        <w:t xml:space="preserve"> options</w:t>
      </w:r>
      <w:r w:rsidRPr="00ED4595">
        <w:rPr>
          <w:rFonts w:ascii="Arial" w:hAnsi="Arial" w:cs="Arial"/>
          <w:spacing w:val="-2"/>
        </w:rPr>
        <w:t xml:space="preserve"> </w:t>
      </w:r>
      <w:r w:rsidRPr="00ED4595">
        <w:rPr>
          <w:rFonts w:ascii="Arial" w:hAnsi="Arial" w:cs="Arial"/>
          <w:spacing w:val="-1"/>
        </w:rPr>
        <w:t>“Patient</w:t>
      </w:r>
      <w:r w:rsidRPr="00ED4595">
        <w:rPr>
          <w:rFonts w:ascii="Arial" w:hAnsi="Arial" w:cs="Arial"/>
          <w:spacing w:val="-3"/>
        </w:rPr>
        <w:t xml:space="preserve"> </w:t>
      </w:r>
      <w:r w:rsidRPr="00ED4595">
        <w:rPr>
          <w:rFonts w:ascii="Arial" w:hAnsi="Arial" w:cs="Arial"/>
          <w:spacing w:val="-1"/>
        </w:rPr>
        <w:t xml:space="preserve">history” </w:t>
      </w:r>
      <w:r w:rsidRPr="00ED4595">
        <w:rPr>
          <w:rFonts w:ascii="Arial" w:hAnsi="Arial" w:cs="Arial"/>
        </w:rPr>
        <w:t>or</w:t>
      </w:r>
      <w:r w:rsidRPr="00ED4595">
        <w:rPr>
          <w:rFonts w:ascii="Arial" w:hAnsi="Arial" w:cs="Arial"/>
          <w:spacing w:val="-3"/>
        </w:rPr>
        <w:t xml:space="preserve"> </w:t>
      </w:r>
      <w:r w:rsidRPr="00ED4595">
        <w:rPr>
          <w:rFonts w:ascii="Arial" w:hAnsi="Arial" w:cs="Arial"/>
          <w:spacing w:val="-1"/>
        </w:rPr>
        <w:t>“Message</w:t>
      </w:r>
      <w:r w:rsidRPr="00ED4595">
        <w:rPr>
          <w:rFonts w:ascii="Arial" w:hAnsi="Arial" w:cs="Arial"/>
          <w:spacing w:val="-3"/>
        </w:rPr>
        <w:t xml:space="preserve"> </w:t>
      </w:r>
      <w:r w:rsidRPr="00ED4595">
        <w:rPr>
          <w:rFonts w:ascii="Arial" w:hAnsi="Arial" w:cs="Arial"/>
          <w:spacing w:val="-1"/>
        </w:rPr>
        <w:t>history”</w:t>
      </w:r>
    </w:p>
    <w:p w:rsidR="00943DCE" w:rsidRPr="00ED4595" w:rsidRDefault="00943DCE" w:rsidP="00ED4595">
      <w:pPr>
        <w:pStyle w:val="BodyText"/>
        <w:numPr>
          <w:ilvl w:val="1"/>
          <w:numId w:val="32"/>
        </w:numPr>
        <w:tabs>
          <w:tab w:val="left" w:pos="2161"/>
        </w:tabs>
        <w:kinsoku w:val="0"/>
        <w:overflowPunct w:val="0"/>
        <w:rPr>
          <w:rFonts w:ascii="Arial" w:hAnsi="Arial" w:cs="Arial"/>
          <w:spacing w:val="-1"/>
        </w:rPr>
      </w:pPr>
      <w:r w:rsidRPr="00ED4595">
        <w:rPr>
          <w:rFonts w:ascii="Arial" w:hAnsi="Arial" w:cs="Arial"/>
          <w:spacing w:val="-1"/>
        </w:rPr>
        <w:t>Click</w:t>
      </w:r>
      <w:r w:rsidRPr="00ED4595">
        <w:rPr>
          <w:rFonts w:ascii="Arial" w:hAnsi="Arial" w:cs="Arial"/>
          <w:spacing w:val="-2"/>
        </w:rPr>
        <w:t xml:space="preserve"> </w:t>
      </w:r>
      <w:r w:rsidRPr="00ED4595">
        <w:rPr>
          <w:rFonts w:ascii="Arial" w:hAnsi="Arial" w:cs="Arial"/>
          <w:spacing w:val="-1"/>
        </w:rPr>
        <w:t>“Message</w:t>
      </w:r>
      <w:r w:rsidRPr="00ED4595">
        <w:rPr>
          <w:rFonts w:ascii="Arial" w:hAnsi="Arial" w:cs="Arial"/>
        </w:rPr>
        <w:t xml:space="preserve"> </w:t>
      </w:r>
      <w:r w:rsidRPr="00ED4595">
        <w:rPr>
          <w:rFonts w:ascii="Arial" w:hAnsi="Arial" w:cs="Arial"/>
          <w:spacing w:val="-1"/>
        </w:rPr>
        <w:t>History”</w:t>
      </w:r>
    </w:p>
    <w:p w:rsidR="004C3A34" w:rsidRPr="00ED4595" w:rsidRDefault="004C3A34" w:rsidP="00ED4595">
      <w:pPr>
        <w:pStyle w:val="BodyText"/>
        <w:tabs>
          <w:tab w:val="left" w:pos="1841"/>
        </w:tabs>
        <w:kinsoku w:val="0"/>
        <w:overflowPunct w:val="0"/>
        <w:spacing w:before="39"/>
        <w:rPr>
          <w:rFonts w:ascii="Arial" w:hAnsi="Arial" w:cs="Arial"/>
          <w:spacing w:val="-1"/>
        </w:rPr>
      </w:pPr>
    </w:p>
    <w:p w:rsidR="00113998" w:rsidRPr="00ED4595" w:rsidRDefault="00ED4595" w:rsidP="00ED4595">
      <w:pPr>
        <w:pStyle w:val="BodyText"/>
        <w:numPr>
          <w:ilvl w:val="0"/>
          <w:numId w:val="34"/>
        </w:numPr>
        <w:tabs>
          <w:tab w:val="left" w:pos="691"/>
        </w:tabs>
        <w:kinsoku w:val="0"/>
        <w:overflowPunct w:val="0"/>
        <w:spacing w:line="276" w:lineRule="auto"/>
        <w:ind w:right="50"/>
        <w:rPr>
          <w:rFonts w:ascii="Arial" w:hAnsi="Arial" w:cs="Arial"/>
          <w:spacing w:val="-1"/>
        </w:rPr>
        <w:sectPr w:rsidR="00113998" w:rsidRPr="00ED4595" w:rsidSect="00ED4595">
          <w:pgSz w:w="11910" w:h="16840"/>
          <w:pgMar w:top="1400" w:right="711" w:bottom="1200" w:left="320" w:header="0" w:footer="983" w:gutter="0"/>
          <w:cols w:space="720" w:equalWidth="0">
            <w:col w:w="11010"/>
          </w:cols>
          <w:noEndnote/>
        </w:sectPr>
      </w:pPr>
      <w:r w:rsidRPr="00ED4595">
        <w:rPr>
          <w:rFonts w:ascii="Arial" w:hAnsi="Arial" w:cs="Arial"/>
          <w:b/>
          <w:noProof/>
          <w:u w:val="single"/>
        </w:rPr>
        <mc:AlternateContent>
          <mc:Choice Requires="wps">
            <w:drawing>
              <wp:anchor distT="45720" distB="45720" distL="114300" distR="114300" simplePos="0" relativeHeight="251730944" behindDoc="0" locked="0" layoutInCell="1" allowOverlap="1" wp14:anchorId="5BCC3522" wp14:editId="441F3DC1">
                <wp:simplePos x="0" y="0"/>
                <wp:positionH relativeFrom="margin">
                  <wp:align>right</wp:align>
                </wp:positionH>
                <wp:positionV relativeFrom="paragraph">
                  <wp:posOffset>5805211</wp:posOffset>
                </wp:positionV>
                <wp:extent cx="692785" cy="309716"/>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09716"/>
                        </a:xfrm>
                        <a:prstGeom prst="rect">
                          <a:avLst/>
                        </a:prstGeom>
                        <a:noFill/>
                        <a:ln w="9525">
                          <a:noFill/>
                          <a:miter lim="800000"/>
                          <a:headEnd/>
                          <a:tailEnd/>
                        </a:ln>
                      </wps:spPr>
                      <wps:txbx>
                        <w:txbxContent>
                          <w:p w:rsidR="00ED4595" w:rsidRPr="00ED4595" w:rsidRDefault="00ED4595" w:rsidP="00ED4595">
                            <w:pPr>
                              <w:rPr>
                                <w:rFonts w:ascii="Arial" w:hAnsi="Arial" w:cs="Arial"/>
                              </w:rPr>
                            </w:pPr>
                            <w:r w:rsidRPr="00ED4595">
                              <w:rPr>
                                <w:rFonts w:ascii="Arial" w:hAnsi="Arial" w:cs="Arial"/>
                              </w:rPr>
                              <w:t xml:space="preserve">Page </w:t>
                            </w:r>
                            <w:r>
                              <w:rPr>
                                <w:rFonts w:ascii="Arial" w:hAnsi="Arial" w:cs="Arial"/>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C3522" id="_x0000_s1028" type="#_x0000_t202" style="position:absolute;left:0;text-align:left;margin-left:3.35pt;margin-top:457.1pt;width:54.55pt;height:24.4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" filled="f" stroked="f">
                <v:textbox>
                  <w:txbxContent>
                    <w:p w:rsidR="00ED4595" w:rsidRPr="00ED4595" w:rsidRDefault="00ED4595" w:rsidP="00ED4595">
                      <w:pPr>
                        <w:rPr>
                          <w:rFonts w:ascii="Arial" w:hAnsi="Arial" w:cs="Arial"/>
                        </w:rPr>
                      </w:pPr>
                      <w:r w:rsidRPr="00ED4595">
                        <w:rPr>
                          <w:rFonts w:ascii="Arial" w:hAnsi="Arial" w:cs="Arial"/>
                        </w:rPr>
                        <w:t xml:space="preserve">Page </w:t>
                      </w:r>
                      <w:r>
                        <w:rPr>
                          <w:rFonts w:ascii="Arial" w:hAnsi="Arial" w:cs="Arial"/>
                        </w:rPr>
                        <w:t>4</w:t>
                      </w:r>
                    </w:p>
                  </w:txbxContent>
                </v:textbox>
                <w10:wrap type="square" anchorx="margin"/>
              </v:shape>
            </w:pict>
          </mc:Fallback>
        </mc:AlternateContent>
      </w:r>
      <w:r w:rsidR="004C3A34" w:rsidRPr="00ED4595">
        <w:rPr>
          <w:rFonts w:ascii="Arial" w:hAnsi="Arial" w:cs="Arial"/>
          <w:spacing w:val="-1"/>
        </w:rPr>
        <w:t>Message</w:t>
      </w:r>
      <w:r w:rsidR="004C3A34" w:rsidRPr="00ED4595">
        <w:rPr>
          <w:rFonts w:ascii="Arial" w:hAnsi="Arial" w:cs="Arial"/>
        </w:rPr>
        <w:t xml:space="preserve"> </w:t>
      </w:r>
      <w:r w:rsidR="004C3A34" w:rsidRPr="00ED4595">
        <w:rPr>
          <w:rFonts w:ascii="Arial" w:hAnsi="Arial" w:cs="Arial"/>
          <w:spacing w:val="-1"/>
        </w:rPr>
        <w:t>details</w:t>
      </w:r>
      <w:r w:rsidR="004C3A34" w:rsidRPr="00ED4595">
        <w:rPr>
          <w:rFonts w:ascii="Arial" w:hAnsi="Arial" w:cs="Arial"/>
        </w:rPr>
        <w:t xml:space="preserve"> </w:t>
      </w:r>
      <w:r w:rsidR="004C3A34" w:rsidRPr="00ED4595">
        <w:rPr>
          <w:rFonts w:ascii="Arial" w:hAnsi="Arial" w:cs="Arial"/>
          <w:spacing w:val="-1"/>
        </w:rPr>
        <w:t>will</w:t>
      </w:r>
      <w:r w:rsidR="004C3A34" w:rsidRPr="00ED4595">
        <w:rPr>
          <w:rFonts w:ascii="Arial" w:hAnsi="Arial" w:cs="Arial"/>
          <w:spacing w:val="-2"/>
        </w:rPr>
        <w:t xml:space="preserve"> </w:t>
      </w:r>
      <w:r w:rsidR="004C3A34" w:rsidRPr="00ED4595">
        <w:rPr>
          <w:rFonts w:ascii="Arial" w:hAnsi="Arial" w:cs="Arial"/>
          <w:spacing w:val="-1"/>
        </w:rPr>
        <w:t xml:space="preserve">appear. </w:t>
      </w:r>
      <w:r w:rsidR="004C3A34" w:rsidRPr="00ED4595">
        <w:rPr>
          <w:rFonts w:ascii="Arial" w:hAnsi="Arial" w:cs="Arial"/>
        </w:rPr>
        <w:t xml:space="preserve">If </w:t>
      </w:r>
      <w:r w:rsidR="004C3A34" w:rsidRPr="00ED4595">
        <w:rPr>
          <w:rFonts w:ascii="Arial" w:hAnsi="Arial" w:cs="Arial"/>
          <w:spacing w:val="-1"/>
        </w:rPr>
        <w:t>multiple</w:t>
      </w:r>
      <w:r w:rsidR="004C3A34" w:rsidRPr="00ED4595">
        <w:rPr>
          <w:rFonts w:ascii="Arial" w:hAnsi="Arial" w:cs="Arial"/>
          <w:spacing w:val="-3"/>
        </w:rPr>
        <w:t xml:space="preserve"> </w:t>
      </w:r>
      <w:r w:rsidR="004C3A34" w:rsidRPr="00ED4595">
        <w:rPr>
          <w:rFonts w:ascii="Arial" w:hAnsi="Arial" w:cs="Arial"/>
          <w:spacing w:val="-1"/>
        </w:rPr>
        <w:t>messages</w:t>
      </w:r>
      <w:r w:rsidR="004C3A34" w:rsidRPr="00ED4595">
        <w:rPr>
          <w:rFonts w:ascii="Arial" w:hAnsi="Arial" w:cs="Arial"/>
        </w:rPr>
        <w:t xml:space="preserve"> </w:t>
      </w:r>
      <w:r w:rsidR="004C3A34" w:rsidRPr="00ED4595">
        <w:rPr>
          <w:rFonts w:ascii="Arial" w:hAnsi="Arial" w:cs="Arial"/>
          <w:spacing w:val="-1"/>
        </w:rPr>
        <w:t>have</w:t>
      </w:r>
      <w:r w:rsidR="004C3A34" w:rsidRPr="00ED4595">
        <w:rPr>
          <w:rFonts w:ascii="Arial" w:hAnsi="Arial" w:cs="Arial"/>
        </w:rPr>
        <w:t xml:space="preserve"> </w:t>
      </w:r>
      <w:r w:rsidR="004C3A34" w:rsidRPr="00ED4595">
        <w:rPr>
          <w:rFonts w:ascii="Arial" w:hAnsi="Arial" w:cs="Arial"/>
          <w:spacing w:val="-1"/>
        </w:rPr>
        <w:t>been</w:t>
      </w:r>
      <w:r w:rsidR="004C3A34" w:rsidRPr="00ED4595">
        <w:rPr>
          <w:rFonts w:ascii="Arial" w:hAnsi="Arial" w:cs="Arial"/>
          <w:spacing w:val="-3"/>
        </w:rPr>
        <w:t xml:space="preserve"> </w:t>
      </w:r>
      <w:r w:rsidR="004C3A34" w:rsidRPr="00ED4595">
        <w:rPr>
          <w:rFonts w:ascii="Arial" w:hAnsi="Arial" w:cs="Arial"/>
        </w:rPr>
        <w:t>sent</w:t>
      </w:r>
      <w:r w:rsidR="004C3A34" w:rsidRPr="00ED4595">
        <w:rPr>
          <w:rFonts w:ascii="Arial" w:hAnsi="Arial" w:cs="Arial"/>
          <w:spacing w:val="-2"/>
        </w:rPr>
        <w:t xml:space="preserve"> </w:t>
      </w:r>
      <w:r w:rsidR="004C3A34" w:rsidRPr="00ED4595">
        <w:rPr>
          <w:rFonts w:ascii="Arial" w:hAnsi="Arial" w:cs="Arial"/>
        </w:rPr>
        <w:t xml:space="preserve">then </w:t>
      </w:r>
      <w:r w:rsidR="004C3A34" w:rsidRPr="00ED4595">
        <w:rPr>
          <w:rFonts w:ascii="Arial" w:hAnsi="Arial" w:cs="Arial"/>
          <w:spacing w:val="-1"/>
        </w:rPr>
        <w:t>by</w:t>
      </w:r>
      <w:r w:rsidR="004C3A34" w:rsidRPr="00ED4595">
        <w:rPr>
          <w:rFonts w:ascii="Arial" w:hAnsi="Arial" w:cs="Arial"/>
          <w:spacing w:val="-2"/>
        </w:rPr>
        <w:t xml:space="preserve"> </w:t>
      </w:r>
      <w:r w:rsidR="004C3A34" w:rsidRPr="00ED4595">
        <w:rPr>
          <w:rFonts w:ascii="Arial" w:hAnsi="Arial" w:cs="Arial"/>
          <w:spacing w:val="-1"/>
        </w:rPr>
        <w:t>clicking “Next” you</w:t>
      </w:r>
      <w:r w:rsidR="004C3A34" w:rsidRPr="00ED4595">
        <w:rPr>
          <w:rFonts w:ascii="Arial" w:hAnsi="Arial" w:cs="Arial"/>
          <w:spacing w:val="73"/>
        </w:rPr>
        <w:t xml:space="preserve"> </w:t>
      </w:r>
      <w:r w:rsidR="004C3A34" w:rsidRPr="00ED4595">
        <w:rPr>
          <w:rFonts w:ascii="Arial" w:hAnsi="Arial" w:cs="Arial"/>
        </w:rPr>
        <w:t>can</w:t>
      </w:r>
      <w:r w:rsidR="004C3A34" w:rsidRPr="00ED4595">
        <w:rPr>
          <w:rFonts w:ascii="Arial" w:hAnsi="Arial" w:cs="Arial"/>
          <w:spacing w:val="-1"/>
        </w:rPr>
        <w:t xml:space="preserve"> scroll through </w:t>
      </w:r>
      <w:r w:rsidR="004C3A34" w:rsidRPr="00ED4595">
        <w:rPr>
          <w:rFonts w:ascii="Arial" w:hAnsi="Arial" w:cs="Arial"/>
        </w:rPr>
        <w:t xml:space="preserve">all </w:t>
      </w:r>
      <w:r w:rsidR="004C3A34" w:rsidRPr="00ED4595">
        <w:rPr>
          <w:rFonts w:ascii="Arial" w:hAnsi="Arial" w:cs="Arial"/>
          <w:spacing w:val="-1"/>
        </w:rPr>
        <w:t>messages</w:t>
      </w:r>
      <w:r w:rsidR="004C3A34" w:rsidRPr="00ED4595">
        <w:rPr>
          <w:rFonts w:ascii="Arial" w:hAnsi="Arial" w:cs="Arial"/>
        </w:rPr>
        <w:t xml:space="preserve"> </w:t>
      </w:r>
      <w:r w:rsidR="004C3A34" w:rsidRPr="00ED4595">
        <w:rPr>
          <w:rFonts w:ascii="Arial" w:hAnsi="Arial" w:cs="Arial"/>
          <w:spacing w:val="-1"/>
        </w:rPr>
        <w:t>sent</w:t>
      </w:r>
      <w:r w:rsidR="004C3A34" w:rsidRPr="00ED4595">
        <w:rPr>
          <w:rFonts w:ascii="Arial" w:hAnsi="Arial" w:cs="Arial"/>
          <w:spacing w:val="-2"/>
        </w:rPr>
        <w:t xml:space="preserve"> </w:t>
      </w:r>
      <w:r w:rsidR="004C3A34" w:rsidRPr="00ED4595">
        <w:rPr>
          <w:rFonts w:ascii="Arial" w:hAnsi="Arial" w:cs="Arial"/>
        </w:rPr>
        <w:t>and</w:t>
      </w:r>
      <w:r w:rsidR="004C3A34" w:rsidRPr="00ED4595">
        <w:rPr>
          <w:rFonts w:ascii="Arial" w:hAnsi="Arial" w:cs="Arial"/>
          <w:spacing w:val="-2"/>
        </w:rPr>
        <w:t xml:space="preserve"> </w:t>
      </w:r>
      <w:r w:rsidR="004C3A34" w:rsidRPr="00ED4595">
        <w:rPr>
          <w:rFonts w:ascii="Arial" w:hAnsi="Arial" w:cs="Arial"/>
        </w:rPr>
        <w:t>are</w:t>
      </w:r>
      <w:r w:rsidR="004C3A34" w:rsidRPr="00ED4595">
        <w:rPr>
          <w:rFonts w:ascii="Arial" w:hAnsi="Arial" w:cs="Arial"/>
          <w:spacing w:val="-2"/>
        </w:rPr>
        <w:t xml:space="preserve"> </w:t>
      </w:r>
      <w:r w:rsidR="004C3A34" w:rsidRPr="00ED4595">
        <w:rPr>
          <w:rFonts w:ascii="Arial" w:hAnsi="Arial" w:cs="Arial"/>
          <w:spacing w:val="-1"/>
        </w:rPr>
        <w:t>given</w:t>
      </w:r>
      <w:r w:rsidR="004C3A34" w:rsidRPr="00ED4595">
        <w:rPr>
          <w:rFonts w:ascii="Arial" w:hAnsi="Arial" w:cs="Arial"/>
        </w:rPr>
        <w:t xml:space="preserve"> </w:t>
      </w:r>
      <w:r w:rsidR="004C3A34" w:rsidRPr="00ED4595">
        <w:rPr>
          <w:rFonts w:ascii="Arial" w:hAnsi="Arial" w:cs="Arial"/>
          <w:spacing w:val="-2"/>
        </w:rPr>
        <w:t>date,</w:t>
      </w:r>
      <w:r w:rsidR="004C3A34" w:rsidRPr="00ED4595">
        <w:rPr>
          <w:rFonts w:ascii="Arial" w:hAnsi="Arial" w:cs="Arial"/>
        </w:rPr>
        <w:t xml:space="preserve"> </w:t>
      </w:r>
      <w:r w:rsidR="004C3A34" w:rsidRPr="00ED4595">
        <w:rPr>
          <w:rFonts w:ascii="Arial" w:hAnsi="Arial" w:cs="Arial"/>
          <w:spacing w:val="-1"/>
        </w:rPr>
        <w:t>person submitting</w:t>
      </w:r>
      <w:r w:rsidR="004C3A34" w:rsidRPr="00ED4595">
        <w:rPr>
          <w:rFonts w:ascii="Arial" w:hAnsi="Arial" w:cs="Arial"/>
          <w:spacing w:val="-2"/>
        </w:rPr>
        <w:t xml:space="preserve"> </w:t>
      </w:r>
      <w:r w:rsidR="004C3A34" w:rsidRPr="00ED4595">
        <w:rPr>
          <w:rFonts w:ascii="Arial" w:hAnsi="Arial" w:cs="Arial"/>
        </w:rPr>
        <w:t>and</w:t>
      </w:r>
      <w:r w:rsidR="004C3A34" w:rsidRPr="00ED4595">
        <w:rPr>
          <w:rFonts w:ascii="Arial" w:hAnsi="Arial" w:cs="Arial"/>
          <w:spacing w:val="-2"/>
        </w:rPr>
        <w:t xml:space="preserve"> </w:t>
      </w:r>
      <w:r w:rsidR="004C3A34" w:rsidRPr="00ED4595">
        <w:rPr>
          <w:rFonts w:ascii="Arial" w:hAnsi="Arial" w:cs="Arial"/>
          <w:spacing w:val="-1"/>
        </w:rPr>
        <w:t>details</w:t>
      </w:r>
      <w:r w:rsidR="004C3A34" w:rsidRPr="00ED4595">
        <w:rPr>
          <w:rFonts w:ascii="Arial" w:hAnsi="Arial" w:cs="Arial"/>
          <w:spacing w:val="-2"/>
        </w:rPr>
        <w:t xml:space="preserve"> </w:t>
      </w:r>
      <w:r w:rsidR="004C3A34" w:rsidRPr="00ED4595">
        <w:rPr>
          <w:rFonts w:ascii="Arial" w:hAnsi="Arial" w:cs="Arial"/>
        </w:rPr>
        <w:t>of</w:t>
      </w:r>
      <w:r w:rsidR="004C3A34" w:rsidRPr="00ED4595">
        <w:rPr>
          <w:rFonts w:ascii="Arial" w:hAnsi="Arial" w:cs="Arial"/>
          <w:spacing w:val="55"/>
        </w:rPr>
        <w:t xml:space="preserve"> </w:t>
      </w:r>
      <w:r w:rsidR="004C3A34" w:rsidRPr="00ED4595">
        <w:rPr>
          <w:rFonts w:ascii="Arial" w:hAnsi="Arial" w:cs="Arial"/>
        </w:rPr>
        <w:t>each</w:t>
      </w:r>
      <w:r w:rsidR="004C3A34" w:rsidRPr="00ED4595">
        <w:rPr>
          <w:rFonts w:ascii="Arial" w:hAnsi="Arial" w:cs="Arial"/>
          <w:spacing w:val="-3"/>
        </w:rPr>
        <w:t xml:space="preserve"> </w:t>
      </w:r>
      <w:r w:rsidR="004C3A34" w:rsidRPr="00ED4595">
        <w:rPr>
          <w:rFonts w:ascii="Arial" w:hAnsi="Arial" w:cs="Arial"/>
          <w:spacing w:val="-1"/>
        </w:rPr>
        <w:t>messag</w:t>
      </w:r>
      <w:r w:rsidR="00C65E98" w:rsidRPr="00ED4595">
        <w:rPr>
          <w:rFonts w:ascii="Arial" w:hAnsi="Arial" w:cs="Arial"/>
          <w:spacing w:val="-1"/>
        </w:rPr>
        <w:t>e.</w:t>
      </w:r>
    </w:p>
    <w:p w:rsidR="00943DCE" w:rsidRPr="00ED4595" w:rsidRDefault="00943DCE" w:rsidP="00ED4595">
      <w:pPr>
        <w:pStyle w:val="BodyText"/>
        <w:tabs>
          <w:tab w:val="left" w:pos="709"/>
        </w:tabs>
        <w:kinsoku w:val="0"/>
        <w:overflowPunct w:val="0"/>
        <w:spacing w:line="273" w:lineRule="auto"/>
        <w:ind w:left="0" w:right="1024" w:firstLine="0"/>
        <w:rPr>
          <w:rFonts w:ascii="Arial" w:hAnsi="Arial" w:cs="Arial"/>
        </w:rPr>
      </w:pPr>
    </w:p>
    <w:p w:rsidR="002F4D67" w:rsidRPr="00ED4595" w:rsidRDefault="002F4D67" w:rsidP="00ED4595">
      <w:pPr>
        <w:pStyle w:val="ListParagraph"/>
        <w:spacing w:line="240" w:lineRule="auto"/>
        <w:rPr>
          <w:rFonts w:ascii="Arial" w:hAnsi="Arial" w:cs="Arial"/>
        </w:rPr>
      </w:pPr>
    </w:p>
    <w:p w:rsidR="0065044A" w:rsidRPr="00ED4595" w:rsidRDefault="0065044A" w:rsidP="00ED4595">
      <w:pPr>
        <w:pStyle w:val="ListParagraph"/>
        <w:numPr>
          <w:ilvl w:val="0"/>
          <w:numId w:val="25"/>
        </w:numPr>
        <w:ind w:left="-284"/>
        <w:rPr>
          <w:rFonts w:ascii="Arial" w:hAnsi="Arial" w:cs="Arial"/>
          <w:b/>
          <w:sz w:val="32"/>
          <w:szCs w:val="32"/>
          <w:u w:val="single"/>
        </w:rPr>
      </w:pPr>
      <w:r w:rsidRPr="00ED4595">
        <w:rPr>
          <w:rFonts w:ascii="Arial" w:hAnsi="Arial" w:cs="Arial"/>
          <w:b/>
          <w:sz w:val="32"/>
          <w:szCs w:val="32"/>
          <w:u w:val="single"/>
        </w:rPr>
        <w:t>Claiming</w:t>
      </w:r>
      <w:r w:rsidR="00FD2F00">
        <w:rPr>
          <w:rFonts w:ascii="Arial" w:hAnsi="Arial" w:cs="Arial"/>
          <w:b/>
          <w:sz w:val="32"/>
          <w:szCs w:val="32"/>
          <w:u w:val="single"/>
        </w:rPr>
        <w:t xml:space="preserve"> </w:t>
      </w:r>
    </w:p>
    <w:p w:rsidR="0065044A" w:rsidRPr="00ED4595" w:rsidRDefault="0065044A" w:rsidP="0065044A">
      <w:pPr>
        <w:pStyle w:val="ListParagraph"/>
        <w:rPr>
          <w:rFonts w:ascii="Arial" w:hAnsi="Arial" w:cs="Arial"/>
          <w:b/>
          <w:u w:val="single"/>
        </w:rPr>
      </w:pP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Claims cannot be submitted before the first of the following month</w:t>
      </w: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 xml:space="preserve">DO NOT submit claims using the Managerial or IEP log in details, they will be refused, </w:t>
      </w:r>
      <w:proofErr w:type="gramStart"/>
      <w:r w:rsidRPr="00ED4595">
        <w:rPr>
          <w:rFonts w:ascii="Arial" w:hAnsi="Arial" w:cs="Arial"/>
        </w:rPr>
        <w:t>you</w:t>
      </w:r>
      <w:proofErr w:type="gramEnd"/>
      <w:r w:rsidRPr="00ED4595">
        <w:rPr>
          <w:rFonts w:ascii="Arial" w:hAnsi="Arial" w:cs="Arial"/>
        </w:rPr>
        <w:t xml:space="preserve"> will have to resubmit and may miss the payment deadline.</w:t>
      </w: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To submit a claim, click the button on the top left to scroll back to the relevant month</w:t>
      </w: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b/>
        </w:rPr>
        <w:t xml:space="preserve">Please note the counter fraud declaration in red.  </w:t>
      </w:r>
      <w:r w:rsidRPr="00ED4595">
        <w:rPr>
          <w:rFonts w:ascii="Arial" w:hAnsi="Arial" w:cs="Arial"/>
        </w:rPr>
        <w:t>The person logged in to submit the claim has responsibility for ensuring that what they are claiming for is accurate.  They will be the person we contact if there are any queries regarding a particular claim.  DO NOT use someone else’s log in details, even if they have said it is ok to do so</w:t>
      </w: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The submit claim button is underneath the declaration</w:t>
      </w: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Once you click ‘Submit claim’ you will be asked to confirm that the information you are submitting is correct</w:t>
      </w: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 xml:space="preserve">If you select ‘yes’ your claim will be submitted and details of the person submitting the claim will be displayed at the bottom </w:t>
      </w: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If you select ‘No’ you will be taken back to the claim screen and amendments can be made</w:t>
      </w: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To be eligible for payment claims must be submitted by the 10</w:t>
      </w:r>
      <w:r w:rsidRPr="00ED4595">
        <w:rPr>
          <w:rFonts w:ascii="Arial" w:hAnsi="Arial" w:cs="Arial"/>
          <w:vertAlign w:val="superscript"/>
        </w:rPr>
        <w:t xml:space="preserve">th </w:t>
      </w:r>
      <w:r w:rsidRPr="00ED4595">
        <w:rPr>
          <w:rFonts w:ascii="Arial" w:hAnsi="Arial" w:cs="Arial"/>
        </w:rPr>
        <w:t xml:space="preserve">of the following month.  </w:t>
      </w: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If you do not click the ‘submit claim’ button, your claim will not be sent and will not be eligible for payment.</w:t>
      </w: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 xml:space="preserve">You can go back and review claims that have been submitted and print them out for your records but they cannot be amended </w:t>
      </w:r>
    </w:p>
    <w:p w:rsidR="0092233D"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If you realise an error has been made in your submission and it is before the 10</w:t>
      </w:r>
      <w:r w:rsidRPr="00ED4595">
        <w:rPr>
          <w:rFonts w:ascii="Arial" w:hAnsi="Arial" w:cs="Arial"/>
          <w:vertAlign w:val="superscript"/>
        </w:rPr>
        <w:t>th</w:t>
      </w:r>
      <w:r w:rsidRPr="00ED4595">
        <w:rPr>
          <w:rFonts w:ascii="Arial" w:hAnsi="Arial" w:cs="Arial"/>
        </w:rPr>
        <w:t xml:space="preserve"> of the </w:t>
      </w:r>
      <w:r w:rsidR="002B2872" w:rsidRPr="00ED4595">
        <w:rPr>
          <w:rFonts w:ascii="Arial" w:hAnsi="Arial" w:cs="Arial"/>
        </w:rPr>
        <w:t>month and</w:t>
      </w:r>
      <w:r w:rsidRPr="00ED4595">
        <w:rPr>
          <w:rFonts w:ascii="Arial" w:hAnsi="Arial" w:cs="Arial"/>
        </w:rPr>
        <w:t xml:space="preserve"> the claim is now read only you must contact the Community Pharmac</w:t>
      </w:r>
      <w:r w:rsidR="002B2872">
        <w:rPr>
          <w:rFonts w:ascii="Arial" w:hAnsi="Arial" w:cs="Arial"/>
        </w:rPr>
        <w:t>y Development Team via email at:</w:t>
      </w:r>
      <w:r w:rsidRPr="00ED4595">
        <w:rPr>
          <w:rFonts w:ascii="Arial" w:hAnsi="Arial" w:cs="Arial"/>
        </w:rPr>
        <w:t xml:space="preserve"> </w:t>
      </w:r>
      <w:proofErr w:type="spellStart"/>
      <w:proofErr w:type="gramStart"/>
      <w:r w:rsidRPr="00ED4595">
        <w:rPr>
          <w:rStyle w:val="Hyperlink"/>
          <w:rFonts w:ascii="Arial" w:hAnsi="Arial" w:cs="Arial"/>
        </w:rPr>
        <w:t>ggc.cpdevteam@nhs.scot</w:t>
      </w:r>
      <w:proofErr w:type="spellEnd"/>
      <w:r w:rsidRPr="00ED4595">
        <w:rPr>
          <w:rFonts w:ascii="Arial" w:hAnsi="Arial" w:cs="Arial"/>
        </w:rPr>
        <w:t xml:space="preserve">  for</w:t>
      </w:r>
      <w:proofErr w:type="gramEnd"/>
      <w:r w:rsidRPr="00ED4595">
        <w:rPr>
          <w:rFonts w:ascii="Arial" w:hAnsi="Arial" w:cs="Arial"/>
        </w:rPr>
        <w:t xml:space="preserve"> advice.  If it is after the 10</w:t>
      </w:r>
      <w:r w:rsidRPr="00ED4595">
        <w:rPr>
          <w:rFonts w:ascii="Arial" w:hAnsi="Arial" w:cs="Arial"/>
          <w:vertAlign w:val="superscript"/>
        </w:rPr>
        <w:t>th</w:t>
      </w:r>
      <w:r w:rsidRPr="00ED4595">
        <w:rPr>
          <w:rFonts w:ascii="Arial" w:hAnsi="Arial" w:cs="Arial"/>
        </w:rPr>
        <w:t xml:space="preserve"> of the month, these claims will have been forwarded for payment and you need to contact Michelle Cooper on 0141 201 6041. </w:t>
      </w:r>
    </w:p>
    <w:p w:rsidR="0065044A" w:rsidRPr="00ED4595" w:rsidRDefault="0065044A" w:rsidP="00ED4595">
      <w:pPr>
        <w:pStyle w:val="ListParagraph"/>
        <w:numPr>
          <w:ilvl w:val="0"/>
          <w:numId w:val="35"/>
        </w:numPr>
        <w:spacing w:line="240" w:lineRule="auto"/>
        <w:ind w:left="0"/>
        <w:rPr>
          <w:rFonts w:ascii="Arial" w:hAnsi="Arial" w:cs="Arial"/>
        </w:rPr>
      </w:pPr>
      <w:r w:rsidRPr="00ED4595">
        <w:rPr>
          <w:rFonts w:ascii="Arial" w:hAnsi="Arial" w:cs="Arial"/>
        </w:rPr>
        <w:t xml:space="preserve">Whoever then signs on to the system will need to carry out their own edit </w:t>
      </w:r>
      <w:r w:rsidRPr="00ED4595">
        <w:rPr>
          <w:rFonts w:ascii="Arial" w:hAnsi="Arial" w:cs="Arial"/>
          <w:color w:val="FF0000"/>
        </w:rPr>
        <w:t>AND</w:t>
      </w:r>
      <w:r w:rsidRPr="00ED4595">
        <w:rPr>
          <w:rFonts w:ascii="Arial" w:hAnsi="Arial" w:cs="Arial"/>
        </w:rPr>
        <w:t xml:space="preserve"> check </w:t>
      </w:r>
      <w:r w:rsidRPr="00ED4595">
        <w:rPr>
          <w:rFonts w:ascii="Arial" w:hAnsi="Arial" w:cs="Arial"/>
          <w:color w:val="FF0000"/>
        </w:rPr>
        <w:t>ALL</w:t>
      </w:r>
      <w:r w:rsidRPr="00ED4595">
        <w:rPr>
          <w:rFonts w:ascii="Arial" w:hAnsi="Arial" w:cs="Arial"/>
        </w:rPr>
        <w:t xml:space="preserve"> entries are correct.  They will then need to resubmit agreeing to the </w:t>
      </w:r>
      <w:r w:rsidR="002B2872" w:rsidRPr="00ED4595">
        <w:rPr>
          <w:rFonts w:ascii="Arial" w:hAnsi="Arial" w:cs="Arial"/>
        </w:rPr>
        <w:t>counterfraud</w:t>
      </w:r>
      <w:r w:rsidRPr="00ED4595">
        <w:rPr>
          <w:rFonts w:ascii="Arial" w:hAnsi="Arial" w:cs="Arial"/>
        </w:rPr>
        <w:t xml:space="preserve"> declaration.  At this point they will become the person responsible for that claim.</w:t>
      </w:r>
    </w:p>
    <w:p w:rsidR="0065044A" w:rsidRPr="00ED4595" w:rsidRDefault="0065044A" w:rsidP="0065044A">
      <w:pPr>
        <w:spacing w:line="240" w:lineRule="auto"/>
        <w:rPr>
          <w:rFonts w:ascii="Arial" w:hAnsi="Arial" w:cs="Arial"/>
        </w:rPr>
      </w:pPr>
      <w:r w:rsidRPr="00ED4595">
        <w:rPr>
          <w:rFonts w:ascii="Arial" w:hAnsi="Arial" w:cs="Arial"/>
          <w:noProof/>
          <w:lang w:eastAsia="en-GB"/>
        </w:rPr>
        <w:drawing>
          <wp:inline distT="0" distB="0" distL="0" distR="0" wp14:anchorId="1B82787F" wp14:editId="775571E1">
            <wp:extent cx="5073445" cy="2853743"/>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3445" cy="2853743"/>
                    </a:xfrm>
                    <a:prstGeom prst="rect">
                      <a:avLst/>
                    </a:prstGeom>
                  </pic:spPr>
                </pic:pic>
              </a:graphicData>
            </a:graphic>
          </wp:inline>
        </w:drawing>
      </w:r>
    </w:p>
    <w:p w:rsidR="008E6ACC" w:rsidRDefault="008E6ACC" w:rsidP="0065044A">
      <w:pPr>
        <w:pStyle w:val="ListParagraph"/>
        <w:spacing w:line="240" w:lineRule="auto"/>
        <w:rPr>
          <w:rFonts w:ascii="Arial" w:hAnsi="Arial" w:cs="Arial"/>
        </w:rPr>
      </w:pPr>
    </w:p>
    <w:p w:rsidR="00ED4595" w:rsidRPr="00ED4595" w:rsidRDefault="00ED4595" w:rsidP="0065044A">
      <w:pPr>
        <w:pStyle w:val="ListParagraph"/>
        <w:spacing w:line="240" w:lineRule="auto"/>
        <w:rPr>
          <w:rFonts w:ascii="Arial" w:hAnsi="Arial" w:cs="Arial"/>
        </w:rPr>
      </w:pPr>
      <w:r w:rsidRPr="00ED4595">
        <w:rPr>
          <w:rFonts w:ascii="Arial" w:hAnsi="Arial" w:cs="Arial"/>
          <w:b/>
          <w:noProof/>
          <w:u w:val="single"/>
          <w:lang w:eastAsia="en-GB"/>
        </w:rPr>
        <mc:AlternateContent>
          <mc:Choice Requires="wps">
            <w:drawing>
              <wp:anchor distT="45720" distB="45720" distL="114300" distR="114300" simplePos="0" relativeHeight="251732992" behindDoc="0" locked="0" layoutInCell="1" allowOverlap="1" wp14:anchorId="5BCC3522" wp14:editId="441F3DC1">
                <wp:simplePos x="0" y="0"/>
                <wp:positionH relativeFrom="column">
                  <wp:posOffset>5368413</wp:posOffset>
                </wp:positionH>
                <wp:positionV relativeFrom="paragraph">
                  <wp:posOffset>22594</wp:posOffset>
                </wp:positionV>
                <wp:extent cx="692785" cy="309716"/>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09716"/>
                        </a:xfrm>
                        <a:prstGeom prst="rect">
                          <a:avLst/>
                        </a:prstGeom>
                        <a:noFill/>
                        <a:ln w="9525">
                          <a:noFill/>
                          <a:miter lim="800000"/>
                          <a:headEnd/>
                          <a:tailEnd/>
                        </a:ln>
                      </wps:spPr>
                      <wps:txbx>
                        <w:txbxContent>
                          <w:p w:rsidR="00ED4595" w:rsidRPr="00ED4595" w:rsidRDefault="00ED4595" w:rsidP="00ED4595">
                            <w:pPr>
                              <w:rPr>
                                <w:rFonts w:ascii="Arial" w:hAnsi="Arial" w:cs="Arial"/>
                              </w:rPr>
                            </w:pPr>
                            <w:r>
                              <w:rPr>
                                <w:rFonts w:ascii="Arial" w:hAnsi="Arial" w:cs="Arial"/>
                              </w:rPr>
                              <w:t>Page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C3522" id="_x0000_s1029" type="#_x0000_t202" style="position:absolute;left:0;text-align:left;margin-left:422.7pt;margin-top:1.8pt;width:54.55pt;height:24.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" filled="f" stroked="f">
                <v:textbox>
                  <w:txbxContent>
                    <w:p w:rsidR="00ED4595" w:rsidRPr="00ED4595" w:rsidRDefault="00ED4595" w:rsidP="00ED4595">
                      <w:pPr>
                        <w:rPr>
                          <w:rFonts w:ascii="Arial" w:hAnsi="Arial" w:cs="Arial"/>
                        </w:rPr>
                      </w:pPr>
                      <w:r>
                        <w:rPr>
                          <w:rFonts w:ascii="Arial" w:hAnsi="Arial" w:cs="Arial"/>
                        </w:rPr>
                        <w:t>Page 5</w:t>
                      </w:r>
                    </w:p>
                  </w:txbxContent>
                </v:textbox>
                <w10:wrap type="square"/>
              </v:shape>
            </w:pict>
          </mc:Fallback>
        </mc:AlternateContent>
      </w:r>
    </w:p>
    <w:p w:rsidR="0065044A" w:rsidRPr="00ED4595" w:rsidRDefault="00FD2F00" w:rsidP="002E3E81">
      <w:pPr>
        <w:pStyle w:val="ListParagraph"/>
        <w:numPr>
          <w:ilvl w:val="0"/>
          <w:numId w:val="38"/>
        </w:numPr>
        <w:tabs>
          <w:tab w:val="left" w:pos="-284"/>
        </w:tabs>
        <w:spacing w:line="240" w:lineRule="auto"/>
        <w:ind w:left="0" w:hanging="426"/>
        <w:jc w:val="both"/>
        <w:rPr>
          <w:rFonts w:ascii="Arial" w:hAnsi="Arial" w:cs="Arial"/>
          <w:b/>
          <w:sz w:val="32"/>
          <w:szCs w:val="32"/>
          <w:u w:val="single"/>
        </w:rPr>
      </w:pPr>
      <w:r>
        <w:rPr>
          <w:rFonts w:ascii="Arial" w:hAnsi="Arial" w:cs="Arial"/>
          <w:b/>
          <w:sz w:val="32"/>
          <w:szCs w:val="32"/>
          <w:u w:val="single"/>
        </w:rPr>
        <w:t>Registering new staff to access the m</w:t>
      </w:r>
      <w:r w:rsidR="0065044A" w:rsidRPr="00ED4595">
        <w:rPr>
          <w:rFonts w:ascii="Arial" w:hAnsi="Arial" w:cs="Arial"/>
          <w:b/>
          <w:sz w:val="32"/>
          <w:szCs w:val="32"/>
          <w:u w:val="single"/>
        </w:rPr>
        <w:t>odule</w:t>
      </w:r>
    </w:p>
    <w:p w:rsidR="0065044A" w:rsidRPr="00ED4595" w:rsidRDefault="0065044A" w:rsidP="0065044A">
      <w:pPr>
        <w:spacing w:line="240" w:lineRule="auto"/>
        <w:rPr>
          <w:rFonts w:ascii="Arial" w:hAnsi="Arial" w:cs="Arial"/>
        </w:rPr>
      </w:pPr>
      <w:r w:rsidRPr="00ED4595">
        <w:rPr>
          <w:rFonts w:ascii="Arial" w:hAnsi="Arial" w:cs="Arial"/>
        </w:rPr>
        <w:t xml:space="preserve">For each pharmacy providing an OST service there will be a site manager, this will be the pharmacy manager or regular pharmacist.  The site manager will then be responsible for creating individual staff usernames and passwords using the managerial log in. </w:t>
      </w:r>
    </w:p>
    <w:p w:rsidR="0065044A" w:rsidRPr="00ED4595" w:rsidRDefault="0065044A" w:rsidP="0065044A">
      <w:pPr>
        <w:spacing w:line="240" w:lineRule="auto"/>
        <w:rPr>
          <w:rFonts w:ascii="Arial" w:hAnsi="Arial" w:cs="Arial"/>
        </w:rPr>
      </w:pPr>
      <w:r w:rsidRPr="00ED4595">
        <w:rPr>
          <w:rFonts w:ascii="Arial" w:hAnsi="Arial" w:cs="Arial"/>
        </w:rPr>
        <w:t>Only staff with an active GPhC registration number can be registered to access the ORT module.</w:t>
      </w:r>
    </w:p>
    <w:p w:rsidR="0065044A" w:rsidRPr="00ED4595" w:rsidRDefault="0065044A" w:rsidP="0065044A">
      <w:pPr>
        <w:spacing w:line="240" w:lineRule="auto"/>
        <w:rPr>
          <w:rFonts w:ascii="Arial" w:hAnsi="Arial" w:cs="Arial"/>
        </w:rPr>
      </w:pPr>
      <w:r w:rsidRPr="00ED4595">
        <w:rPr>
          <w:rFonts w:ascii="Arial" w:hAnsi="Arial" w:cs="Arial"/>
        </w:rPr>
        <w:t>It is the responsibility of each individual to keep their username and password secure and not share the information with anyone else.  Remember the module contains patient identifiable information so must be kept as secure as possible.</w:t>
      </w:r>
    </w:p>
    <w:p w:rsidR="0065044A" w:rsidRPr="00ED4595" w:rsidRDefault="0065044A" w:rsidP="0065044A">
      <w:pPr>
        <w:pStyle w:val="ListParagraph"/>
        <w:numPr>
          <w:ilvl w:val="0"/>
          <w:numId w:val="16"/>
        </w:numPr>
        <w:spacing w:line="240" w:lineRule="auto"/>
        <w:rPr>
          <w:rFonts w:ascii="Arial" w:hAnsi="Arial" w:cs="Arial"/>
        </w:rPr>
      </w:pPr>
      <w:r w:rsidRPr="00ED4595">
        <w:rPr>
          <w:rFonts w:ascii="Arial" w:hAnsi="Arial" w:cs="Arial"/>
        </w:rPr>
        <w:t xml:space="preserve">Log in using the managerial log in details </w:t>
      </w:r>
    </w:p>
    <w:p w:rsidR="0065044A" w:rsidRPr="00ED4595" w:rsidRDefault="0065044A" w:rsidP="0065044A">
      <w:pPr>
        <w:pStyle w:val="ListParagraph"/>
        <w:numPr>
          <w:ilvl w:val="0"/>
          <w:numId w:val="16"/>
        </w:numPr>
        <w:spacing w:line="240" w:lineRule="auto"/>
        <w:rPr>
          <w:rFonts w:ascii="Arial" w:hAnsi="Arial" w:cs="Arial"/>
        </w:rPr>
      </w:pPr>
      <w:r w:rsidRPr="00ED4595">
        <w:rPr>
          <w:rFonts w:ascii="Arial" w:hAnsi="Arial" w:cs="Arial"/>
        </w:rPr>
        <w:t>Staff option is available near the top of the screen, circled below</w:t>
      </w:r>
    </w:p>
    <w:p w:rsidR="0065044A" w:rsidRPr="00ED4595" w:rsidRDefault="00F07DE3" w:rsidP="00ED4595">
      <w:pPr>
        <w:ind w:left="284" w:firstLine="142"/>
        <w:rPr>
          <w:rFonts w:ascii="Arial" w:hAnsi="Arial" w:cs="Arial"/>
        </w:rPr>
      </w:pPr>
      <w:r w:rsidRPr="00ED4595">
        <w:rPr>
          <w:rFonts w:ascii="Arial" w:hAnsi="Arial" w:cs="Arial"/>
          <w:noProof/>
          <w:lang w:eastAsia="en-GB"/>
        </w:rPr>
        <mc:AlternateContent>
          <mc:Choice Requires="wps">
            <w:drawing>
              <wp:anchor distT="0" distB="0" distL="114300" distR="114300" simplePos="0" relativeHeight="251716608" behindDoc="0" locked="0" layoutInCell="1" allowOverlap="1">
                <wp:simplePos x="0" y="0"/>
                <wp:positionH relativeFrom="column">
                  <wp:posOffset>2802194</wp:posOffset>
                </wp:positionH>
                <wp:positionV relativeFrom="paragraph">
                  <wp:posOffset>856205</wp:posOffset>
                </wp:positionV>
                <wp:extent cx="1143000" cy="383458"/>
                <wp:effectExtent l="0" t="0" r="19050" b="17145"/>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3458"/>
                        </a:xfrm>
                        <a:prstGeom prst="rect">
                          <a:avLst/>
                        </a:prstGeom>
                        <a:solidFill>
                          <a:srgbClr val="FFFFFF"/>
                        </a:solidFill>
                        <a:ln w="9525">
                          <a:solidFill>
                            <a:srgbClr val="FF0000"/>
                          </a:solidFill>
                          <a:miter lim="800000"/>
                          <a:headEnd/>
                          <a:tailEnd/>
                        </a:ln>
                      </wps:spPr>
                      <wps:txbx>
                        <w:txbxContent>
                          <w:p w:rsidR="0065044A" w:rsidRPr="00ED4595" w:rsidRDefault="0065044A" w:rsidP="0065044A">
                            <w:pPr>
                              <w:rPr>
                                <w:color w:val="FF0000"/>
                                <w:sz w:val="16"/>
                                <w:szCs w:val="16"/>
                              </w:rPr>
                            </w:pPr>
                            <w:r w:rsidRPr="00ED4595">
                              <w:rPr>
                                <w:color w:val="FF0000"/>
                                <w:sz w:val="16"/>
                                <w:szCs w:val="16"/>
                              </w:rPr>
                              <w:t>Click here to view, edit or add staff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left:0;text-align:left;margin-left:220.65pt;margin-top:67.4pt;width:90pt;height:3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" strokecolor="red">
                <v:textbox>
                  <w:txbxContent>
                    <w:p w:rsidR="0065044A" w:rsidRPr="00ED4595" w:rsidRDefault="0065044A" w:rsidP="0065044A">
                      <w:pPr>
                        <w:rPr>
                          <w:color w:val="FF0000"/>
                          <w:sz w:val="16"/>
                          <w:szCs w:val="16"/>
                        </w:rPr>
                      </w:pPr>
                      <w:r w:rsidRPr="00ED4595">
                        <w:rPr>
                          <w:color w:val="FF0000"/>
                          <w:sz w:val="16"/>
                          <w:szCs w:val="16"/>
                        </w:rPr>
                        <w:t>Click here to view, edit or add staff details</w:t>
                      </w:r>
                    </w:p>
                  </w:txbxContent>
                </v:textbox>
              </v:shape>
            </w:pict>
          </mc:Fallback>
        </mc:AlternateContent>
      </w:r>
      <w:r w:rsidRPr="00ED4595">
        <w:rPr>
          <w:rFonts w:ascii="Arial" w:hAnsi="Arial" w:cs="Arial"/>
          <w:noProof/>
          <w:lang w:eastAsia="en-GB"/>
        </w:rPr>
        <mc:AlternateContent>
          <mc:Choice Requires="wps">
            <w:drawing>
              <wp:anchor distT="0" distB="0" distL="114300" distR="114300" simplePos="0" relativeHeight="251715584" behindDoc="0" locked="0" layoutInCell="1" allowOverlap="1">
                <wp:simplePos x="0" y="0"/>
                <wp:positionH relativeFrom="column">
                  <wp:posOffset>1268361</wp:posOffset>
                </wp:positionH>
                <wp:positionV relativeFrom="paragraph">
                  <wp:posOffset>1460888</wp:posOffset>
                </wp:positionV>
                <wp:extent cx="1532296" cy="494071"/>
                <wp:effectExtent l="38100" t="38100" r="29845" b="2032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2296" cy="49407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2F32C" id="AutoShape 39" o:spid="_x0000_s1026" type="#_x0000_t32" style="position:absolute;margin-left:99.85pt;margin-top:115.05pt;width:120.65pt;height:38.9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" strokecolor="red">
                <v:stroke endarrow="block"/>
              </v:shape>
            </w:pict>
          </mc:Fallback>
        </mc:AlternateContent>
      </w:r>
      <w:r w:rsidRPr="00ED4595">
        <w:rPr>
          <w:rFonts w:ascii="Arial" w:hAnsi="Arial" w:cs="Arial"/>
          <w:noProof/>
          <w:lang w:eastAsia="en-GB"/>
        </w:rPr>
        <mc:AlternateContent>
          <mc:Choice Requires="wps">
            <w:drawing>
              <wp:anchor distT="0" distB="0" distL="114300" distR="114300" simplePos="0" relativeHeight="251713536" behindDoc="0" locked="0" layoutInCell="1" allowOverlap="1">
                <wp:simplePos x="0" y="0"/>
                <wp:positionH relativeFrom="column">
                  <wp:posOffset>259633</wp:posOffset>
                </wp:positionH>
                <wp:positionV relativeFrom="paragraph">
                  <wp:posOffset>1268976</wp:posOffset>
                </wp:positionV>
                <wp:extent cx="971550" cy="323850"/>
                <wp:effectExtent l="0" t="0" r="19050" b="19050"/>
                <wp:wrapNone/>
                <wp:docPr id="1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238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9CE9A9" id="Oval 37" o:spid="_x0000_s1026" style="position:absolute;margin-left:20.45pt;margin-top:99.9pt;width:76.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" filled="f" strokecolor="red" strokeweight="1.5pt"/>
            </w:pict>
          </mc:Fallback>
        </mc:AlternateContent>
      </w:r>
      <w:r w:rsidR="004C3A34" w:rsidRPr="00ED4595">
        <w:rPr>
          <w:rFonts w:ascii="Arial" w:hAnsi="Arial" w:cs="Arial"/>
          <w:noProof/>
          <w:lang w:eastAsia="en-GB"/>
        </w:rPr>
        <mc:AlternateContent>
          <mc:Choice Requires="wps">
            <w:drawing>
              <wp:anchor distT="0" distB="0" distL="114300" distR="114300" simplePos="0" relativeHeight="251717632" behindDoc="0" locked="0" layoutInCell="1" allowOverlap="1">
                <wp:simplePos x="0" y="0"/>
                <wp:positionH relativeFrom="column">
                  <wp:posOffset>2800350</wp:posOffset>
                </wp:positionH>
                <wp:positionV relativeFrom="paragraph">
                  <wp:posOffset>1857375</wp:posOffset>
                </wp:positionV>
                <wp:extent cx="1283970" cy="419100"/>
                <wp:effectExtent l="0" t="0" r="11430" b="19050"/>
                <wp:wrapNone/>
                <wp:docPr id="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419100"/>
                        </a:xfrm>
                        <a:prstGeom prst="rect">
                          <a:avLst/>
                        </a:prstGeom>
                        <a:solidFill>
                          <a:srgbClr val="FFFFFF"/>
                        </a:solidFill>
                        <a:ln w="9525">
                          <a:solidFill>
                            <a:srgbClr val="FF0000"/>
                          </a:solidFill>
                          <a:miter lim="800000"/>
                          <a:headEnd/>
                          <a:tailEnd/>
                        </a:ln>
                      </wps:spPr>
                      <wps:txbx>
                        <w:txbxContent>
                          <w:p w:rsidR="0065044A" w:rsidRPr="00ED4595" w:rsidRDefault="0065044A" w:rsidP="0065044A">
                            <w:pPr>
                              <w:rPr>
                                <w:color w:val="FF0000"/>
                                <w:sz w:val="16"/>
                                <w:szCs w:val="16"/>
                              </w:rPr>
                            </w:pPr>
                            <w:r w:rsidRPr="00ED4595">
                              <w:rPr>
                                <w:color w:val="FF0000"/>
                                <w:sz w:val="16"/>
                                <w:szCs w:val="16"/>
                              </w:rPr>
                              <w:t xml:space="preserve">To add new staff member details click here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220.5pt;margin-top:146.25pt;width:101.1pt;height: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" strokecolor="red">
                <v:textbox>
                  <w:txbxContent>
                    <w:p w:rsidR="0065044A" w:rsidRPr="00ED4595" w:rsidRDefault="0065044A" w:rsidP="0065044A">
                      <w:pPr>
                        <w:rPr>
                          <w:color w:val="FF0000"/>
                          <w:sz w:val="16"/>
                          <w:szCs w:val="16"/>
                        </w:rPr>
                      </w:pPr>
                      <w:r w:rsidRPr="00ED4595">
                        <w:rPr>
                          <w:color w:val="FF0000"/>
                          <w:sz w:val="16"/>
                          <w:szCs w:val="16"/>
                        </w:rPr>
                        <w:t xml:space="preserve">To add new staff member details click here </w:t>
                      </w:r>
                    </w:p>
                  </w:txbxContent>
                </v:textbox>
              </v:shape>
            </w:pict>
          </mc:Fallback>
        </mc:AlternateContent>
      </w:r>
      <w:r w:rsidR="004C3A34" w:rsidRPr="00ED4595">
        <w:rPr>
          <w:rFonts w:ascii="Arial" w:hAnsi="Arial" w:cs="Arial"/>
          <w:noProof/>
          <w:lang w:eastAsia="en-GB"/>
        </w:rPr>
        <mc:AlternateContent>
          <mc:Choice Requires="wps">
            <w:drawing>
              <wp:anchor distT="0" distB="0" distL="114300" distR="114300" simplePos="0" relativeHeight="251714560" behindDoc="0" locked="0" layoutInCell="1" allowOverlap="1">
                <wp:simplePos x="0" y="0"/>
                <wp:positionH relativeFrom="column">
                  <wp:posOffset>2219325</wp:posOffset>
                </wp:positionH>
                <wp:positionV relativeFrom="paragraph">
                  <wp:posOffset>685800</wp:posOffset>
                </wp:positionV>
                <wp:extent cx="581025" cy="356870"/>
                <wp:effectExtent l="38100" t="38100" r="28575" b="24130"/>
                <wp:wrapNone/>
                <wp:docPr id="1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1025" cy="3568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BAEF2" id="AutoShape 38" o:spid="_x0000_s1026" type="#_x0000_t32" style="position:absolute;margin-left:174.75pt;margin-top:54pt;width:45.75pt;height:28.1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" strokecolor="red">
                <v:stroke endarrow="block"/>
              </v:shape>
            </w:pict>
          </mc:Fallback>
        </mc:AlternateContent>
      </w:r>
      <w:r w:rsidR="004C3A34" w:rsidRPr="00ED4595">
        <w:rPr>
          <w:rFonts w:ascii="Arial" w:hAnsi="Arial" w:cs="Arial"/>
          <w:noProof/>
          <w:lang w:eastAsia="en-GB"/>
        </w:rPr>
        <mc:AlternateContent>
          <mc:Choice Requires="wps">
            <w:drawing>
              <wp:anchor distT="0" distB="0" distL="114300" distR="114300" simplePos="0" relativeHeight="251712512" behindDoc="0" locked="0" layoutInCell="1" allowOverlap="1">
                <wp:simplePos x="0" y="0"/>
                <wp:positionH relativeFrom="column">
                  <wp:posOffset>1638300</wp:posOffset>
                </wp:positionH>
                <wp:positionV relativeFrom="paragraph">
                  <wp:posOffset>447675</wp:posOffset>
                </wp:positionV>
                <wp:extent cx="657225" cy="323850"/>
                <wp:effectExtent l="0" t="0" r="28575" b="19050"/>
                <wp:wrapNone/>
                <wp:docPr id="14"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238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21D8C4" id="Oval 36" o:spid="_x0000_s1026" style="position:absolute;margin-left:129pt;margin-top:35.25pt;width:51.7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" filled="f" strokecolor="red" strokeweight="1.5pt"/>
            </w:pict>
          </mc:Fallback>
        </mc:AlternateContent>
      </w:r>
      <w:r w:rsidR="0065044A" w:rsidRPr="00ED4595">
        <w:rPr>
          <w:rFonts w:ascii="Arial" w:hAnsi="Arial" w:cs="Arial"/>
          <w:noProof/>
          <w:lang w:eastAsia="en-GB"/>
        </w:rPr>
        <w:drawing>
          <wp:inline distT="0" distB="0" distL="0" distR="0" wp14:anchorId="7639D010" wp14:editId="22EFF604">
            <wp:extent cx="4646140" cy="2409190"/>
            <wp:effectExtent l="0" t="0" r="254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672114" cy="2422658"/>
                    </a:xfrm>
                    <a:prstGeom prst="rect">
                      <a:avLst/>
                    </a:prstGeom>
                    <a:noFill/>
                    <a:ln w="9525">
                      <a:noFill/>
                      <a:miter lim="800000"/>
                      <a:headEnd/>
                      <a:tailEnd/>
                    </a:ln>
                  </pic:spPr>
                </pic:pic>
              </a:graphicData>
            </a:graphic>
          </wp:inline>
        </w:drawing>
      </w:r>
    </w:p>
    <w:p w:rsidR="0065044A" w:rsidRPr="00ED4595" w:rsidRDefault="0065044A" w:rsidP="0065044A">
      <w:pPr>
        <w:pStyle w:val="ListParagraph"/>
        <w:numPr>
          <w:ilvl w:val="0"/>
          <w:numId w:val="17"/>
        </w:numPr>
        <w:tabs>
          <w:tab w:val="left" w:pos="1755"/>
        </w:tabs>
        <w:spacing w:line="240" w:lineRule="auto"/>
        <w:rPr>
          <w:rFonts w:ascii="Arial" w:hAnsi="Arial" w:cs="Arial"/>
        </w:rPr>
      </w:pPr>
      <w:r w:rsidRPr="00ED4595">
        <w:rPr>
          <w:rFonts w:ascii="Arial" w:hAnsi="Arial" w:cs="Arial"/>
        </w:rPr>
        <w:t>Enter first name, last name, email address and General Pharmaceutical Council registration number</w:t>
      </w:r>
    </w:p>
    <w:p w:rsidR="0065044A" w:rsidRPr="00ED4595" w:rsidRDefault="0065044A" w:rsidP="0065044A">
      <w:pPr>
        <w:pStyle w:val="ListParagraph"/>
        <w:numPr>
          <w:ilvl w:val="0"/>
          <w:numId w:val="17"/>
        </w:numPr>
        <w:tabs>
          <w:tab w:val="left" w:pos="1755"/>
        </w:tabs>
        <w:spacing w:line="240" w:lineRule="auto"/>
        <w:rPr>
          <w:rFonts w:ascii="Arial" w:hAnsi="Arial" w:cs="Arial"/>
        </w:rPr>
      </w:pPr>
      <w:r w:rsidRPr="00ED4595">
        <w:rPr>
          <w:rFonts w:ascii="Arial" w:hAnsi="Arial" w:cs="Arial"/>
        </w:rPr>
        <w:t xml:space="preserve">An email address may only be used once within the module, for the managerial log in we strongly recommend using the pharmacy clinical mailbox address and for personal log </w:t>
      </w:r>
      <w:proofErr w:type="gramStart"/>
      <w:r w:rsidRPr="00ED4595">
        <w:rPr>
          <w:rFonts w:ascii="Arial" w:hAnsi="Arial" w:cs="Arial"/>
        </w:rPr>
        <w:t>ins</w:t>
      </w:r>
      <w:proofErr w:type="gramEnd"/>
      <w:r w:rsidRPr="00ED4595">
        <w:rPr>
          <w:rFonts w:ascii="Arial" w:hAnsi="Arial" w:cs="Arial"/>
        </w:rPr>
        <w:t xml:space="preserve">, a work or personal email address that only that staff member can access.  The email addresses are only used when the staff member has forgotten their password and it needs reset. </w:t>
      </w:r>
    </w:p>
    <w:p w:rsidR="0065044A" w:rsidRPr="00ED4595" w:rsidRDefault="0065044A" w:rsidP="0065044A">
      <w:pPr>
        <w:pStyle w:val="ListParagraph"/>
        <w:numPr>
          <w:ilvl w:val="0"/>
          <w:numId w:val="17"/>
        </w:numPr>
        <w:tabs>
          <w:tab w:val="left" w:pos="1755"/>
        </w:tabs>
        <w:spacing w:line="240" w:lineRule="auto"/>
        <w:rPr>
          <w:rFonts w:ascii="Arial" w:hAnsi="Arial" w:cs="Arial"/>
        </w:rPr>
      </w:pPr>
      <w:r w:rsidRPr="00ED4595">
        <w:rPr>
          <w:rFonts w:ascii="Arial" w:hAnsi="Arial" w:cs="Arial"/>
        </w:rPr>
        <w:t>Create a memorable username and password, these must comply with the requirements of NEO which are stated on the right hand side</w:t>
      </w:r>
    </w:p>
    <w:p w:rsidR="0065044A" w:rsidRPr="00ED4595" w:rsidRDefault="0065044A" w:rsidP="0065044A">
      <w:pPr>
        <w:pStyle w:val="ListParagraph"/>
        <w:numPr>
          <w:ilvl w:val="0"/>
          <w:numId w:val="17"/>
        </w:numPr>
        <w:tabs>
          <w:tab w:val="left" w:pos="1755"/>
        </w:tabs>
        <w:spacing w:line="240" w:lineRule="auto"/>
        <w:rPr>
          <w:rFonts w:ascii="Arial" w:hAnsi="Arial" w:cs="Arial"/>
        </w:rPr>
      </w:pPr>
      <w:r w:rsidRPr="00ED4595">
        <w:rPr>
          <w:rFonts w:ascii="Arial" w:hAnsi="Arial" w:cs="Arial"/>
        </w:rPr>
        <w:t>Select live, if staff member leaves or is off long term their account should be changed to disabled until such times as it is required again</w:t>
      </w:r>
    </w:p>
    <w:p w:rsidR="0065044A" w:rsidRPr="00ED4595" w:rsidRDefault="0065044A" w:rsidP="0065044A">
      <w:pPr>
        <w:pStyle w:val="ListParagraph"/>
        <w:numPr>
          <w:ilvl w:val="0"/>
          <w:numId w:val="17"/>
        </w:numPr>
        <w:tabs>
          <w:tab w:val="left" w:pos="1755"/>
        </w:tabs>
        <w:spacing w:line="240" w:lineRule="auto"/>
        <w:rPr>
          <w:rFonts w:ascii="Arial" w:hAnsi="Arial" w:cs="Arial"/>
        </w:rPr>
      </w:pPr>
      <w:r w:rsidRPr="00ED4595">
        <w:rPr>
          <w:rFonts w:ascii="Arial" w:hAnsi="Arial" w:cs="Arial"/>
        </w:rPr>
        <w:t>Select ARV module</w:t>
      </w:r>
    </w:p>
    <w:p w:rsidR="0065044A" w:rsidRPr="00ED4595" w:rsidRDefault="0065044A" w:rsidP="0065044A">
      <w:pPr>
        <w:pStyle w:val="ListParagraph"/>
        <w:numPr>
          <w:ilvl w:val="0"/>
          <w:numId w:val="17"/>
        </w:numPr>
        <w:tabs>
          <w:tab w:val="left" w:pos="1755"/>
        </w:tabs>
        <w:spacing w:line="240" w:lineRule="auto"/>
        <w:rPr>
          <w:rFonts w:ascii="Arial" w:hAnsi="Arial" w:cs="Arial"/>
          <w:b/>
        </w:rPr>
      </w:pPr>
      <w:r w:rsidRPr="00ED4595">
        <w:rPr>
          <w:rFonts w:ascii="Arial" w:hAnsi="Arial" w:cs="Arial"/>
          <w:b/>
        </w:rPr>
        <w:t>Do not select any other modules without contacting the system administrator</w:t>
      </w:r>
    </w:p>
    <w:p w:rsidR="0065044A" w:rsidRPr="00ED4595" w:rsidRDefault="0065044A" w:rsidP="0065044A">
      <w:pPr>
        <w:pStyle w:val="ListParagraph"/>
        <w:numPr>
          <w:ilvl w:val="0"/>
          <w:numId w:val="17"/>
        </w:numPr>
        <w:tabs>
          <w:tab w:val="left" w:pos="1755"/>
        </w:tabs>
        <w:spacing w:line="240" w:lineRule="auto"/>
        <w:rPr>
          <w:rFonts w:ascii="Arial" w:hAnsi="Arial" w:cs="Arial"/>
          <w:b/>
        </w:rPr>
      </w:pPr>
      <w:r w:rsidRPr="00ED4595">
        <w:rPr>
          <w:rFonts w:ascii="Arial" w:hAnsi="Arial" w:cs="Arial"/>
          <w:b/>
        </w:rPr>
        <w:t>Do not grant any other staff member access to staff details, only the site manager should have this access</w:t>
      </w:r>
    </w:p>
    <w:p w:rsidR="0065044A" w:rsidRPr="00ED4595" w:rsidRDefault="00ED4595" w:rsidP="0065044A">
      <w:pPr>
        <w:pStyle w:val="ListParagraph"/>
        <w:numPr>
          <w:ilvl w:val="0"/>
          <w:numId w:val="17"/>
        </w:numPr>
        <w:tabs>
          <w:tab w:val="left" w:pos="1755"/>
        </w:tabs>
        <w:spacing w:line="240" w:lineRule="auto"/>
        <w:rPr>
          <w:rFonts w:ascii="Arial" w:hAnsi="Arial" w:cs="Arial"/>
          <w:b/>
        </w:rPr>
      </w:pPr>
      <w:r w:rsidRPr="00ED4595">
        <w:rPr>
          <w:rFonts w:ascii="Arial" w:hAnsi="Arial" w:cs="Arial"/>
          <w:b/>
          <w:noProof/>
          <w:u w:val="single"/>
          <w:lang w:eastAsia="en-GB"/>
        </w:rPr>
        <mc:AlternateContent>
          <mc:Choice Requires="wps">
            <w:drawing>
              <wp:anchor distT="45720" distB="45720" distL="114300" distR="114300" simplePos="0" relativeHeight="251735040" behindDoc="0" locked="0" layoutInCell="1" allowOverlap="1" wp14:anchorId="5BCC3522" wp14:editId="441F3DC1">
                <wp:simplePos x="0" y="0"/>
                <wp:positionH relativeFrom="column">
                  <wp:posOffset>5397910</wp:posOffset>
                </wp:positionH>
                <wp:positionV relativeFrom="paragraph">
                  <wp:posOffset>847930</wp:posOffset>
                </wp:positionV>
                <wp:extent cx="692785" cy="309716"/>
                <wp:effectExtent l="0" t="0" r="0"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09716"/>
                        </a:xfrm>
                        <a:prstGeom prst="rect">
                          <a:avLst/>
                        </a:prstGeom>
                        <a:noFill/>
                        <a:ln w="9525">
                          <a:noFill/>
                          <a:miter lim="800000"/>
                          <a:headEnd/>
                          <a:tailEnd/>
                        </a:ln>
                      </wps:spPr>
                      <wps:txbx>
                        <w:txbxContent>
                          <w:p w:rsidR="00ED4595" w:rsidRPr="00ED4595" w:rsidRDefault="00ED4595" w:rsidP="00ED4595">
                            <w:pPr>
                              <w:rPr>
                                <w:rFonts w:ascii="Arial" w:hAnsi="Arial" w:cs="Arial"/>
                              </w:rPr>
                            </w:pPr>
                            <w:r w:rsidRPr="00ED4595">
                              <w:rPr>
                                <w:rFonts w:ascii="Arial" w:hAnsi="Arial" w:cs="Arial"/>
                              </w:rPr>
                              <w:t xml:space="preserve">Page </w:t>
                            </w:r>
                            <w:r>
                              <w:rPr>
                                <w:rFonts w:ascii="Arial" w:hAnsi="Arial" w:cs="Aria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C3522" id="_x0000_s1032" type="#_x0000_t202" style="position:absolute;left:0;text-align:left;margin-left:425.05pt;margin-top:66.75pt;width:54.55pt;height:24.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" filled="f" stroked="f">
                <v:textbox>
                  <w:txbxContent>
                    <w:p w:rsidR="00ED4595" w:rsidRPr="00ED4595" w:rsidRDefault="00ED4595" w:rsidP="00ED4595">
                      <w:pPr>
                        <w:rPr>
                          <w:rFonts w:ascii="Arial" w:hAnsi="Arial" w:cs="Arial"/>
                        </w:rPr>
                      </w:pPr>
                      <w:r w:rsidRPr="00ED4595">
                        <w:rPr>
                          <w:rFonts w:ascii="Arial" w:hAnsi="Arial" w:cs="Arial"/>
                        </w:rPr>
                        <w:t xml:space="preserve">Page </w:t>
                      </w:r>
                      <w:r>
                        <w:rPr>
                          <w:rFonts w:ascii="Arial" w:hAnsi="Arial" w:cs="Arial"/>
                        </w:rPr>
                        <w:t>6</w:t>
                      </w:r>
                    </w:p>
                  </w:txbxContent>
                </v:textbox>
                <w10:wrap type="square"/>
              </v:shape>
            </w:pict>
          </mc:Fallback>
        </mc:AlternateContent>
      </w:r>
      <w:r w:rsidR="0065044A" w:rsidRPr="00ED4595">
        <w:rPr>
          <w:rFonts w:ascii="Arial" w:hAnsi="Arial" w:cs="Arial"/>
        </w:rPr>
        <w:t xml:space="preserve">If the staff member will be registered at more than one pharmacy separate user names will need to be created at each location.  We would recommend this takes the form of the staff members name and postcode of the site e.g. Mickeymouseg511dh   </w:t>
      </w:r>
    </w:p>
    <w:p w:rsidR="0065044A" w:rsidRPr="00ED4595" w:rsidRDefault="00F07DE3" w:rsidP="0065044A">
      <w:pPr>
        <w:tabs>
          <w:tab w:val="left" w:pos="1755"/>
        </w:tabs>
        <w:spacing w:line="240" w:lineRule="auto"/>
        <w:rPr>
          <w:rFonts w:ascii="Arial" w:hAnsi="Arial" w:cs="Arial"/>
          <w:b/>
        </w:rPr>
      </w:pPr>
      <w:r w:rsidRPr="00ED4595">
        <w:rPr>
          <w:rFonts w:ascii="Arial" w:hAnsi="Arial" w:cs="Arial"/>
          <w:noProof/>
          <w:lang w:eastAsia="en-GB"/>
        </w:rPr>
        <mc:AlternateContent>
          <mc:Choice Requires="wps">
            <w:drawing>
              <wp:anchor distT="0" distB="0" distL="114300" distR="114300" simplePos="0" relativeHeight="251724800" behindDoc="0" locked="0" layoutInCell="1" allowOverlap="1">
                <wp:simplePos x="0" y="0"/>
                <wp:positionH relativeFrom="column">
                  <wp:posOffset>3060290</wp:posOffset>
                </wp:positionH>
                <wp:positionV relativeFrom="paragraph">
                  <wp:posOffset>553065</wp:posOffset>
                </wp:positionV>
                <wp:extent cx="892278" cy="304943"/>
                <wp:effectExtent l="38100" t="0" r="22225" b="76200"/>
                <wp:wrapNone/>
                <wp:docPr id="1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2278" cy="30494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55E0E" id="AutoShape 43" o:spid="_x0000_s1026" type="#_x0000_t32" style="position:absolute;margin-left:240.95pt;margin-top:43.55pt;width:70.25pt;height:24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UPQwIAAG0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" strokecolor="red">
                <v:stroke endarrow="block"/>
              </v:shape>
            </w:pict>
          </mc:Fallback>
        </mc:AlternateContent>
      </w:r>
      <w:r w:rsidRPr="00ED4595">
        <w:rPr>
          <w:rFonts w:ascii="Arial" w:hAnsi="Arial" w:cs="Arial"/>
          <w:noProof/>
          <w:lang w:eastAsia="en-GB"/>
        </w:rPr>
        <mc:AlternateContent>
          <mc:Choice Requires="wps">
            <w:drawing>
              <wp:anchor distT="0" distB="0" distL="114300" distR="114300" simplePos="0" relativeHeight="251720704" behindDoc="0" locked="0" layoutInCell="1" allowOverlap="1">
                <wp:simplePos x="0" y="0"/>
                <wp:positionH relativeFrom="column">
                  <wp:posOffset>3945194</wp:posOffset>
                </wp:positionH>
                <wp:positionV relativeFrom="paragraph">
                  <wp:posOffset>361335</wp:posOffset>
                </wp:positionV>
                <wp:extent cx="1238864" cy="398207"/>
                <wp:effectExtent l="0" t="0" r="19050" b="20955"/>
                <wp:wrapNone/>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64" cy="398207"/>
                        </a:xfrm>
                        <a:prstGeom prst="rect">
                          <a:avLst/>
                        </a:prstGeom>
                        <a:solidFill>
                          <a:srgbClr val="FFFFFF"/>
                        </a:solidFill>
                        <a:ln w="9525">
                          <a:solidFill>
                            <a:srgbClr val="FF0000"/>
                          </a:solidFill>
                          <a:miter lim="800000"/>
                          <a:headEnd/>
                          <a:tailEnd/>
                        </a:ln>
                      </wps:spPr>
                      <wps:txbx>
                        <w:txbxContent>
                          <w:p w:rsidR="0065044A" w:rsidRPr="00F07DE3" w:rsidRDefault="0065044A" w:rsidP="0065044A">
                            <w:pPr>
                              <w:rPr>
                                <w:sz w:val="16"/>
                                <w:szCs w:val="16"/>
                              </w:rPr>
                            </w:pPr>
                            <w:r w:rsidRPr="00ED4595">
                              <w:rPr>
                                <w:color w:val="FF0000"/>
                                <w:sz w:val="16"/>
                                <w:szCs w:val="16"/>
                              </w:rPr>
                              <w:t>Select this module for each staff 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310.65pt;margin-top:28.45pt;width:97.55pt;height:3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" strokecolor="red">
                <v:textbox>
                  <w:txbxContent>
                    <w:p w:rsidR="0065044A" w:rsidRPr="00F07DE3" w:rsidRDefault="0065044A" w:rsidP="0065044A">
                      <w:pPr>
                        <w:rPr>
                          <w:sz w:val="16"/>
                          <w:szCs w:val="16"/>
                        </w:rPr>
                      </w:pPr>
                      <w:r w:rsidRPr="00ED4595">
                        <w:rPr>
                          <w:color w:val="FF0000"/>
                          <w:sz w:val="16"/>
                          <w:szCs w:val="16"/>
                        </w:rPr>
                        <w:t>Select this module for each staff member</w:t>
                      </w:r>
                    </w:p>
                  </w:txbxContent>
                </v:textbox>
              </v:shape>
            </w:pict>
          </mc:Fallback>
        </mc:AlternateContent>
      </w:r>
      <w:r w:rsidR="004C3A34" w:rsidRPr="00ED4595">
        <w:rPr>
          <w:rFonts w:ascii="Arial" w:hAnsi="Arial" w:cs="Arial"/>
          <w:noProof/>
          <w:lang w:eastAsia="en-GB"/>
        </w:rPr>
        <mc:AlternateContent>
          <mc:Choice Requires="wps">
            <w:drawing>
              <wp:anchor distT="0" distB="0" distL="114300" distR="114300" simplePos="0" relativeHeight="251718656" behindDoc="0" locked="0" layoutInCell="1" allowOverlap="1">
                <wp:simplePos x="0" y="0"/>
                <wp:positionH relativeFrom="column">
                  <wp:posOffset>2216150</wp:posOffset>
                </wp:positionH>
                <wp:positionV relativeFrom="paragraph">
                  <wp:posOffset>711200</wp:posOffset>
                </wp:positionV>
                <wp:extent cx="965200" cy="266700"/>
                <wp:effectExtent l="0" t="0" r="25400" b="19050"/>
                <wp:wrapNone/>
                <wp:docPr id="1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2667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019575" id="Oval 42" o:spid="_x0000_s1026" style="position:absolute;margin-left:174.5pt;margin-top:56pt;width:76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" filled="f" strokecolor="red" strokeweight="1.5pt"/>
            </w:pict>
          </mc:Fallback>
        </mc:AlternateContent>
      </w:r>
      <w:r w:rsidR="0065044A" w:rsidRPr="00ED4595">
        <w:rPr>
          <w:rFonts w:ascii="Arial" w:hAnsi="Arial" w:cs="Arial"/>
          <w:noProof/>
          <w:lang w:eastAsia="en-GB"/>
        </w:rPr>
        <w:drawing>
          <wp:inline distT="0" distB="0" distL="0" distR="0" wp14:anchorId="659F57E3" wp14:editId="2CFB89DD">
            <wp:extent cx="5731510" cy="322389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rsidR="0065044A" w:rsidRPr="00ED4595" w:rsidRDefault="0065044A" w:rsidP="0065044A">
      <w:pPr>
        <w:tabs>
          <w:tab w:val="left" w:pos="1755"/>
        </w:tabs>
        <w:ind w:firstLine="1440"/>
        <w:rPr>
          <w:rFonts w:ascii="Arial" w:hAnsi="Arial" w:cs="Arial"/>
        </w:rPr>
      </w:pPr>
    </w:p>
    <w:p w:rsidR="0065044A" w:rsidRPr="00ED4595" w:rsidRDefault="0065044A" w:rsidP="0065044A">
      <w:pPr>
        <w:pStyle w:val="ListParagraph"/>
        <w:numPr>
          <w:ilvl w:val="0"/>
          <w:numId w:val="18"/>
        </w:numPr>
        <w:tabs>
          <w:tab w:val="left" w:pos="1755"/>
        </w:tabs>
        <w:spacing w:line="240" w:lineRule="auto"/>
        <w:rPr>
          <w:rFonts w:ascii="Arial" w:hAnsi="Arial" w:cs="Arial"/>
        </w:rPr>
      </w:pPr>
      <w:r w:rsidRPr="00ED4595">
        <w:rPr>
          <w:rFonts w:ascii="Arial" w:hAnsi="Arial" w:cs="Arial"/>
        </w:rPr>
        <w:t>Save the changes you have made</w:t>
      </w:r>
    </w:p>
    <w:p w:rsidR="0065044A" w:rsidRPr="00ED4595" w:rsidRDefault="0065044A" w:rsidP="0065044A">
      <w:pPr>
        <w:pStyle w:val="ListParagraph"/>
        <w:numPr>
          <w:ilvl w:val="0"/>
          <w:numId w:val="18"/>
        </w:numPr>
        <w:tabs>
          <w:tab w:val="left" w:pos="1755"/>
        </w:tabs>
        <w:spacing w:line="240" w:lineRule="auto"/>
        <w:rPr>
          <w:rFonts w:ascii="Arial" w:hAnsi="Arial" w:cs="Arial"/>
        </w:rPr>
      </w:pPr>
      <w:r w:rsidRPr="00ED4595">
        <w:rPr>
          <w:rFonts w:ascii="Arial" w:hAnsi="Arial" w:cs="Arial"/>
        </w:rPr>
        <w:t>Staff member will now be able to log on and should see ARV module at the top left of the screen.  Staff will only see the modules for which they have been granted access so this will vary from person to person</w:t>
      </w:r>
    </w:p>
    <w:p w:rsidR="0065044A" w:rsidRPr="00ED4595" w:rsidRDefault="0065044A" w:rsidP="0065044A">
      <w:pPr>
        <w:tabs>
          <w:tab w:val="left" w:pos="1755"/>
        </w:tabs>
        <w:spacing w:line="240" w:lineRule="auto"/>
        <w:rPr>
          <w:rFonts w:ascii="Arial" w:hAnsi="Arial" w:cs="Arial"/>
        </w:rPr>
      </w:pPr>
      <w:r w:rsidRPr="00ED4595">
        <w:rPr>
          <w:rFonts w:ascii="Arial" w:hAnsi="Arial" w:cs="Arial"/>
        </w:rPr>
        <w:t>If the site manager leaves they must pass on the site manager username and password to whoever takes over from them.  The new site manager should then create a new password for security reasons and check that the email address associated with the managerial log in is the store email address and not a personal email address.</w:t>
      </w:r>
    </w:p>
    <w:p w:rsidR="0065044A" w:rsidRPr="00ED4595" w:rsidRDefault="0065044A" w:rsidP="0065044A">
      <w:pPr>
        <w:tabs>
          <w:tab w:val="left" w:pos="1755"/>
        </w:tabs>
        <w:spacing w:line="240" w:lineRule="auto"/>
        <w:rPr>
          <w:rFonts w:ascii="Arial" w:hAnsi="Arial" w:cs="Arial"/>
        </w:rPr>
      </w:pPr>
      <w:r w:rsidRPr="00ED4595">
        <w:rPr>
          <w:rFonts w:ascii="Arial" w:hAnsi="Arial" w:cs="Arial"/>
        </w:rPr>
        <w:t>Full details on the NEO360 system can be found in the ‘HELP’ section</w:t>
      </w:r>
    </w:p>
    <w:p w:rsidR="00C65E98" w:rsidRPr="00ED4595" w:rsidRDefault="00C65E98" w:rsidP="0065044A">
      <w:pPr>
        <w:tabs>
          <w:tab w:val="left" w:pos="1755"/>
        </w:tabs>
        <w:spacing w:line="240" w:lineRule="auto"/>
        <w:rPr>
          <w:rFonts w:ascii="Arial" w:hAnsi="Arial" w:cs="Arial"/>
        </w:rPr>
      </w:pPr>
    </w:p>
    <w:p w:rsidR="0065044A" w:rsidRPr="00ED4595" w:rsidRDefault="0065044A" w:rsidP="00ED4595">
      <w:pPr>
        <w:pStyle w:val="ListParagraph"/>
        <w:numPr>
          <w:ilvl w:val="0"/>
          <w:numId w:val="38"/>
        </w:numPr>
        <w:tabs>
          <w:tab w:val="left" w:pos="1755"/>
        </w:tabs>
        <w:spacing w:line="240" w:lineRule="auto"/>
        <w:rPr>
          <w:rFonts w:ascii="Arial" w:hAnsi="Arial" w:cs="Arial"/>
          <w:b/>
          <w:sz w:val="32"/>
          <w:szCs w:val="32"/>
          <w:u w:val="single"/>
        </w:rPr>
      </w:pPr>
      <w:r w:rsidRPr="00ED4595">
        <w:rPr>
          <w:rFonts w:ascii="Arial" w:hAnsi="Arial" w:cs="Arial"/>
          <w:b/>
          <w:sz w:val="32"/>
          <w:szCs w:val="32"/>
          <w:u w:val="single"/>
        </w:rPr>
        <w:t>Useful contact details</w:t>
      </w:r>
    </w:p>
    <w:p w:rsidR="0065044A" w:rsidRPr="00ED4595" w:rsidRDefault="0065044A" w:rsidP="0065044A">
      <w:pPr>
        <w:pStyle w:val="ListParagraph"/>
        <w:tabs>
          <w:tab w:val="left" w:pos="1755"/>
        </w:tabs>
        <w:spacing w:line="240" w:lineRule="auto"/>
        <w:rPr>
          <w:rFonts w:ascii="Arial" w:hAnsi="Arial" w:cs="Arial"/>
          <w:b/>
          <w:u w:val="single"/>
        </w:rPr>
      </w:pPr>
    </w:p>
    <w:p w:rsidR="0065044A" w:rsidRPr="00ED4595" w:rsidRDefault="0065044A" w:rsidP="0065044A">
      <w:pPr>
        <w:pStyle w:val="ListParagraph"/>
        <w:tabs>
          <w:tab w:val="left" w:pos="1755"/>
        </w:tabs>
        <w:spacing w:line="240" w:lineRule="auto"/>
        <w:rPr>
          <w:rFonts w:ascii="Arial" w:hAnsi="Arial" w:cs="Arial"/>
          <w:b/>
          <w:u w:val="single"/>
        </w:rPr>
      </w:pPr>
    </w:p>
    <w:tbl>
      <w:tblPr>
        <w:tblStyle w:val="TableGrid"/>
        <w:tblW w:w="0" w:type="auto"/>
        <w:tblInd w:w="-5" w:type="dxa"/>
        <w:tblLook w:val="04A0" w:firstRow="1" w:lastRow="0" w:firstColumn="1" w:lastColumn="0" w:noHBand="0" w:noVBand="1"/>
      </w:tblPr>
      <w:tblGrid>
        <w:gridCol w:w="4069"/>
        <w:gridCol w:w="2751"/>
        <w:gridCol w:w="2201"/>
      </w:tblGrid>
      <w:tr w:rsidR="0065044A" w:rsidRPr="00ED4595" w:rsidTr="00ED4595">
        <w:trPr>
          <w:trHeight w:val="567"/>
        </w:trPr>
        <w:tc>
          <w:tcPr>
            <w:tcW w:w="4111" w:type="dxa"/>
            <w:vAlign w:val="center"/>
          </w:tcPr>
          <w:p w:rsidR="0065044A" w:rsidRPr="00ED4595" w:rsidRDefault="0065044A" w:rsidP="00EF4626">
            <w:pPr>
              <w:pStyle w:val="ListParagraph"/>
              <w:tabs>
                <w:tab w:val="left" w:pos="1755"/>
              </w:tabs>
              <w:ind w:left="0"/>
              <w:rPr>
                <w:rFonts w:ascii="Arial" w:hAnsi="Arial" w:cs="Arial"/>
              </w:rPr>
            </w:pPr>
            <w:r w:rsidRPr="00ED4595">
              <w:rPr>
                <w:rFonts w:ascii="Arial" w:hAnsi="Arial" w:cs="Arial"/>
              </w:rPr>
              <w:t>Community Pharmacy Development Team</w:t>
            </w:r>
          </w:p>
        </w:tc>
        <w:tc>
          <w:tcPr>
            <w:tcW w:w="2685" w:type="dxa"/>
            <w:vAlign w:val="center"/>
          </w:tcPr>
          <w:p w:rsidR="0065044A" w:rsidRPr="00ED4595" w:rsidRDefault="00EA1CAD" w:rsidP="00EF4626">
            <w:pPr>
              <w:pStyle w:val="ListParagraph"/>
              <w:tabs>
                <w:tab w:val="left" w:pos="1755"/>
              </w:tabs>
              <w:ind w:left="0"/>
              <w:rPr>
                <w:rFonts w:ascii="Arial" w:hAnsi="Arial" w:cs="Arial"/>
              </w:rPr>
            </w:pPr>
            <w:hyperlink r:id="rId21" w:history="1">
              <w:r w:rsidR="0065044A" w:rsidRPr="00ED4595">
                <w:rPr>
                  <w:rFonts w:ascii="Arial" w:hAnsi="Arial" w:cs="Arial"/>
                </w:rPr>
                <w:t>ggc.cpdevteam@nhs.scot</w:t>
              </w:r>
            </w:hyperlink>
          </w:p>
        </w:tc>
        <w:tc>
          <w:tcPr>
            <w:tcW w:w="2225" w:type="dxa"/>
            <w:vAlign w:val="center"/>
          </w:tcPr>
          <w:p w:rsidR="0065044A" w:rsidRPr="00ED4595" w:rsidRDefault="0065044A" w:rsidP="00ED4595">
            <w:pPr>
              <w:pStyle w:val="ListParagraph"/>
              <w:tabs>
                <w:tab w:val="left" w:pos="1755"/>
              </w:tabs>
              <w:ind w:left="0"/>
              <w:rPr>
                <w:rFonts w:ascii="Arial" w:hAnsi="Arial" w:cs="Arial"/>
              </w:rPr>
            </w:pPr>
          </w:p>
        </w:tc>
      </w:tr>
      <w:tr w:rsidR="0065044A" w:rsidRPr="00ED4595" w:rsidTr="00ED4595">
        <w:trPr>
          <w:trHeight w:val="567"/>
        </w:trPr>
        <w:tc>
          <w:tcPr>
            <w:tcW w:w="4111" w:type="dxa"/>
            <w:vAlign w:val="center"/>
          </w:tcPr>
          <w:p w:rsidR="0065044A" w:rsidRPr="00ED4595" w:rsidRDefault="0065044A" w:rsidP="00EF4626">
            <w:pPr>
              <w:pStyle w:val="ListParagraph"/>
              <w:tabs>
                <w:tab w:val="left" w:pos="1755"/>
              </w:tabs>
              <w:ind w:left="0"/>
              <w:rPr>
                <w:rFonts w:ascii="Arial" w:hAnsi="Arial" w:cs="Arial"/>
              </w:rPr>
            </w:pPr>
            <w:r w:rsidRPr="00ED4595">
              <w:rPr>
                <w:rFonts w:ascii="Arial" w:hAnsi="Arial" w:cs="Arial"/>
              </w:rPr>
              <w:t>Michelle Cooper</w:t>
            </w:r>
          </w:p>
        </w:tc>
        <w:tc>
          <w:tcPr>
            <w:tcW w:w="2685" w:type="dxa"/>
            <w:vAlign w:val="center"/>
          </w:tcPr>
          <w:p w:rsidR="0065044A" w:rsidRPr="00ED4595" w:rsidRDefault="0065044A" w:rsidP="00EF4626">
            <w:pPr>
              <w:pStyle w:val="ListParagraph"/>
              <w:tabs>
                <w:tab w:val="left" w:pos="1755"/>
              </w:tabs>
              <w:ind w:left="0"/>
              <w:rPr>
                <w:rFonts w:ascii="Arial" w:hAnsi="Arial" w:cs="Arial"/>
              </w:rPr>
            </w:pPr>
            <w:r w:rsidRPr="00ED4595">
              <w:rPr>
                <w:rFonts w:ascii="Arial" w:hAnsi="Arial" w:cs="Arial"/>
              </w:rPr>
              <w:t>Contracts Supervisor</w:t>
            </w:r>
          </w:p>
        </w:tc>
        <w:tc>
          <w:tcPr>
            <w:tcW w:w="2225" w:type="dxa"/>
            <w:vAlign w:val="center"/>
          </w:tcPr>
          <w:p w:rsidR="0065044A" w:rsidRPr="00ED4595" w:rsidRDefault="0065044A" w:rsidP="00EF4626">
            <w:pPr>
              <w:pStyle w:val="ListParagraph"/>
              <w:tabs>
                <w:tab w:val="left" w:pos="1755"/>
              </w:tabs>
              <w:ind w:left="0"/>
              <w:rPr>
                <w:rFonts w:ascii="Arial" w:hAnsi="Arial" w:cs="Arial"/>
                <w:b/>
                <w:u w:val="single"/>
              </w:rPr>
            </w:pPr>
            <w:r w:rsidRPr="00ED4595">
              <w:rPr>
                <w:rFonts w:ascii="Arial" w:hAnsi="Arial" w:cs="Arial"/>
              </w:rPr>
              <w:t>0141 201 6041</w:t>
            </w:r>
          </w:p>
        </w:tc>
      </w:tr>
      <w:tr w:rsidR="0065044A" w:rsidRPr="00ED4595" w:rsidTr="00ED4595">
        <w:trPr>
          <w:trHeight w:val="567"/>
        </w:trPr>
        <w:tc>
          <w:tcPr>
            <w:tcW w:w="4111" w:type="dxa"/>
            <w:vAlign w:val="center"/>
          </w:tcPr>
          <w:p w:rsidR="0065044A" w:rsidRPr="00ED4595" w:rsidRDefault="0065044A" w:rsidP="00EF4626">
            <w:pPr>
              <w:pStyle w:val="Default"/>
              <w:rPr>
                <w:sz w:val="22"/>
                <w:szCs w:val="22"/>
              </w:rPr>
            </w:pPr>
            <w:r w:rsidRPr="00ED4595">
              <w:rPr>
                <w:sz w:val="22"/>
                <w:szCs w:val="22"/>
              </w:rPr>
              <w:t>Karen Armstrong</w:t>
            </w:r>
          </w:p>
        </w:tc>
        <w:tc>
          <w:tcPr>
            <w:tcW w:w="2685" w:type="dxa"/>
            <w:vAlign w:val="center"/>
          </w:tcPr>
          <w:p w:rsidR="0065044A" w:rsidRPr="00ED4595" w:rsidRDefault="0065044A" w:rsidP="00EF4626">
            <w:pPr>
              <w:pStyle w:val="ListParagraph"/>
              <w:tabs>
                <w:tab w:val="left" w:pos="1755"/>
              </w:tabs>
              <w:ind w:left="0"/>
              <w:rPr>
                <w:rFonts w:ascii="Arial" w:hAnsi="Arial" w:cs="Arial"/>
                <w:b/>
                <w:u w:val="single"/>
              </w:rPr>
            </w:pPr>
            <w:r w:rsidRPr="00ED4595">
              <w:rPr>
                <w:rFonts w:ascii="Arial" w:hAnsi="Arial" w:cs="Arial"/>
              </w:rPr>
              <w:t>Contracts Administrator</w:t>
            </w:r>
          </w:p>
        </w:tc>
        <w:tc>
          <w:tcPr>
            <w:tcW w:w="2225" w:type="dxa"/>
            <w:vAlign w:val="center"/>
          </w:tcPr>
          <w:p w:rsidR="0065044A" w:rsidRPr="00ED4595" w:rsidRDefault="0065044A" w:rsidP="00EF4626">
            <w:pPr>
              <w:pStyle w:val="ListParagraph"/>
              <w:tabs>
                <w:tab w:val="left" w:pos="1755"/>
              </w:tabs>
              <w:ind w:left="0"/>
              <w:rPr>
                <w:rFonts w:ascii="Arial" w:hAnsi="Arial" w:cs="Arial"/>
              </w:rPr>
            </w:pPr>
            <w:r w:rsidRPr="00ED4595">
              <w:rPr>
                <w:rFonts w:ascii="Arial" w:hAnsi="Arial" w:cs="Arial"/>
              </w:rPr>
              <w:t>0141 201 6042</w:t>
            </w:r>
          </w:p>
        </w:tc>
      </w:tr>
      <w:tr w:rsidR="0065044A" w:rsidRPr="00ED4595" w:rsidTr="00ED4595">
        <w:trPr>
          <w:trHeight w:val="567"/>
        </w:trPr>
        <w:tc>
          <w:tcPr>
            <w:tcW w:w="4111" w:type="dxa"/>
            <w:vAlign w:val="center"/>
          </w:tcPr>
          <w:p w:rsidR="0065044A" w:rsidRPr="00ED4595" w:rsidRDefault="0065044A" w:rsidP="00EF4626">
            <w:pPr>
              <w:pStyle w:val="Default"/>
              <w:rPr>
                <w:sz w:val="22"/>
                <w:szCs w:val="22"/>
              </w:rPr>
            </w:pPr>
            <w:r w:rsidRPr="00ED4595">
              <w:rPr>
                <w:sz w:val="22"/>
                <w:szCs w:val="22"/>
              </w:rPr>
              <w:t>Lauren Keenan</w:t>
            </w:r>
          </w:p>
        </w:tc>
        <w:tc>
          <w:tcPr>
            <w:tcW w:w="2685" w:type="dxa"/>
            <w:vAlign w:val="center"/>
          </w:tcPr>
          <w:p w:rsidR="0065044A" w:rsidRPr="00ED4595" w:rsidRDefault="0065044A" w:rsidP="00ED4595">
            <w:pPr>
              <w:pStyle w:val="Default"/>
            </w:pPr>
            <w:r w:rsidRPr="00ED4595">
              <w:rPr>
                <w:sz w:val="22"/>
                <w:szCs w:val="22"/>
              </w:rPr>
              <w:t>Contracts Officer</w:t>
            </w:r>
          </w:p>
        </w:tc>
        <w:tc>
          <w:tcPr>
            <w:tcW w:w="2225" w:type="dxa"/>
            <w:vAlign w:val="center"/>
          </w:tcPr>
          <w:p w:rsidR="0065044A" w:rsidRPr="00ED4595" w:rsidRDefault="0065044A" w:rsidP="00EF4626">
            <w:pPr>
              <w:pStyle w:val="ListParagraph"/>
              <w:tabs>
                <w:tab w:val="left" w:pos="1755"/>
              </w:tabs>
              <w:ind w:left="0"/>
              <w:rPr>
                <w:rFonts w:ascii="Arial" w:hAnsi="Arial" w:cs="Arial"/>
                <w:b/>
                <w:u w:val="single"/>
              </w:rPr>
            </w:pPr>
            <w:r w:rsidRPr="00ED4595">
              <w:rPr>
                <w:rFonts w:ascii="Arial" w:hAnsi="Arial" w:cs="Arial"/>
              </w:rPr>
              <w:t xml:space="preserve">0141 201 </w:t>
            </w:r>
            <w:r w:rsidR="00F07DE3" w:rsidRPr="00ED4595">
              <w:rPr>
                <w:rFonts w:ascii="Arial" w:hAnsi="Arial" w:cs="Arial"/>
              </w:rPr>
              <w:t>6094</w:t>
            </w:r>
          </w:p>
        </w:tc>
      </w:tr>
    </w:tbl>
    <w:p w:rsidR="008B320B" w:rsidRPr="00ED4595" w:rsidRDefault="008B320B" w:rsidP="00E14F61">
      <w:pPr>
        <w:ind w:left="720" w:firstLine="720"/>
        <w:rPr>
          <w:rFonts w:ascii="Arial" w:hAnsi="Arial" w:cs="Arial"/>
        </w:rPr>
      </w:pPr>
    </w:p>
    <w:p w:rsidR="00C65E98" w:rsidRPr="00ED4595" w:rsidRDefault="00C65E98" w:rsidP="00E14F61">
      <w:pPr>
        <w:ind w:left="720" w:firstLine="720"/>
        <w:rPr>
          <w:rFonts w:ascii="Arial" w:hAnsi="Arial" w:cs="Arial"/>
        </w:rPr>
      </w:pPr>
    </w:p>
    <w:p w:rsidR="00C65E98" w:rsidRPr="00ED4595" w:rsidRDefault="00ED4595" w:rsidP="00E14F61">
      <w:pPr>
        <w:ind w:left="720" w:firstLine="720"/>
        <w:rPr>
          <w:rFonts w:ascii="Arial" w:hAnsi="Arial" w:cs="Arial"/>
        </w:rPr>
      </w:pPr>
      <w:r w:rsidRPr="00ED4595">
        <w:rPr>
          <w:rFonts w:ascii="Arial" w:hAnsi="Arial" w:cs="Arial"/>
          <w:b/>
          <w:noProof/>
          <w:u w:val="single"/>
          <w:lang w:eastAsia="en-GB"/>
        </w:rPr>
        <mc:AlternateContent>
          <mc:Choice Requires="wps">
            <w:drawing>
              <wp:anchor distT="45720" distB="45720" distL="114300" distR="114300" simplePos="0" relativeHeight="251737088" behindDoc="0" locked="0" layoutInCell="1" allowOverlap="1" wp14:anchorId="5BCC3522" wp14:editId="441F3DC1">
                <wp:simplePos x="0" y="0"/>
                <wp:positionH relativeFrom="column">
                  <wp:posOffset>5287297</wp:posOffset>
                </wp:positionH>
                <wp:positionV relativeFrom="paragraph">
                  <wp:posOffset>97400</wp:posOffset>
                </wp:positionV>
                <wp:extent cx="692785" cy="309716"/>
                <wp:effectExtent l="0" t="0" r="0" b="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09716"/>
                        </a:xfrm>
                        <a:prstGeom prst="rect">
                          <a:avLst/>
                        </a:prstGeom>
                        <a:noFill/>
                        <a:ln w="9525">
                          <a:noFill/>
                          <a:miter lim="800000"/>
                          <a:headEnd/>
                          <a:tailEnd/>
                        </a:ln>
                      </wps:spPr>
                      <wps:txbx>
                        <w:txbxContent>
                          <w:p w:rsidR="00ED4595" w:rsidRPr="00ED4595" w:rsidRDefault="00ED4595" w:rsidP="00ED4595">
                            <w:pPr>
                              <w:rPr>
                                <w:rFonts w:ascii="Arial" w:hAnsi="Arial" w:cs="Arial"/>
                              </w:rPr>
                            </w:pPr>
                            <w:r w:rsidRPr="00ED4595">
                              <w:rPr>
                                <w:rFonts w:ascii="Arial" w:hAnsi="Arial" w:cs="Arial"/>
                              </w:rPr>
                              <w:t xml:space="preserve">Page </w:t>
                            </w:r>
                            <w:r>
                              <w:rPr>
                                <w:rFonts w:ascii="Arial" w:hAnsi="Arial" w:cs="Arial"/>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C3522" id="_x0000_s1034" type="#_x0000_t202" style="position:absolute;left:0;text-align:left;margin-left:416.3pt;margin-top:7.65pt;width:54.55pt;height:24.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" filled="f" stroked="f">
                <v:textbox>
                  <w:txbxContent>
                    <w:p w:rsidR="00ED4595" w:rsidRPr="00ED4595" w:rsidRDefault="00ED4595" w:rsidP="00ED4595">
                      <w:pPr>
                        <w:rPr>
                          <w:rFonts w:ascii="Arial" w:hAnsi="Arial" w:cs="Arial"/>
                        </w:rPr>
                      </w:pPr>
                      <w:r w:rsidRPr="00ED4595">
                        <w:rPr>
                          <w:rFonts w:ascii="Arial" w:hAnsi="Arial" w:cs="Arial"/>
                        </w:rPr>
                        <w:t xml:space="preserve">Page </w:t>
                      </w:r>
                      <w:r>
                        <w:rPr>
                          <w:rFonts w:ascii="Arial" w:hAnsi="Arial" w:cs="Arial"/>
                        </w:rPr>
                        <w:t>7</w:t>
                      </w:r>
                    </w:p>
                  </w:txbxContent>
                </v:textbox>
                <w10:wrap type="square"/>
              </v:shape>
            </w:pict>
          </mc:Fallback>
        </mc:AlternateContent>
      </w:r>
    </w:p>
    <w:p w:rsidR="00C65E98" w:rsidRPr="00ED4595" w:rsidRDefault="00C65E98" w:rsidP="00ED4595">
      <w:pPr>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6"/>
        <w:gridCol w:w="4165"/>
      </w:tblGrid>
      <w:tr w:rsidR="0065044A" w:rsidRPr="00ED4595" w:rsidTr="00ED4595">
        <w:trPr>
          <w:trHeight w:val="567"/>
        </w:trPr>
        <w:tc>
          <w:tcPr>
            <w:tcW w:w="4856" w:type="dxa"/>
            <w:shd w:val="clear" w:color="auto" w:fill="E0E0E0"/>
            <w:vAlign w:val="center"/>
          </w:tcPr>
          <w:p w:rsidR="0065044A" w:rsidRPr="00ED4595" w:rsidRDefault="0065044A" w:rsidP="00ED4595">
            <w:pPr>
              <w:spacing w:after="0"/>
              <w:rPr>
                <w:rFonts w:ascii="Arial" w:hAnsi="Arial" w:cs="Arial"/>
                <w:b/>
              </w:rPr>
            </w:pPr>
            <w:r w:rsidRPr="00ED4595">
              <w:rPr>
                <w:rFonts w:ascii="Arial" w:hAnsi="Arial" w:cs="Arial"/>
                <w:b/>
              </w:rPr>
              <w:t>Version</w:t>
            </w:r>
          </w:p>
        </w:tc>
        <w:tc>
          <w:tcPr>
            <w:tcW w:w="4165" w:type="dxa"/>
            <w:shd w:val="clear" w:color="auto" w:fill="E0E0E0"/>
            <w:vAlign w:val="center"/>
          </w:tcPr>
          <w:p w:rsidR="0065044A" w:rsidRPr="00810154" w:rsidRDefault="00810154" w:rsidP="00810154">
            <w:pPr>
              <w:pStyle w:val="ListParagraph"/>
              <w:numPr>
                <w:ilvl w:val="0"/>
                <w:numId w:val="24"/>
              </w:numPr>
              <w:spacing w:after="0" w:line="240" w:lineRule="auto"/>
              <w:rPr>
                <w:rFonts w:ascii="Arial" w:hAnsi="Arial" w:cs="Arial"/>
                <w:b/>
              </w:rPr>
            </w:pPr>
            <w:r w:rsidRPr="00810154">
              <w:rPr>
                <w:rFonts w:ascii="Arial" w:hAnsi="Arial" w:cs="Arial"/>
                <w:b/>
              </w:rPr>
              <w:t>October</w:t>
            </w:r>
            <w:r w:rsidR="0065044A" w:rsidRPr="00810154">
              <w:rPr>
                <w:rFonts w:ascii="Arial" w:hAnsi="Arial" w:cs="Arial"/>
                <w:b/>
              </w:rPr>
              <w:t xml:space="preserve"> 2022</w:t>
            </w:r>
          </w:p>
        </w:tc>
      </w:tr>
      <w:tr w:rsidR="00C762C9" w:rsidRPr="00ED4595" w:rsidTr="00ED4595">
        <w:trPr>
          <w:trHeight w:val="352"/>
        </w:trPr>
        <w:tc>
          <w:tcPr>
            <w:tcW w:w="4856" w:type="dxa"/>
            <w:shd w:val="clear" w:color="auto" w:fill="E0E0E0"/>
            <w:vAlign w:val="center"/>
          </w:tcPr>
          <w:p w:rsidR="00C762C9" w:rsidRPr="00ED4595" w:rsidRDefault="00C762C9" w:rsidP="00C762C9">
            <w:pPr>
              <w:rPr>
                <w:rFonts w:ascii="Arial" w:hAnsi="Arial" w:cs="Arial"/>
                <w:b/>
              </w:rPr>
            </w:pPr>
            <w:r w:rsidRPr="00ED4595">
              <w:rPr>
                <w:rFonts w:ascii="Arial" w:hAnsi="Arial" w:cs="Arial"/>
                <w:b/>
              </w:rPr>
              <w:t>Name/Department of</w:t>
            </w:r>
          </w:p>
          <w:p w:rsidR="00C762C9" w:rsidRPr="00ED4595" w:rsidRDefault="00C762C9" w:rsidP="00C762C9">
            <w:pPr>
              <w:rPr>
                <w:rFonts w:ascii="Arial" w:hAnsi="Arial" w:cs="Arial"/>
                <w:b/>
              </w:rPr>
            </w:pPr>
            <w:r w:rsidRPr="00ED4595">
              <w:rPr>
                <w:rFonts w:ascii="Arial" w:hAnsi="Arial" w:cs="Arial"/>
                <w:b/>
              </w:rPr>
              <w:t>Originator/author:</w:t>
            </w:r>
          </w:p>
        </w:tc>
        <w:tc>
          <w:tcPr>
            <w:tcW w:w="4165" w:type="dxa"/>
            <w:vAlign w:val="center"/>
          </w:tcPr>
          <w:p w:rsidR="00C762C9" w:rsidRPr="00ED4595" w:rsidRDefault="00C762C9" w:rsidP="00C762C9">
            <w:pPr>
              <w:rPr>
                <w:rFonts w:ascii="Arial" w:hAnsi="Arial" w:cs="Arial"/>
              </w:rPr>
            </w:pPr>
            <w:r w:rsidRPr="00ED4595">
              <w:rPr>
                <w:rFonts w:ascii="Arial" w:hAnsi="Arial" w:cs="Arial"/>
              </w:rPr>
              <w:t>HIV/ARV Pharmacy Team/CPD Team</w:t>
            </w:r>
          </w:p>
        </w:tc>
      </w:tr>
      <w:tr w:rsidR="0065044A" w:rsidRPr="00ED4595" w:rsidTr="00ED4595">
        <w:trPr>
          <w:trHeight w:val="567"/>
        </w:trPr>
        <w:tc>
          <w:tcPr>
            <w:tcW w:w="4856" w:type="dxa"/>
            <w:shd w:val="clear" w:color="auto" w:fill="E0E0E0"/>
            <w:vAlign w:val="center"/>
          </w:tcPr>
          <w:p w:rsidR="0065044A" w:rsidRPr="00ED4595" w:rsidRDefault="0065044A" w:rsidP="00ED4595">
            <w:pPr>
              <w:spacing w:after="0"/>
              <w:rPr>
                <w:rFonts w:ascii="Arial" w:hAnsi="Arial" w:cs="Arial"/>
                <w:b/>
              </w:rPr>
            </w:pPr>
            <w:r w:rsidRPr="00ED4595">
              <w:rPr>
                <w:rFonts w:ascii="Arial" w:hAnsi="Arial" w:cs="Arial"/>
                <w:b/>
              </w:rPr>
              <w:t>Date ratified:</w:t>
            </w:r>
          </w:p>
        </w:tc>
        <w:tc>
          <w:tcPr>
            <w:tcW w:w="4165" w:type="dxa"/>
            <w:vAlign w:val="center"/>
          </w:tcPr>
          <w:p w:rsidR="0065044A" w:rsidRPr="00ED4595" w:rsidRDefault="00C762C9" w:rsidP="00ED4595">
            <w:pPr>
              <w:spacing w:after="0"/>
              <w:rPr>
                <w:rFonts w:ascii="Arial" w:hAnsi="Arial" w:cs="Arial"/>
              </w:rPr>
            </w:pPr>
            <w:r w:rsidRPr="00ED4595">
              <w:rPr>
                <w:rFonts w:ascii="Arial" w:hAnsi="Arial" w:cs="Arial"/>
              </w:rPr>
              <w:t>February 2022</w:t>
            </w:r>
          </w:p>
        </w:tc>
      </w:tr>
      <w:tr w:rsidR="0065044A" w:rsidRPr="00ED4595" w:rsidTr="00ED4595">
        <w:tc>
          <w:tcPr>
            <w:tcW w:w="4856" w:type="dxa"/>
            <w:shd w:val="clear" w:color="auto" w:fill="E0E0E0"/>
            <w:vAlign w:val="center"/>
          </w:tcPr>
          <w:p w:rsidR="0065044A" w:rsidRPr="00ED4595" w:rsidRDefault="0065044A" w:rsidP="00983920">
            <w:pPr>
              <w:rPr>
                <w:rFonts w:ascii="Arial" w:hAnsi="Arial" w:cs="Arial"/>
                <w:b/>
              </w:rPr>
            </w:pPr>
            <w:r w:rsidRPr="00ED4595">
              <w:rPr>
                <w:rFonts w:ascii="Arial" w:hAnsi="Arial" w:cs="Arial"/>
                <w:b/>
              </w:rPr>
              <w:t>Name/Title of responsible</w:t>
            </w:r>
          </w:p>
          <w:p w:rsidR="0065044A" w:rsidRPr="00ED4595" w:rsidRDefault="0065044A" w:rsidP="00983920">
            <w:pPr>
              <w:rPr>
                <w:rFonts w:ascii="Arial" w:hAnsi="Arial" w:cs="Arial"/>
                <w:b/>
              </w:rPr>
            </w:pPr>
            <w:r w:rsidRPr="00ED4595">
              <w:rPr>
                <w:rFonts w:ascii="Arial" w:hAnsi="Arial" w:cs="Arial"/>
                <w:b/>
              </w:rPr>
              <w:t>Committee/individual:</w:t>
            </w:r>
          </w:p>
        </w:tc>
        <w:tc>
          <w:tcPr>
            <w:tcW w:w="4165" w:type="dxa"/>
            <w:vAlign w:val="center"/>
          </w:tcPr>
          <w:p w:rsidR="0065044A" w:rsidRPr="00ED4595" w:rsidRDefault="00C762C9" w:rsidP="00983920">
            <w:pPr>
              <w:rPr>
                <w:rFonts w:ascii="Arial" w:hAnsi="Arial" w:cs="Arial"/>
              </w:rPr>
            </w:pPr>
            <w:r w:rsidRPr="00ED4595">
              <w:rPr>
                <w:rFonts w:ascii="Arial" w:hAnsi="Arial" w:cs="Arial"/>
              </w:rPr>
              <w:t>Michelle Cooper/Janine Glen</w:t>
            </w:r>
          </w:p>
        </w:tc>
      </w:tr>
      <w:tr w:rsidR="0065044A" w:rsidRPr="00ED4595" w:rsidTr="00ED4595">
        <w:trPr>
          <w:trHeight w:val="509"/>
        </w:trPr>
        <w:tc>
          <w:tcPr>
            <w:tcW w:w="4856" w:type="dxa"/>
            <w:shd w:val="clear" w:color="auto" w:fill="E0E0E0"/>
            <w:vAlign w:val="center"/>
          </w:tcPr>
          <w:p w:rsidR="0065044A" w:rsidRPr="00ED4595" w:rsidRDefault="0065044A" w:rsidP="00ED4595">
            <w:pPr>
              <w:spacing w:after="0"/>
              <w:rPr>
                <w:rFonts w:ascii="Arial" w:hAnsi="Arial" w:cs="Arial"/>
                <w:b/>
              </w:rPr>
            </w:pPr>
            <w:r w:rsidRPr="00ED4595">
              <w:rPr>
                <w:rFonts w:ascii="Arial" w:hAnsi="Arial" w:cs="Arial"/>
                <w:b/>
              </w:rPr>
              <w:t>Date issued:</w:t>
            </w:r>
          </w:p>
        </w:tc>
        <w:tc>
          <w:tcPr>
            <w:tcW w:w="4165" w:type="dxa"/>
            <w:vAlign w:val="center"/>
          </w:tcPr>
          <w:p w:rsidR="0065044A" w:rsidRPr="00ED4595" w:rsidRDefault="00810154" w:rsidP="00ED4595">
            <w:pPr>
              <w:spacing w:after="0"/>
              <w:rPr>
                <w:rFonts w:ascii="Arial" w:hAnsi="Arial" w:cs="Arial"/>
              </w:rPr>
            </w:pPr>
            <w:r>
              <w:rPr>
                <w:rFonts w:ascii="Arial" w:hAnsi="Arial" w:cs="Arial"/>
              </w:rPr>
              <w:t>1</w:t>
            </w:r>
            <w:r w:rsidRPr="00810154">
              <w:rPr>
                <w:rFonts w:ascii="Arial" w:hAnsi="Arial" w:cs="Arial"/>
                <w:vertAlign w:val="superscript"/>
              </w:rPr>
              <w:t>st</w:t>
            </w:r>
            <w:r>
              <w:rPr>
                <w:rFonts w:ascii="Arial" w:hAnsi="Arial" w:cs="Arial"/>
              </w:rPr>
              <w:t xml:space="preserve"> November 2022</w:t>
            </w:r>
          </w:p>
        </w:tc>
      </w:tr>
      <w:tr w:rsidR="0065044A" w:rsidRPr="00ED4595" w:rsidTr="00ED4595">
        <w:trPr>
          <w:trHeight w:val="567"/>
        </w:trPr>
        <w:tc>
          <w:tcPr>
            <w:tcW w:w="4856" w:type="dxa"/>
            <w:shd w:val="clear" w:color="auto" w:fill="E0E0E0"/>
            <w:vAlign w:val="center"/>
          </w:tcPr>
          <w:p w:rsidR="0065044A" w:rsidRPr="00ED4595" w:rsidRDefault="0065044A" w:rsidP="00ED4595">
            <w:pPr>
              <w:spacing w:after="0"/>
              <w:rPr>
                <w:rFonts w:ascii="Arial" w:hAnsi="Arial" w:cs="Arial"/>
                <w:b/>
              </w:rPr>
            </w:pPr>
            <w:r w:rsidRPr="00ED4595">
              <w:rPr>
                <w:rFonts w:ascii="Arial" w:hAnsi="Arial" w:cs="Arial"/>
                <w:b/>
              </w:rPr>
              <w:t>Review date:</w:t>
            </w:r>
          </w:p>
        </w:tc>
        <w:tc>
          <w:tcPr>
            <w:tcW w:w="4165" w:type="dxa"/>
            <w:vAlign w:val="center"/>
          </w:tcPr>
          <w:p w:rsidR="0065044A" w:rsidRPr="00ED4595" w:rsidRDefault="00C65E98" w:rsidP="00ED4595">
            <w:pPr>
              <w:spacing w:after="0"/>
              <w:rPr>
                <w:rFonts w:ascii="Arial" w:hAnsi="Arial" w:cs="Arial"/>
              </w:rPr>
            </w:pPr>
            <w:r w:rsidRPr="00ED4595">
              <w:rPr>
                <w:rFonts w:ascii="Arial" w:hAnsi="Arial" w:cs="Arial"/>
              </w:rPr>
              <w:t>October 2023</w:t>
            </w:r>
          </w:p>
        </w:tc>
      </w:tr>
      <w:tr w:rsidR="0065044A" w:rsidRPr="00ED4595" w:rsidTr="00ED4595">
        <w:trPr>
          <w:trHeight w:val="567"/>
        </w:trPr>
        <w:tc>
          <w:tcPr>
            <w:tcW w:w="4856" w:type="dxa"/>
            <w:shd w:val="clear" w:color="auto" w:fill="E0E0E0"/>
            <w:vAlign w:val="center"/>
          </w:tcPr>
          <w:p w:rsidR="0065044A" w:rsidRPr="00ED4595" w:rsidRDefault="0065044A" w:rsidP="00ED4595">
            <w:pPr>
              <w:spacing w:after="0"/>
              <w:rPr>
                <w:rFonts w:ascii="Arial" w:hAnsi="Arial" w:cs="Arial"/>
                <w:b/>
              </w:rPr>
            </w:pPr>
            <w:r w:rsidRPr="00ED4595">
              <w:rPr>
                <w:rFonts w:ascii="Arial" w:hAnsi="Arial" w:cs="Arial"/>
                <w:b/>
              </w:rPr>
              <w:t>Target audience:</w:t>
            </w:r>
          </w:p>
        </w:tc>
        <w:tc>
          <w:tcPr>
            <w:tcW w:w="4165" w:type="dxa"/>
            <w:vAlign w:val="center"/>
          </w:tcPr>
          <w:p w:rsidR="0065044A" w:rsidRPr="00ED4595" w:rsidRDefault="0065044A" w:rsidP="00ED4595">
            <w:pPr>
              <w:spacing w:after="0"/>
              <w:rPr>
                <w:rFonts w:ascii="Arial" w:hAnsi="Arial" w:cs="Arial"/>
              </w:rPr>
            </w:pPr>
            <w:r w:rsidRPr="00ED4595">
              <w:rPr>
                <w:rFonts w:ascii="Arial" w:hAnsi="Arial" w:cs="Arial"/>
              </w:rPr>
              <w:t>NHSGG&amp;C Community Pharmacy</w:t>
            </w:r>
          </w:p>
        </w:tc>
      </w:tr>
    </w:tbl>
    <w:p w:rsidR="00810154" w:rsidRDefault="00810154" w:rsidP="00D25D64">
      <w:pPr>
        <w:pStyle w:val="ListParagraph"/>
        <w:tabs>
          <w:tab w:val="left" w:pos="1755"/>
        </w:tabs>
        <w:spacing w:line="240" w:lineRule="auto"/>
        <w:rPr>
          <w:rFonts w:ascii="Arial" w:hAnsi="Arial" w:cs="Arial"/>
          <w:b/>
          <w:u w:val="single"/>
        </w:rPr>
      </w:pPr>
    </w:p>
    <w:p w:rsidR="00810154" w:rsidRDefault="00810154" w:rsidP="00D25D64">
      <w:pPr>
        <w:pStyle w:val="ListParagraph"/>
        <w:tabs>
          <w:tab w:val="left" w:pos="1755"/>
        </w:tabs>
        <w:spacing w:line="240" w:lineRule="auto"/>
        <w:rPr>
          <w:rFonts w:ascii="Arial" w:hAnsi="Arial" w:cs="Arial"/>
          <w:b/>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1733"/>
        <w:gridCol w:w="6186"/>
      </w:tblGrid>
      <w:tr w:rsidR="00810154" w:rsidRPr="007262B0" w:rsidTr="00810154">
        <w:tc>
          <w:tcPr>
            <w:tcW w:w="1131" w:type="dxa"/>
            <w:shd w:val="clear" w:color="auto" w:fill="E0E0E0"/>
          </w:tcPr>
          <w:p w:rsidR="00810154" w:rsidRPr="00455F0B" w:rsidRDefault="00810154" w:rsidP="00CD2B79">
            <w:pPr>
              <w:rPr>
                <w:rFonts w:ascii="Arial" w:hAnsi="Arial" w:cs="Arial"/>
                <w:b/>
              </w:rPr>
            </w:pPr>
            <w:r w:rsidRPr="00455F0B">
              <w:rPr>
                <w:rFonts w:ascii="Arial" w:hAnsi="Arial" w:cs="Arial"/>
                <w:b/>
              </w:rPr>
              <w:t>Version</w:t>
            </w:r>
          </w:p>
        </w:tc>
        <w:tc>
          <w:tcPr>
            <w:tcW w:w="1733" w:type="dxa"/>
            <w:shd w:val="clear" w:color="auto" w:fill="E0E0E0"/>
          </w:tcPr>
          <w:p w:rsidR="00810154" w:rsidRPr="00455F0B" w:rsidRDefault="00810154" w:rsidP="00CD2B79">
            <w:pPr>
              <w:rPr>
                <w:rFonts w:ascii="Arial" w:hAnsi="Arial" w:cs="Arial"/>
                <w:b/>
              </w:rPr>
            </w:pPr>
            <w:r w:rsidRPr="00455F0B">
              <w:rPr>
                <w:rFonts w:ascii="Arial" w:hAnsi="Arial" w:cs="Arial"/>
                <w:b/>
              </w:rPr>
              <w:t>Date</w:t>
            </w:r>
          </w:p>
        </w:tc>
        <w:tc>
          <w:tcPr>
            <w:tcW w:w="6186" w:type="dxa"/>
            <w:shd w:val="clear" w:color="auto" w:fill="E0E0E0"/>
          </w:tcPr>
          <w:p w:rsidR="00810154" w:rsidRPr="00455F0B" w:rsidRDefault="00810154" w:rsidP="00CD2B79">
            <w:pPr>
              <w:rPr>
                <w:rFonts w:ascii="Arial" w:hAnsi="Arial" w:cs="Arial"/>
                <w:b/>
              </w:rPr>
            </w:pPr>
            <w:r w:rsidRPr="00455F0B">
              <w:rPr>
                <w:rFonts w:ascii="Arial" w:hAnsi="Arial" w:cs="Arial"/>
                <w:b/>
              </w:rPr>
              <w:t>Control Reason</w:t>
            </w:r>
          </w:p>
        </w:tc>
      </w:tr>
      <w:tr w:rsidR="00810154" w:rsidRPr="004B5EA3" w:rsidTr="00810154">
        <w:tc>
          <w:tcPr>
            <w:tcW w:w="1131" w:type="dxa"/>
            <w:shd w:val="clear" w:color="auto" w:fill="E0E0E0"/>
          </w:tcPr>
          <w:p w:rsidR="00810154" w:rsidRPr="004B5EA3" w:rsidRDefault="00810154" w:rsidP="00CD2B79">
            <w:pPr>
              <w:rPr>
                <w:rFonts w:ascii="Arial" w:hAnsi="Arial" w:cs="Arial"/>
              </w:rPr>
            </w:pPr>
            <w:r>
              <w:rPr>
                <w:rFonts w:ascii="Arial" w:hAnsi="Arial" w:cs="Arial"/>
              </w:rPr>
              <w:t>1.</w:t>
            </w:r>
          </w:p>
        </w:tc>
        <w:tc>
          <w:tcPr>
            <w:tcW w:w="1733" w:type="dxa"/>
            <w:shd w:val="clear" w:color="auto" w:fill="E0E0E0"/>
          </w:tcPr>
          <w:p w:rsidR="00810154" w:rsidRPr="004B5EA3" w:rsidRDefault="00810154" w:rsidP="00CD2B79">
            <w:pPr>
              <w:rPr>
                <w:rFonts w:ascii="Arial" w:hAnsi="Arial" w:cs="Arial"/>
              </w:rPr>
            </w:pPr>
            <w:r>
              <w:rPr>
                <w:rFonts w:ascii="Arial" w:hAnsi="Arial" w:cs="Arial"/>
              </w:rPr>
              <w:t>September 22</w:t>
            </w:r>
          </w:p>
        </w:tc>
        <w:tc>
          <w:tcPr>
            <w:tcW w:w="6186" w:type="dxa"/>
            <w:shd w:val="clear" w:color="auto" w:fill="E0E0E0"/>
          </w:tcPr>
          <w:p w:rsidR="00810154" w:rsidRPr="004B5EA3" w:rsidRDefault="00810154" w:rsidP="00CD2B79">
            <w:pPr>
              <w:rPr>
                <w:rFonts w:ascii="Arial" w:hAnsi="Arial" w:cs="Arial"/>
              </w:rPr>
            </w:pPr>
            <w:r>
              <w:rPr>
                <w:rFonts w:ascii="Arial" w:hAnsi="Arial" w:cs="Arial"/>
              </w:rPr>
              <w:t>Updated to reflect developments made to NEO module for missed doses and areas of concerns.</w:t>
            </w:r>
          </w:p>
        </w:tc>
      </w:tr>
      <w:tr w:rsidR="00810154" w:rsidRPr="004B5EA3" w:rsidTr="00810154">
        <w:tc>
          <w:tcPr>
            <w:tcW w:w="1131" w:type="dxa"/>
            <w:shd w:val="clear" w:color="auto" w:fill="E0E0E0"/>
          </w:tcPr>
          <w:p w:rsidR="00810154" w:rsidRPr="004B5EA3" w:rsidRDefault="00EA1CAD" w:rsidP="00EA1CAD">
            <w:pPr>
              <w:spacing w:after="0"/>
              <w:rPr>
                <w:rFonts w:ascii="Arial" w:hAnsi="Arial" w:cs="Arial"/>
              </w:rPr>
            </w:pPr>
            <w:r>
              <w:rPr>
                <w:rFonts w:ascii="Arial" w:hAnsi="Arial" w:cs="Arial"/>
              </w:rPr>
              <w:t>2.</w:t>
            </w:r>
          </w:p>
        </w:tc>
        <w:tc>
          <w:tcPr>
            <w:tcW w:w="1733" w:type="dxa"/>
            <w:shd w:val="clear" w:color="auto" w:fill="E0E0E0"/>
          </w:tcPr>
          <w:p w:rsidR="00810154" w:rsidRPr="004B5EA3" w:rsidRDefault="00EA1CAD" w:rsidP="00EA1CAD">
            <w:pPr>
              <w:spacing w:after="0"/>
              <w:rPr>
                <w:rFonts w:ascii="Arial" w:hAnsi="Arial" w:cs="Arial"/>
              </w:rPr>
            </w:pPr>
            <w:r>
              <w:rPr>
                <w:rFonts w:ascii="Arial" w:hAnsi="Arial" w:cs="Arial"/>
              </w:rPr>
              <w:t>October 2022</w:t>
            </w:r>
          </w:p>
        </w:tc>
        <w:tc>
          <w:tcPr>
            <w:tcW w:w="6186" w:type="dxa"/>
            <w:shd w:val="clear" w:color="auto" w:fill="E0E0E0"/>
          </w:tcPr>
          <w:p w:rsidR="00EA1CAD" w:rsidRPr="00EA1CAD" w:rsidRDefault="00EA1CAD" w:rsidP="00EA1CAD">
            <w:pPr>
              <w:spacing w:after="0"/>
              <w:rPr>
                <w:rFonts w:ascii="Arial" w:hAnsi="Arial" w:cs="Arial"/>
              </w:rPr>
            </w:pPr>
            <w:r>
              <w:rPr>
                <w:rFonts w:ascii="Arial" w:hAnsi="Arial" w:cs="Arial"/>
              </w:rPr>
              <w:t xml:space="preserve">Changes to ARV module - </w:t>
            </w:r>
            <w:r w:rsidRPr="00EA1CAD">
              <w:rPr>
                <w:rFonts w:ascii="Arial" w:hAnsi="Arial" w:cs="Arial"/>
              </w:rPr>
              <w:t>Changes include:</w:t>
            </w:r>
          </w:p>
          <w:p w:rsidR="00EA1CAD" w:rsidRPr="00EA1CAD" w:rsidRDefault="00EA1CAD" w:rsidP="00EA1CAD">
            <w:pPr>
              <w:pStyle w:val="ListParagraph"/>
              <w:numPr>
                <w:ilvl w:val="0"/>
                <w:numId w:val="39"/>
              </w:numPr>
              <w:spacing w:after="0"/>
              <w:rPr>
                <w:rFonts w:ascii="Arial" w:hAnsi="Arial" w:cs="Arial"/>
              </w:rPr>
            </w:pPr>
            <w:r w:rsidRPr="00EA1CAD">
              <w:rPr>
                <w:rFonts w:ascii="Arial" w:hAnsi="Arial" w:cs="Arial"/>
              </w:rPr>
              <w:t>Facility to view all patients</w:t>
            </w:r>
            <w:r w:rsidRPr="00EA1CAD">
              <w:rPr>
                <w:rFonts w:ascii="Arial" w:hAnsi="Arial" w:cs="Arial"/>
              </w:rPr>
              <w:t xml:space="preserve"> receiving ARV on front screen;</w:t>
            </w:r>
          </w:p>
          <w:p w:rsidR="00EA1CAD" w:rsidRPr="00EA1CAD" w:rsidRDefault="00EA1CAD" w:rsidP="00EA1CAD">
            <w:pPr>
              <w:pStyle w:val="ListParagraph"/>
              <w:numPr>
                <w:ilvl w:val="0"/>
                <w:numId w:val="39"/>
              </w:numPr>
              <w:spacing w:after="0"/>
              <w:rPr>
                <w:rFonts w:ascii="Arial" w:hAnsi="Arial" w:cs="Arial"/>
              </w:rPr>
            </w:pPr>
            <w:r w:rsidRPr="00EA1CAD">
              <w:rPr>
                <w:rFonts w:ascii="Arial" w:hAnsi="Arial" w:cs="Arial"/>
              </w:rPr>
              <w:t>Facility to report concerns (similar to the function already available on OST module);</w:t>
            </w:r>
          </w:p>
          <w:p w:rsidR="00810154" w:rsidRPr="00EA1CAD" w:rsidRDefault="00EA1CAD" w:rsidP="00EA1CAD">
            <w:pPr>
              <w:pStyle w:val="ListParagraph"/>
              <w:numPr>
                <w:ilvl w:val="0"/>
                <w:numId w:val="39"/>
              </w:numPr>
              <w:spacing w:after="0"/>
              <w:rPr>
                <w:rFonts w:ascii="Arial" w:hAnsi="Arial" w:cs="Arial"/>
              </w:rPr>
            </w:pPr>
            <w:r w:rsidRPr="00EA1CAD">
              <w:rPr>
                <w:rFonts w:ascii="Arial" w:hAnsi="Arial" w:cs="Arial"/>
              </w:rPr>
              <w:t>Facility to report 3 missed doses (similar to the function already available on the OST module).</w:t>
            </w:r>
          </w:p>
        </w:tc>
      </w:tr>
      <w:tr w:rsidR="00810154" w:rsidRPr="004B5EA3" w:rsidTr="00810154">
        <w:tc>
          <w:tcPr>
            <w:tcW w:w="1131" w:type="dxa"/>
            <w:shd w:val="clear" w:color="auto" w:fill="E0E0E0"/>
          </w:tcPr>
          <w:p w:rsidR="00810154" w:rsidRPr="004B5EA3" w:rsidRDefault="00810154" w:rsidP="00CD2B79">
            <w:pPr>
              <w:rPr>
                <w:rFonts w:ascii="Arial" w:hAnsi="Arial" w:cs="Arial"/>
              </w:rPr>
            </w:pPr>
          </w:p>
        </w:tc>
        <w:tc>
          <w:tcPr>
            <w:tcW w:w="1733" w:type="dxa"/>
            <w:shd w:val="clear" w:color="auto" w:fill="E0E0E0"/>
          </w:tcPr>
          <w:p w:rsidR="00810154" w:rsidRPr="004B5EA3" w:rsidRDefault="00810154" w:rsidP="00CD2B79">
            <w:pPr>
              <w:rPr>
                <w:rFonts w:ascii="Arial" w:hAnsi="Arial" w:cs="Arial"/>
              </w:rPr>
            </w:pPr>
          </w:p>
        </w:tc>
        <w:tc>
          <w:tcPr>
            <w:tcW w:w="6186" w:type="dxa"/>
            <w:shd w:val="clear" w:color="auto" w:fill="E0E0E0"/>
          </w:tcPr>
          <w:p w:rsidR="00810154" w:rsidRPr="004B5EA3" w:rsidRDefault="00810154" w:rsidP="00CD2B79">
            <w:pPr>
              <w:rPr>
                <w:rFonts w:ascii="Arial" w:hAnsi="Arial" w:cs="Arial"/>
              </w:rPr>
            </w:pPr>
            <w:bookmarkStart w:id="0" w:name="_GoBack"/>
            <w:bookmarkEnd w:id="0"/>
          </w:p>
        </w:tc>
      </w:tr>
    </w:tbl>
    <w:p w:rsidR="00D25D64" w:rsidRPr="00ED4595" w:rsidRDefault="00ED4595" w:rsidP="00D25D64">
      <w:pPr>
        <w:pStyle w:val="ListParagraph"/>
        <w:tabs>
          <w:tab w:val="left" w:pos="1755"/>
        </w:tabs>
        <w:spacing w:line="240" w:lineRule="auto"/>
        <w:rPr>
          <w:rFonts w:ascii="Arial" w:hAnsi="Arial" w:cs="Arial"/>
          <w:b/>
          <w:u w:val="single"/>
        </w:rPr>
      </w:pPr>
      <w:r w:rsidRPr="00ED4595">
        <w:rPr>
          <w:rFonts w:ascii="Arial" w:hAnsi="Arial" w:cs="Arial"/>
          <w:b/>
          <w:noProof/>
          <w:u w:val="single"/>
          <w:lang w:eastAsia="en-GB"/>
        </w:rPr>
        <mc:AlternateContent>
          <mc:Choice Requires="wps">
            <w:drawing>
              <wp:anchor distT="45720" distB="45720" distL="114300" distR="114300" simplePos="0" relativeHeight="251739136" behindDoc="0" locked="0" layoutInCell="1" allowOverlap="1" wp14:anchorId="5BCC3522" wp14:editId="441F3DC1">
                <wp:simplePos x="0" y="0"/>
                <wp:positionH relativeFrom="column">
                  <wp:posOffset>5383161</wp:posOffset>
                </wp:positionH>
                <wp:positionV relativeFrom="paragraph">
                  <wp:posOffset>5178138</wp:posOffset>
                </wp:positionV>
                <wp:extent cx="692785" cy="309716"/>
                <wp:effectExtent l="0" t="0" r="0" b="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09716"/>
                        </a:xfrm>
                        <a:prstGeom prst="rect">
                          <a:avLst/>
                        </a:prstGeom>
                        <a:noFill/>
                        <a:ln w="9525">
                          <a:noFill/>
                          <a:miter lim="800000"/>
                          <a:headEnd/>
                          <a:tailEnd/>
                        </a:ln>
                      </wps:spPr>
                      <wps:txbx>
                        <w:txbxContent>
                          <w:p w:rsidR="00ED4595" w:rsidRPr="00ED4595" w:rsidRDefault="00ED4595" w:rsidP="00ED4595">
                            <w:pPr>
                              <w:rPr>
                                <w:rFonts w:ascii="Arial" w:hAnsi="Arial" w:cs="Arial"/>
                              </w:rPr>
                            </w:pPr>
                            <w:r w:rsidRPr="00ED4595">
                              <w:rPr>
                                <w:rFonts w:ascii="Arial" w:hAnsi="Arial" w:cs="Arial"/>
                              </w:rPr>
                              <w:t xml:space="preserve">Page </w:t>
                            </w:r>
                            <w:r>
                              <w:rPr>
                                <w:rFonts w:ascii="Arial" w:hAnsi="Arial" w:cs="Arial"/>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C3522" id="_x0000_s1035" type="#_x0000_t202" style="position:absolute;left:0;text-align:left;margin-left:423.85pt;margin-top:407.75pt;width:54.55pt;height:24.4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" filled="f" stroked="f">
                <v:textbox>
                  <w:txbxContent>
                    <w:p w:rsidR="00ED4595" w:rsidRPr="00ED4595" w:rsidRDefault="00ED4595" w:rsidP="00ED4595">
                      <w:pPr>
                        <w:rPr>
                          <w:rFonts w:ascii="Arial" w:hAnsi="Arial" w:cs="Arial"/>
                        </w:rPr>
                      </w:pPr>
                      <w:r w:rsidRPr="00ED4595">
                        <w:rPr>
                          <w:rFonts w:ascii="Arial" w:hAnsi="Arial" w:cs="Arial"/>
                        </w:rPr>
                        <w:t xml:space="preserve">Page </w:t>
                      </w:r>
                      <w:r>
                        <w:rPr>
                          <w:rFonts w:ascii="Arial" w:hAnsi="Arial" w:cs="Arial"/>
                        </w:rPr>
                        <w:t>8</w:t>
                      </w:r>
                    </w:p>
                  </w:txbxContent>
                </v:textbox>
                <w10:wrap type="square"/>
              </v:shape>
            </w:pict>
          </mc:Fallback>
        </mc:AlternateContent>
      </w:r>
    </w:p>
    <w:sectPr w:rsidR="00D25D64" w:rsidRPr="00ED4595" w:rsidSect="00634827">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D9C" w:rsidRDefault="00FF0D9C" w:rsidP="004A2BB0">
      <w:pPr>
        <w:spacing w:after="0" w:line="240" w:lineRule="auto"/>
      </w:pPr>
      <w:r>
        <w:separator/>
      </w:r>
    </w:p>
  </w:endnote>
  <w:endnote w:type="continuationSeparator" w:id="0">
    <w:p w:rsidR="00FF0D9C" w:rsidRDefault="00FF0D9C" w:rsidP="004A2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9C" w:rsidRDefault="00FF0D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9C" w:rsidRDefault="00FF0D9C">
    <w:pPr>
      <w:pStyle w:val="Footer"/>
      <w:jc w:val="right"/>
    </w:pPr>
  </w:p>
  <w:p w:rsidR="00FF0D9C" w:rsidRDefault="00FF0D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9C" w:rsidRDefault="00FF0D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D9C" w:rsidRDefault="00FF0D9C" w:rsidP="004A2BB0">
      <w:pPr>
        <w:spacing w:after="0" w:line="240" w:lineRule="auto"/>
      </w:pPr>
      <w:r>
        <w:separator/>
      </w:r>
    </w:p>
  </w:footnote>
  <w:footnote w:type="continuationSeparator" w:id="0">
    <w:p w:rsidR="00FF0D9C" w:rsidRDefault="00FF0D9C" w:rsidP="004A2B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9C" w:rsidRDefault="00FF0D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9C" w:rsidRDefault="00FF0D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9C" w:rsidRDefault="00FF0D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4"/>
    <w:multiLevelType w:val="multilevel"/>
    <w:tmpl w:val="00000887"/>
    <w:lvl w:ilvl="0">
      <w:numFmt w:val="bullet"/>
      <w:lvlText w:val=""/>
      <w:lvlJc w:val="left"/>
      <w:pPr>
        <w:ind w:left="1981" w:hanging="360"/>
      </w:pPr>
      <w:rPr>
        <w:rFonts w:ascii="Symbol" w:hAnsi="Symbol" w:cs="Symbol"/>
        <w:b w:val="0"/>
        <w:bCs w:val="0"/>
        <w:sz w:val="22"/>
        <w:szCs w:val="22"/>
      </w:rPr>
    </w:lvl>
    <w:lvl w:ilvl="1">
      <w:numFmt w:val="bullet"/>
      <w:lvlText w:val=""/>
      <w:lvlJc w:val="left"/>
      <w:pPr>
        <w:ind w:left="2301" w:hanging="360"/>
      </w:pPr>
      <w:rPr>
        <w:rFonts w:ascii="Symbol" w:hAnsi="Symbol" w:cs="Symbol"/>
        <w:b w:val="0"/>
        <w:bCs w:val="0"/>
        <w:sz w:val="22"/>
        <w:szCs w:val="22"/>
      </w:rPr>
    </w:lvl>
    <w:lvl w:ilvl="2">
      <w:numFmt w:val="bullet"/>
      <w:lvlText w:val="•"/>
      <w:lvlJc w:val="left"/>
      <w:pPr>
        <w:ind w:left="3284" w:hanging="360"/>
      </w:pPr>
    </w:lvl>
    <w:lvl w:ilvl="3">
      <w:numFmt w:val="bullet"/>
      <w:lvlText w:val="•"/>
      <w:lvlJc w:val="left"/>
      <w:pPr>
        <w:ind w:left="4267" w:hanging="360"/>
      </w:pPr>
    </w:lvl>
    <w:lvl w:ilvl="4">
      <w:numFmt w:val="bullet"/>
      <w:lvlText w:val="•"/>
      <w:lvlJc w:val="left"/>
      <w:pPr>
        <w:ind w:left="5250" w:hanging="360"/>
      </w:pPr>
    </w:lvl>
    <w:lvl w:ilvl="5">
      <w:numFmt w:val="bullet"/>
      <w:lvlText w:val="•"/>
      <w:lvlJc w:val="left"/>
      <w:pPr>
        <w:ind w:left="6232" w:hanging="360"/>
      </w:pPr>
    </w:lvl>
    <w:lvl w:ilvl="6">
      <w:numFmt w:val="bullet"/>
      <w:lvlText w:val="•"/>
      <w:lvlJc w:val="left"/>
      <w:pPr>
        <w:ind w:left="7215" w:hanging="360"/>
      </w:pPr>
    </w:lvl>
    <w:lvl w:ilvl="7">
      <w:numFmt w:val="bullet"/>
      <w:lvlText w:val="•"/>
      <w:lvlJc w:val="left"/>
      <w:pPr>
        <w:ind w:left="8198" w:hanging="360"/>
      </w:pPr>
    </w:lvl>
    <w:lvl w:ilvl="8">
      <w:numFmt w:val="bullet"/>
      <w:lvlText w:val="•"/>
      <w:lvlJc w:val="left"/>
      <w:pPr>
        <w:ind w:left="9181" w:hanging="360"/>
      </w:pPr>
    </w:lvl>
  </w:abstractNum>
  <w:abstractNum w:abstractNumId="1" w15:restartNumberingAfterBreak="0">
    <w:nsid w:val="00000405"/>
    <w:multiLevelType w:val="multilevel"/>
    <w:tmpl w:val="00000888"/>
    <w:lvl w:ilvl="0">
      <w:numFmt w:val="bullet"/>
      <w:lvlText w:val=""/>
      <w:lvlJc w:val="left"/>
      <w:pPr>
        <w:ind w:left="690" w:hanging="360"/>
      </w:pPr>
      <w:rPr>
        <w:rFonts w:ascii="Symbol" w:hAnsi="Symbol" w:cs="Symbol"/>
        <w:b w:val="0"/>
        <w:bCs w:val="0"/>
        <w:sz w:val="22"/>
        <w:szCs w:val="22"/>
      </w:rPr>
    </w:lvl>
    <w:lvl w:ilvl="1">
      <w:numFmt w:val="bullet"/>
      <w:lvlText w:val="•"/>
      <w:lvlJc w:val="left"/>
      <w:pPr>
        <w:ind w:left="1523" w:hanging="360"/>
      </w:pPr>
    </w:lvl>
    <w:lvl w:ilvl="2">
      <w:numFmt w:val="bullet"/>
      <w:lvlText w:val="•"/>
      <w:lvlJc w:val="left"/>
      <w:pPr>
        <w:ind w:left="2357" w:hanging="360"/>
      </w:pPr>
    </w:lvl>
    <w:lvl w:ilvl="3">
      <w:numFmt w:val="bullet"/>
      <w:lvlText w:val="•"/>
      <w:lvlJc w:val="left"/>
      <w:pPr>
        <w:ind w:left="3190" w:hanging="360"/>
      </w:pPr>
    </w:lvl>
    <w:lvl w:ilvl="4">
      <w:numFmt w:val="bullet"/>
      <w:lvlText w:val="•"/>
      <w:lvlJc w:val="left"/>
      <w:pPr>
        <w:ind w:left="4024" w:hanging="360"/>
      </w:pPr>
    </w:lvl>
    <w:lvl w:ilvl="5">
      <w:numFmt w:val="bullet"/>
      <w:lvlText w:val="•"/>
      <w:lvlJc w:val="left"/>
      <w:pPr>
        <w:ind w:left="4857" w:hanging="360"/>
      </w:pPr>
    </w:lvl>
    <w:lvl w:ilvl="6">
      <w:numFmt w:val="bullet"/>
      <w:lvlText w:val="•"/>
      <w:lvlJc w:val="left"/>
      <w:pPr>
        <w:ind w:left="5691" w:hanging="360"/>
      </w:pPr>
    </w:lvl>
    <w:lvl w:ilvl="7">
      <w:numFmt w:val="bullet"/>
      <w:lvlText w:val="•"/>
      <w:lvlJc w:val="left"/>
      <w:pPr>
        <w:ind w:left="6524" w:hanging="360"/>
      </w:pPr>
    </w:lvl>
    <w:lvl w:ilvl="8">
      <w:numFmt w:val="bullet"/>
      <w:lvlText w:val="•"/>
      <w:lvlJc w:val="left"/>
      <w:pPr>
        <w:ind w:left="7358" w:hanging="360"/>
      </w:pPr>
    </w:lvl>
  </w:abstractNum>
  <w:abstractNum w:abstractNumId="2" w15:restartNumberingAfterBreak="0">
    <w:nsid w:val="031563EC"/>
    <w:multiLevelType w:val="hybridMultilevel"/>
    <w:tmpl w:val="126AD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DF5DDE"/>
    <w:multiLevelType w:val="hybridMultilevel"/>
    <w:tmpl w:val="104E0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280642"/>
    <w:multiLevelType w:val="hybridMultilevel"/>
    <w:tmpl w:val="4F6428BC"/>
    <w:lvl w:ilvl="0" w:tplc="08090001">
      <w:start w:val="1"/>
      <w:numFmt w:val="bullet"/>
      <w:lvlText w:val=""/>
      <w:lvlJc w:val="left"/>
      <w:pPr>
        <w:ind w:left="1080" w:hanging="360"/>
      </w:pPr>
      <w:rPr>
        <w:rFonts w:ascii="Symbol" w:hAnsi="Symbol" w:hint="default"/>
        <w:b/>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2092050"/>
    <w:multiLevelType w:val="hybridMultilevel"/>
    <w:tmpl w:val="BA34D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F45B5"/>
    <w:multiLevelType w:val="hybridMultilevel"/>
    <w:tmpl w:val="E820A4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380B69"/>
    <w:multiLevelType w:val="hybridMultilevel"/>
    <w:tmpl w:val="F8660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B95CFE"/>
    <w:multiLevelType w:val="hybridMultilevel"/>
    <w:tmpl w:val="99200E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F349AF"/>
    <w:multiLevelType w:val="hybridMultilevel"/>
    <w:tmpl w:val="891EBE2C"/>
    <w:lvl w:ilvl="0" w:tplc="901C3010">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B507817"/>
    <w:multiLevelType w:val="hybridMultilevel"/>
    <w:tmpl w:val="B7C6D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C91282"/>
    <w:multiLevelType w:val="hybridMultilevel"/>
    <w:tmpl w:val="104E0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3D2687"/>
    <w:multiLevelType w:val="hybridMultilevel"/>
    <w:tmpl w:val="74FC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EC4B86"/>
    <w:multiLevelType w:val="hybridMultilevel"/>
    <w:tmpl w:val="AD82D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3C6671"/>
    <w:multiLevelType w:val="hybridMultilevel"/>
    <w:tmpl w:val="77CE9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11E82"/>
    <w:multiLevelType w:val="hybridMultilevel"/>
    <w:tmpl w:val="1076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702D8"/>
    <w:multiLevelType w:val="hybridMultilevel"/>
    <w:tmpl w:val="87B6E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DF275D"/>
    <w:multiLevelType w:val="hybridMultilevel"/>
    <w:tmpl w:val="83746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971C7D"/>
    <w:multiLevelType w:val="hybridMultilevel"/>
    <w:tmpl w:val="6DDE61CC"/>
    <w:lvl w:ilvl="0" w:tplc="23B43B8A">
      <w:start w:val="3"/>
      <w:numFmt w:val="decimal"/>
      <w:lvlText w:val="%1."/>
      <w:lvlJc w:val="left"/>
      <w:pPr>
        <w:ind w:left="720" w:hanging="360"/>
      </w:pPr>
      <w:rPr>
        <w:rFonts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537784"/>
    <w:multiLevelType w:val="hybridMultilevel"/>
    <w:tmpl w:val="C3261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9E6A01"/>
    <w:multiLevelType w:val="hybridMultilevel"/>
    <w:tmpl w:val="ED84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775E12"/>
    <w:multiLevelType w:val="hybridMultilevel"/>
    <w:tmpl w:val="27B48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C05019"/>
    <w:multiLevelType w:val="hybridMultilevel"/>
    <w:tmpl w:val="3042D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0D35A1"/>
    <w:multiLevelType w:val="hybridMultilevel"/>
    <w:tmpl w:val="1DB2A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E0B7B"/>
    <w:multiLevelType w:val="hybridMultilevel"/>
    <w:tmpl w:val="E75C3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613A90"/>
    <w:multiLevelType w:val="hybridMultilevel"/>
    <w:tmpl w:val="E9306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8272A3"/>
    <w:multiLevelType w:val="hybridMultilevel"/>
    <w:tmpl w:val="63AAE03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954354"/>
    <w:multiLevelType w:val="hybridMultilevel"/>
    <w:tmpl w:val="56CC4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06492C"/>
    <w:multiLevelType w:val="hybridMultilevel"/>
    <w:tmpl w:val="CE122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255C54"/>
    <w:multiLevelType w:val="hybridMultilevel"/>
    <w:tmpl w:val="927E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7F367D"/>
    <w:multiLevelType w:val="hybridMultilevel"/>
    <w:tmpl w:val="D6261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ED120B"/>
    <w:multiLevelType w:val="hybridMultilevel"/>
    <w:tmpl w:val="6D40B7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65515AA"/>
    <w:multiLevelType w:val="hybridMultilevel"/>
    <w:tmpl w:val="903A6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BB18EF"/>
    <w:multiLevelType w:val="hybridMultilevel"/>
    <w:tmpl w:val="0FC8C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C16B31"/>
    <w:multiLevelType w:val="hybridMultilevel"/>
    <w:tmpl w:val="A5AAE0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CEB3146"/>
    <w:multiLevelType w:val="hybridMultilevel"/>
    <w:tmpl w:val="BBF65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B6771B"/>
    <w:multiLevelType w:val="hybridMultilevel"/>
    <w:tmpl w:val="42AAEB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BDD2D06"/>
    <w:multiLevelType w:val="hybridMultilevel"/>
    <w:tmpl w:val="FAD093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DAA267F"/>
    <w:multiLevelType w:val="hybridMultilevel"/>
    <w:tmpl w:val="08CE25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1"/>
  </w:num>
  <w:num w:numId="2">
    <w:abstractNumId w:val="34"/>
  </w:num>
  <w:num w:numId="3">
    <w:abstractNumId w:val="6"/>
  </w:num>
  <w:num w:numId="4">
    <w:abstractNumId w:val="24"/>
  </w:num>
  <w:num w:numId="5">
    <w:abstractNumId w:val="23"/>
  </w:num>
  <w:num w:numId="6">
    <w:abstractNumId w:val="5"/>
  </w:num>
  <w:num w:numId="7">
    <w:abstractNumId w:val="10"/>
  </w:num>
  <w:num w:numId="8">
    <w:abstractNumId w:val="12"/>
  </w:num>
  <w:num w:numId="9">
    <w:abstractNumId w:val="25"/>
  </w:num>
  <w:num w:numId="10">
    <w:abstractNumId w:val="20"/>
  </w:num>
  <w:num w:numId="11">
    <w:abstractNumId w:val="15"/>
  </w:num>
  <w:num w:numId="12">
    <w:abstractNumId w:val="13"/>
  </w:num>
  <w:num w:numId="13">
    <w:abstractNumId w:val="33"/>
  </w:num>
  <w:num w:numId="14">
    <w:abstractNumId w:val="21"/>
  </w:num>
  <w:num w:numId="15">
    <w:abstractNumId w:val="17"/>
  </w:num>
  <w:num w:numId="16">
    <w:abstractNumId w:val="14"/>
  </w:num>
  <w:num w:numId="17">
    <w:abstractNumId w:val="28"/>
  </w:num>
  <w:num w:numId="18">
    <w:abstractNumId w:val="27"/>
  </w:num>
  <w:num w:numId="19">
    <w:abstractNumId w:val="7"/>
  </w:num>
  <w:num w:numId="20">
    <w:abstractNumId w:val="35"/>
  </w:num>
  <w:num w:numId="21">
    <w:abstractNumId w:val="16"/>
  </w:num>
  <w:num w:numId="22">
    <w:abstractNumId w:val="38"/>
  </w:num>
  <w:num w:numId="23">
    <w:abstractNumId w:val="36"/>
  </w:num>
  <w:num w:numId="24">
    <w:abstractNumId w:val="3"/>
  </w:num>
  <w:num w:numId="25">
    <w:abstractNumId w:val="18"/>
  </w:num>
  <w:num w:numId="26">
    <w:abstractNumId w:val="2"/>
  </w:num>
  <w:num w:numId="27">
    <w:abstractNumId w:val="32"/>
  </w:num>
  <w:num w:numId="28">
    <w:abstractNumId w:val="26"/>
  </w:num>
  <w:num w:numId="29">
    <w:abstractNumId w:val="29"/>
  </w:num>
  <w:num w:numId="30">
    <w:abstractNumId w:val="37"/>
  </w:num>
  <w:num w:numId="31">
    <w:abstractNumId w:val="4"/>
  </w:num>
  <w:num w:numId="32">
    <w:abstractNumId w:val="0"/>
  </w:num>
  <w:num w:numId="33">
    <w:abstractNumId w:val="1"/>
  </w:num>
  <w:num w:numId="34">
    <w:abstractNumId w:val="8"/>
  </w:num>
  <w:num w:numId="35">
    <w:abstractNumId w:val="22"/>
  </w:num>
  <w:num w:numId="36">
    <w:abstractNumId w:val="30"/>
  </w:num>
  <w:num w:numId="37">
    <w:abstractNumId w:val="11"/>
  </w:num>
  <w:num w:numId="38">
    <w:abstractNumId w:val="9"/>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321"/>
    <w:rsid w:val="000138F8"/>
    <w:rsid w:val="00015308"/>
    <w:rsid w:val="00016345"/>
    <w:rsid w:val="00030E5F"/>
    <w:rsid w:val="000425ED"/>
    <w:rsid w:val="000A2294"/>
    <w:rsid w:val="000B4321"/>
    <w:rsid w:val="000B77D4"/>
    <w:rsid w:val="000E2AFD"/>
    <w:rsid w:val="000E6FD2"/>
    <w:rsid w:val="000F2F93"/>
    <w:rsid w:val="001059C0"/>
    <w:rsid w:val="00107A74"/>
    <w:rsid w:val="00113998"/>
    <w:rsid w:val="00131A72"/>
    <w:rsid w:val="00165653"/>
    <w:rsid w:val="00173F4E"/>
    <w:rsid w:val="00193ACB"/>
    <w:rsid w:val="001A4D6F"/>
    <w:rsid w:val="001C6724"/>
    <w:rsid w:val="001C77CD"/>
    <w:rsid w:val="001D25BC"/>
    <w:rsid w:val="001D395A"/>
    <w:rsid w:val="001D7857"/>
    <w:rsid w:val="001E2B34"/>
    <w:rsid w:val="00231C9A"/>
    <w:rsid w:val="00283CFC"/>
    <w:rsid w:val="00291F3A"/>
    <w:rsid w:val="002A14B3"/>
    <w:rsid w:val="002B2872"/>
    <w:rsid w:val="002C134A"/>
    <w:rsid w:val="002D295E"/>
    <w:rsid w:val="002E3E81"/>
    <w:rsid w:val="002F4D67"/>
    <w:rsid w:val="00310BBA"/>
    <w:rsid w:val="00380112"/>
    <w:rsid w:val="00390B67"/>
    <w:rsid w:val="003A194D"/>
    <w:rsid w:val="003B5381"/>
    <w:rsid w:val="003D65FD"/>
    <w:rsid w:val="003E467F"/>
    <w:rsid w:val="00405A48"/>
    <w:rsid w:val="00471D0D"/>
    <w:rsid w:val="00476127"/>
    <w:rsid w:val="004A1FF1"/>
    <w:rsid w:val="004A2BB0"/>
    <w:rsid w:val="004A30E6"/>
    <w:rsid w:val="004C3A34"/>
    <w:rsid w:val="004E3646"/>
    <w:rsid w:val="004F2261"/>
    <w:rsid w:val="00507738"/>
    <w:rsid w:val="0056616D"/>
    <w:rsid w:val="00585E82"/>
    <w:rsid w:val="0058723E"/>
    <w:rsid w:val="005908A1"/>
    <w:rsid w:val="005972FC"/>
    <w:rsid w:val="005E2E63"/>
    <w:rsid w:val="005E4589"/>
    <w:rsid w:val="005E6663"/>
    <w:rsid w:val="00613389"/>
    <w:rsid w:val="00634827"/>
    <w:rsid w:val="00641E5F"/>
    <w:rsid w:val="0065044A"/>
    <w:rsid w:val="0065471E"/>
    <w:rsid w:val="0068344B"/>
    <w:rsid w:val="00683788"/>
    <w:rsid w:val="006A583A"/>
    <w:rsid w:val="006B4D32"/>
    <w:rsid w:val="006E350D"/>
    <w:rsid w:val="006E3EB1"/>
    <w:rsid w:val="006F28C9"/>
    <w:rsid w:val="00707296"/>
    <w:rsid w:val="00721787"/>
    <w:rsid w:val="0073272A"/>
    <w:rsid w:val="007411E5"/>
    <w:rsid w:val="0076272A"/>
    <w:rsid w:val="007A0AE1"/>
    <w:rsid w:val="007F08A9"/>
    <w:rsid w:val="00810154"/>
    <w:rsid w:val="00813CA7"/>
    <w:rsid w:val="00846E5F"/>
    <w:rsid w:val="008555E3"/>
    <w:rsid w:val="0086130B"/>
    <w:rsid w:val="00863F69"/>
    <w:rsid w:val="0087674A"/>
    <w:rsid w:val="008B320B"/>
    <w:rsid w:val="008E6ACC"/>
    <w:rsid w:val="008F5439"/>
    <w:rsid w:val="0092233D"/>
    <w:rsid w:val="00941F4B"/>
    <w:rsid w:val="00943DCE"/>
    <w:rsid w:val="00945747"/>
    <w:rsid w:val="009466B1"/>
    <w:rsid w:val="00957C24"/>
    <w:rsid w:val="00973AC9"/>
    <w:rsid w:val="009B5BAE"/>
    <w:rsid w:val="009D5E1D"/>
    <w:rsid w:val="009F1E6B"/>
    <w:rsid w:val="00A04434"/>
    <w:rsid w:val="00A37BAD"/>
    <w:rsid w:val="00A53EB2"/>
    <w:rsid w:val="00AB066B"/>
    <w:rsid w:val="00AB23E6"/>
    <w:rsid w:val="00AE459B"/>
    <w:rsid w:val="00AF78B2"/>
    <w:rsid w:val="00B25808"/>
    <w:rsid w:val="00B30186"/>
    <w:rsid w:val="00B510F7"/>
    <w:rsid w:val="00B5402A"/>
    <w:rsid w:val="00BA397D"/>
    <w:rsid w:val="00BA6C16"/>
    <w:rsid w:val="00BB6E36"/>
    <w:rsid w:val="00BE345A"/>
    <w:rsid w:val="00BE69B5"/>
    <w:rsid w:val="00C02618"/>
    <w:rsid w:val="00C65E98"/>
    <w:rsid w:val="00C74D4A"/>
    <w:rsid w:val="00C762C9"/>
    <w:rsid w:val="00C91126"/>
    <w:rsid w:val="00CA0E35"/>
    <w:rsid w:val="00CB44CB"/>
    <w:rsid w:val="00CE5B5E"/>
    <w:rsid w:val="00CF0FF6"/>
    <w:rsid w:val="00CF16B3"/>
    <w:rsid w:val="00CF65AC"/>
    <w:rsid w:val="00D028D3"/>
    <w:rsid w:val="00D06724"/>
    <w:rsid w:val="00D21223"/>
    <w:rsid w:val="00D25D64"/>
    <w:rsid w:val="00D63B01"/>
    <w:rsid w:val="00D66F00"/>
    <w:rsid w:val="00D74818"/>
    <w:rsid w:val="00DB0AA7"/>
    <w:rsid w:val="00DC4876"/>
    <w:rsid w:val="00DF739D"/>
    <w:rsid w:val="00E03B03"/>
    <w:rsid w:val="00E14F61"/>
    <w:rsid w:val="00E3284A"/>
    <w:rsid w:val="00E32A33"/>
    <w:rsid w:val="00E3315B"/>
    <w:rsid w:val="00E3571C"/>
    <w:rsid w:val="00E45984"/>
    <w:rsid w:val="00E5078F"/>
    <w:rsid w:val="00E62A72"/>
    <w:rsid w:val="00E642D0"/>
    <w:rsid w:val="00E64883"/>
    <w:rsid w:val="00E71064"/>
    <w:rsid w:val="00E85726"/>
    <w:rsid w:val="00EA1CAD"/>
    <w:rsid w:val="00EB2440"/>
    <w:rsid w:val="00EB2D70"/>
    <w:rsid w:val="00EB2FEE"/>
    <w:rsid w:val="00EC4D44"/>
    <w:rsid w:val="00ED44A4"/>
    <w:rsid w:val="00ED4595"/>
    <w:rsid w:val="00EE2894"/>
    <w:rsid w:val="00F07DE3"/>
    <w:rsid w:val="00F149E5"/>
    <w:rsid w:val="00F25B97"/>
    <w:rsid w:val="00F341E9"/>
    <w:rsid w:val="00F82CF0"/>
    <w:rsid w:val="00FC65EC"/>
    <w:rsid w:val="00FD2F00"/>
    <w:rsid w:val="00FF0D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B014945-75E7-4E09-808B-1D9B13B93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827"/>
  </w:style>
  <w:style w:type="paragraph" w:styleId="Heading2">
    <w:name w:val="heading 2"/>
    <w:basedOn w:val="Normal"/>
    <w:next w:val="Normal"/>
    <w:link w:val="Heading2Char"/>
    <w:uiPriority w:val="1"/>
    <w:qFormat/>
    <w:rsid w:val="002F4D67"/>
    <w:pPr>
      <w:widowControl w:val="0"/>
      <w:autoSpaceDE w:val="0"/>
      <w:autoSpaceDN w:val="0"/>
      <w:adjustRightInd w:val="0"/>
      <w:spacing w:after="0" w:line="240" w:lineRule="auto"/>
      <w:ind w:left="480" w:hanging="360"/>
      <w:outlineLvl w:val="1"/>
    </w:pPr>
    <w:rPr>
      <w:rFonts w:ascii="Calibri" w:eastAsiaTheme="minorEastAsia" w:hAnsi="Calibri" w:cs="Calibri"/>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321"/>
    <w:rPr>
      <w:rFonts w:ascii="Tahoma" w:hAnsi="Tahoma" w:cs="Tahoma"/>
      <w:sz w:val="16"/>
      <w:szCs w:val="16"/>
    </w:rPr>
  </w:style>
  <w:style w:type="character" w:styleId="Hyperlink">
    <w:name w:val="Hyperlink"/>
    <w:basedOn w:val="DefaultParagraphFont"/>
    <w:uiPriority w:val="99"/>
    <w:unhideWhenUsed/>
    <w:rsid w:val="00EC4D44"/>
    <w:rPr>
      <w:color w:val="0000FF" w:themeColor="hyperlink"/>
      <w:u w:val="single"/>
    </w:rPr>
  </w:style>
  <w:style w:type="paragraph" w:styleId="ListParagraph">
    <w:name w:val="List Paragraph"/>
    <w:basedOn w:val="Normal"/>
    <w:uiPriority w:val="99"/>
    <w:qFormat/>
    <w:rsid w:val="00EB2440"/>
    <w:pPr>
      <w:ind w:left="720"/>
      <w:contextualSpacing/>
    </w:pPr>
  </w:style>
  <w:style w:type="paragraph" w:styleId="Header">
    <w:name w:val="header"/>
    <w:basedOn w:val="Normal"/>
    <w:link w:val="HeaderChar"/>
    <w:uiPriority w:val="99"/>
    <w:unhideWhenUsed/>
    <w:rsid w:val="005E45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589"/>
  </w:style>
  <w:style w:type="paragraph" w:styleId="Footer">
    <w:name w:val="footer"/>
    <w:basedOn w:val="Normal"/>
    <w:link w:val="FooterChar"/>
    <w:uiPriority w:val="99"/>
    <w:unhideWhenUsed/>
    <w:rsid w:val="005E4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589"/>
  </w:style>
  <w:style w:type="paragraph" w:customStyle="1" w:styleId="Default">
    <w:name w:val="Default"/>
    <w:rsid w:val="0086130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F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1FF1"/>
    <w:rPr>
      <w:sz w:val="16"/>
      <w:szCs w:val="16"/>
    </w:rPr>
  </w:style>
  <w:style w:type="paragraph" w:styleId="CommentText">
    <w:name w:val="annotation text"/>
    <w:basedOn w:val="Normal"/>
    <w:link w:val="CommentTextChar"/>
    <w:uiPriority w:val="99"/>
    <w:semiHidden/>
    <w:unhideWhenUsed/>
    <w:rsid w:val="004A1FF1"/>
    <w:pPr>
      <w:spacing w:line="240" w:lineRule="auto"/>
    </w:pPr>
    <w:rPr>
      <w:sz w:val="20"/>
      <w:szCs w:val="20"/>
    </w:rPr>
  </w:style>
  <w:style w:type="character" w:customStyle="1" w:styleId="CommentTextChar">
    <w:name w:val="Comment Text Char"/>
    <w:basedOn w:val="DefaultParagraphFont"/>
    <w:link w:val="CommentText"/>
    <w:uiPriority w:val="99"/>
    <w:semiHidden/>
    <w:rsid w:val="004A1FF1"/>
    <w:rPr>
      <w:sz w:val="20"/>
      <w:szCs w:val="20"/>
    </w:rPr>
  </w:style>
  <w:style w:type="paragraph" w:styleId="CommentSubject">
    <w:name w:val="annotation subject"/>
    <w:basedOn w:val="CommentText"/>
    <w:next w:val="CommentText"/>
    <w:link w:val="CommentSubjectChar"/>
    <w:uiPriority w:val="99"/>
    <w:semiHidden/>
    <w:unhideWhenUsed/>
    <w:rsid w:val="004A1FF1"/>
    <w:rPr>
      <w:b/>
      <w:bCs/>
    </w:rPr>
  </w:style>
  <w:style w:type="character" w:customStyle="1" w:styleId="CommentSubjectChar">
    <w:name w:val="Comment Subject Char"/>
    <w:basedOn w:val="CommentTextChar"/>
    <w:link w:val="CommentSubject"/>
    <w:uiPriority w:val="99"/>
    <w:semiHidden/>
    <w:rsid w:val="004A1FF1"/>
    <w:rPr>
      <w:b/>
      <w:bCs/>
      <w:sz w:val="20"/>
      <w:szCs w:val="20"/>
    </w:rPr>
  </w:style>
  <w:style w:type="character" w:customStyle="1" w:styleId="Heading2Char">
    <w:name w:val="Heading 2 Char"/>
    <w:basedOn w:val="DefaultParagraphFont"/>
    <w:link w:val="Heading2"/>
    <w:uiPriority w:val="1"/>
    <w:rsid w:val="002F4D67"/>
    <w:rPr>
      <w:rFonts w:ascii="Calibri" w:eastAsiaTheme="minorEastAsia" w:hAnsi="Calibri" w:cs="Calibri"/>
      <w:b/>
      <w:bCs/>
      <w:lang w:eastAsia="en-GB"/>
    </w:rPr>
  </w:style>
  <w:style w:type="paragraph" w:styleId="BodyText">
    <w:name w:val="Body Text"/>
    <w:basedOn w:val="Normal"/>
    <w:link w:val="BodyTextChar"/>
    <w:uiPriority w:val="1"/>
    <w:qFormat/>
    <w:rsid w:val="002F4D67"/>
    <w:pPr>
      <w:widowControl w:val="0"/>
      <w:autoSpaceDE w:val="0"/>
      <w:autoSpaceDN w:val="0"/>
      <w:adjustRightInd w:val="0"/>
      <w:spacing w:after="0" w:line="240" w:lineRule="auto"/>
      <w:ind w:left="480" w:hanging="360"/>
    </w:pPr>
    <w:rPr>
      <w:rFonts w:ascii="Calibri" w:eastAsiaTheme="minorEastAsia" w:hAnsi="Calibri" w:cs="Calibri"/>
      <w:lang w:eastAsia="en-GB"/>
    </w:rPr>
  </w:style>
  <w:style w:type="character" w:customStyle="1" w:styleId="BodyTextChar">
    <w:name w:val="Body Text Char"/>
    <w:basedOn w:val="DefaultParagraphFont"/>
    <w:link w:val="BodyText"/>
    <w:uiPriority w:val="99"/>
    <w:rsid w:val="002F4D67"/>
    <w:rPr>
      <w:rFonts w:ascii="Calibri" w:eastAsiaTheme="minorEastAsia"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88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ggc.cpdevteam@nhs.sco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scotland.needleex.co.uk/secure/login"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D94140-11FC-423C-9BD7-0EDA9E387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10</Pages>
  <Words>1382</Words>
  <Characters>7881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LWILSON4</dc:creator>
  <cp:lastModifiedBy>Michelle Dunlop</cp:lastModifiedBy>
  <cp:revision>12</cp:revision>
  <cp:lastPrinted>2020-05-25T13:37:00Z</cp:lastPrinted>
  <dcterms:created xsi:type="dcterms:W3CDTF">2022-10-31T08:04:00Z</dcterms:created>
  <dcterms:modified xsi:type="dcterms:W3CDTF">2022-11-01T14:20:00Z</dcterms:modified>
</cp:coreProperties>
</file>