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8A6E" w14:textId="6562929D" w:rsidR="00A31E41" w:rsidRDefault="00A31E41" w:rsidP="00A31E41">
      <w:pPr>
        <w:shd w:val="clear" w:color="auto" w:fill="FFFFFF"/>
        <w:spacing w:beforeAutospacing="1" w:afterAutospacing="1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A31E4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How to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31E4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change your 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Outlook NHS</w:t>
      </w:r>
      <w:r w:rsidR="00C5258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M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ail</w:t>
      </w:r>
      <w:r w:rsidRPr="00A31E4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password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14:paraId="45718E87" w14:textId="67373781" w:rsidR="00A31E41" w:rsidRPr="00A31E41" w:rsidRDefault="00A31E41" w:rsidP="00A31E41">
      <w:pPr>
        <w:shd w:val="clear" w:color="auto" w:fill="FFFFFF"/>
        <w:spacing w:beforeAutospacing="1" w:afterAutospacing="1"/>
        <w:rPr>
          <w:rFonts w:asciiTheme="minorHAnsi" w:eastAsia="Times New Roman" w:hAnsiTheme="minorHAnsi" w:cstheme="minorHAnsi"/>
          <w:color w:val="000000"/>
        </w:rPr>
      </w:pPr>
      <w:r w:rsidRPr="00A31E41">
        <w:rPr>
          <w:rFonts w:asciiTheme="minorHAnsi" w:hAnsiTheme="minorHAnsi" w:cstheme="minorHAnsi"/>
          <w:color w:val="000000"/>
          <w:shd w:val="clear" w:color="auto" w:fill="FFFFFF"/>
        </w:rPr>
        <w:t xml:space="preserve">Log into your account first then click your initials on the top </w:t>
      </w:r>
      <w:proofErr w:type="gramStart"/>
      <w:r w:rsidRPr="00A31E41">
        <w:rPr>
          <w:rFonts w:asciiTheme="minorHAnsi" w:hAnsiTheme="minorHAnsi" w:cstheme="minorHAnsi"/>
          <w:color w:val="000000"/>
          <w:shd w:val="clear" w:color="auto" w:fill="FFFFFF"/>
        </w:rPr>
        <w:t>right hand</w:t>
      </w:r>
      <w:proofErr w:type="gramEnd"/>
      <w:r w:rsidRPr="00A31E41">
        <w:rPr>
          <w:rFonts w:asciiTheme="minorHAnsi" w:hAnsiTheme="minorHAnsi" w:cstheme="minorHAnsi"/>
          <w:color w:val="000000"/>
          <w:shd w:val="clear" w:color="auto" w:fill="FFFFFF"/>
        </w:rPr>
        <w:t xml:space="preserve"> corner, ‘View Account’ and click Password on left hand side of screen.  Enter your temporary password, then choose a new password which is more than 14 characters long, has </w:t>
      </w:r>
      <w:proofErr w:type="gramStart"/>
      <w:r w:rsidRPr="00A31E41">
        <w:rPr>
          <w:rFonts w:asciiTheme="minorHAnsi" w:hAnsiTheme="minorHAnsi" w:cstheme="minorHAnsi"/>
          <w:color w:val="000000"/>
          <w:shd w:val="clear" w:color="auto" w:fill="FFFFFF"/>
        </w:rPr>
        <w:t>upper and lower case</w:t>
      </w:r>
      <w:proofErr w:type="gramEnd"/>
      <w:r w:rsidRPr="00A31E41">
        <w:rPr>
          <w:rFonts w:asciiTheme="minorHAnsi" w:hAnsiTheme="minorHAnsi" w:cstheme="minorHAnsi"/>
          <w:color w:val="000000"/>
          <w:shd w:val="clear" w:color="auto" w:fill="FFFFFF"/>
        </w:rPr>
        <w:t xml:space="preserve"> letters and a number, and doesn’t include part of your name or a previous password. Current cybersecurity recommendation is to put three words together e.g. </w:t>
      </w:r>
      <w:proofErr w:type="spellStart"/>
      <w:r w:rsidRPr="00A31E41">
        <w:rPr>
          <w:rFonts w:asciiTheme="minorHAnsi" w:hAnsiTheme="minorHAnsi" w:cstheme="minorHAnsi"/>
          <w:color w:val="000000"/>
          <w:shd w:val="clear" w:color="auto" w:fill="FFFFFF"/>
        </w:rPr>
        <w:t>BlueSubmarineCloud</w:t>
      </w:r>
      <w:proofErr w:type="spellEnd"/>
      <w:r w:rsidRPr="00A31E41">
        <w:rPr>
          <w:rFonts w:asciiTheme="minorHAnsi" w:hAnsiTheme="minorHAnsi" w:cstheme="minorHAnsi"/>
          <w:color w:val="000000"/>
          <w:shd w:val="clear" w:color="auto" w:fill="FFFFFF"/>
        </w:rPr>
        <w:t xml:space="preserve">.  You can then add a number or special character to the end of this phrase </w:t>
      </w:r>
      <w:proofErr w:type="gramStart"/>
      <w:r w:rsidRPr="00A31E41">
        <w:rPr>
          <w:rFonts w:asciiTheme="minorHAnsi" w:hAnsiTheme="minorHAnsi" w:cstheme="minorHAnsi"/>
          <w:color w:val="000000"/>
          <w:shd w:val="clear" w:color="auto" w:fill="FFFFFF"/>
        </w:rPr>
        <w:t>in order to</w:t>
      </w:r>
      <w:proofErr w:type="gramEnd"/>
      <w:r w:rsidRPr="00A31E41">
        <w:rPr>
          <w:rFonts w:asciiTheme="minorHAnsi" w:hAnsiTheme="minorHAnsi" w:cstheme="minorHAnsi"/>
          <w:color w:val="000000"/>
          <w:shd w:val="clear" w:color="auto" w:fill="FFFFFF"/>
        </w:rPr>
        <w:t xml:space="preserve"> help comply with Microsoft’s password requirements (see </w:t>
      </w:r>
      <w:r>
        <w:rPr>
          <w:rFonts w:asciiTheme="minorHAnsi" w:hAnsiTheme="minorHAnsi" w:cstheme="minorHAnsi"/>
          <w:color w:val="000000"/>
          <w:shd w:val="clear" w:color="auto" w:fill="FFFFFF"/>
        </w:rPr>
        <w:t>below</w:t>
      </w:r>
      <w:r w:rsidRPr="00A31E41">
        <w:rPr>
          <w:rFonts w:asciiTheme="minorHAnsi" w:hAnsiTheme="minorHAnsi" w:cstheme="minorHAnsi"/>
          <w:color w:val="000000"/>
          <w:shd w:val="clear" w:color="auto" w:fill="FFFFFF"/>
        </w:rPr>
        <w:t xml:space="preserve"> for full details).</w:t>
      </w:r>
    </w:p>
    <w:p w14:paraId="4FCEA9A3" w14:textId="39E9C607" w:rsidR="00321737" w:rsidRPr="00A31E41" w:rsidRDefault="00321737" w:rsidP="00321737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A31E41">
        <w:rPr>
          <w:rFonts w:asciiTheme="minorHAnsi" w:hAnsiTheme="minorHAnsi" w:cstheme="minorHAnsi"/>
          <w:b/>
          <w:bCs/>
        </w:rPr>
        <w:t>Password criteria:</w:t>
      </w:r>
    </w:p>
    <w:p w14:paraId="464EC109" w14:textId="77777777" w:rsidR="00321737" w:rsidRPr="00A31E41" w:rsidRDefault="00321737" w:rsidP="00321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>Must be min 14 characters in length</w:t>
      </w:r>
    </w:p>
    <w:p w14:paraId="5650598C" w14:textId="77777777" w:rsidR="00321737" w:rsidRPr="00A31E41" w:rsidRDefault="00321737" w:rsidP="00321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 xml:space="preserve">Password complexity requirements – must meet the following: </w:t>
      </w:r>
    </w:p>
    <w:p w14:paraId="6388438C" w14:textId="77777777" w:rsidR="00321737" w:rsidRPr="00A31E41" w:rsidRDefault="00321737" w:rsidP="0032173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>Not contain the user’s account name or part of the user’s full name that exceed two consecutive characters</w:t>
      </w:r>
    </w:p>
    <w:p w14:paraId="7D943D14" w14:textId="77777777" w:rsidR="00321737" w:rsidRPr="00A31E41" w:rsidRDefault="00321737" w:rsidP="0032173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>The password contains characters from at least three of the following four categories:</w:t>
      </w:r>
    </w:p>
    <w:p w14:paraId="3AF825B2" w14:textId="77777777" w:rsidR="00321737" w:rsidRPr="00A31E41" w:rsidRDefault="00321737" w:rsidP="0032173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160"/>
        <w:rPr>
          <w:rFonts w:asciiTheme="minorHAnsi" w:eastAsia="Times New Roman" w:hAnsiTheme="minorHAnsi" w:cstheme="minorHAnsi"/>
        </w:rPr>
      </w:pPr>
    </w:p>
    <w:p w14:paraId="5CCAFA33" w14:textId="77777777" w:rsidR="00321737" w:rsidRPr="00A31E41" w:rsidRDefault="00321737" w:rsidP="0032173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>English uppercase characters (A – Z)</w:t>
      </w:r>
    </w:p>
    <w:p w14:paraId="71ED5CE0" w14:textId="77777777" w:rsidR="00321737" w:rsidRPr="00A31E41" w:rsidRDefault="00321737" w:rsidP="0032173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>English lowercase characters (a – z)</w:t>
      </w:r>
    </w:p>
    <w:p w14:paraId="3A110239" w14:textId="77777777" w:rsidR="00321737" w:rsidRPr="00A31E41" w:rsidRDefault="00321737" w:rsidP="0032173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>Base 10 digits (0 – 9)</w:t>
      </w:r>
    </w:p>
    <w:p w14:paraId="398F207F" w14:textId="63F28CE3" w:rsidR="00321737" w:rsidRPr="00A31E41" w:rsidRDefault="00321737" w:rsidP="0032173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>Non-alphanumeric (For example: $, #, or %)</w:t>
      </w:r>
      <w:r w:rsidR="00A31E41">
        <w:rPr>
          <w:rFonts w:asciiTheme="minorHAnsi" w:eastAsia="Times New Roman" w:hAnsiTheme="minorHAnsi" w:cstheme="minorHAnsi"/>
        </w:rPr>
        <w:t xml:space="preserve"> – </w:t>
      </w:r>
      <w:r w:rsidR="00A31E41" w:rsidRPr="00A31E41">
        <w:rPr>
          <w:rFonts w:asciiTheme="minorHAnsi" w:eastAsia="Times New Roman" w:hAnsiTheme="minorHAnsi" w:cstheme="minorHAnsi"/>
          <w:b/>
          <w:bCs/>
        </w:rPr>
        <w:t>DO NOT</w:t>
      </w:r>
      <w:r w:rsidR="00A31E41">
        <w:rPr>
          <w:rFonts w:asciiTheme="minorHAnsi" w:eastAsia="Times New Roman" w:hAnsiTheme="minorHAnsi" w:cstheme="minorHAnsi"/>
        </w:rPr>
        <w:t xml:space="preserve"> use the £ or Euro sign – these will be rejected</w:t>
      </w:r>
    </w:p>
    <w:p w14:paraId="42DE6F2B" w14:textId="77777777" w:rsidR="00321737" w:rsidRPr="00A31E41" w:rsidRDefault="00321737" w:rsidP="00321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>Password history = 24. This means that the user cannot use any of the last 24 passwords.</w:t>
      </w:r>
    </w:p>
    <w:p w14:paraId="6A5BA5F3" w14:textId="77777777" w:rsidR="00321737" w:rsidRPr="00A31E41" w:rsidRDefault="00321737" w:rsidP="00321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>Maximum password age = 60 days. This means that after 60 days users must change their password.</w:t>
      </w:r>
    </w:p>
    <w:p w14:paraId="58FA599B" w14:textId="5BEA1A13" w:rsidR="00321737" w:rsidRPr="00A31E41" w:rsidRDefault="00321737" w:rsidP="00321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>Minimum password age = 1 day. This sets the minimum number of days that the password must be used for before it can be changed. This means that a password cannot be changed twice in one day.</w:t>
      </w:r>
    </w:p>
    <w:p w14:paraId="3EF728DD" w14:textId="61F12E20" w:rsidR="00B640B5" w:rsidRDefault="00B640B5" w:rsidP="00321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31E41">
        <w:rPr>
          <w:rFonts w:asciiTheme="minorHAnsi" w:eastAsia="Times New Roman" w:hAnsiTheme="minorHAnsi" w:cstheme="minorHAnsi"/>
        </w:rPr>
        <w:t xml:space="preserve">Current cybersecurity recommendation is to put three words together e.g. </w:t>
      </w:r>
      <w:proofErr w:type="spellStart"/>
      <w:r w:rsidRPr="00A31E41">
        <w:rPr>
          <w:rFonts w:asciiTheme="minorHAnsi" w:eastAsia="Times New Roman" w:hAnsiTheme="minorHAnsi" w:cstheme="minorHAnsi"/>
        </w:rPr>
        <w:t>BlueSubmarineCloud</w:t>
      </w:r>
      <w:proofErr w:type="spellEnd"/>
      <w:r w:rsidRPr="00A31E41">
        <w:rPr>
          <w:rFonts w:asciiTheme="minorHAnsi" w:eastAsia="Times New Roman" w:hAnsiTheme="minorHAnsi" w:cstheme="minorHAnsi"/>
        </w:rPr>
        <w:t xml:space="preserve">.  You can then add a number or special character to the end of this phrase </w:t>
      </w:r>
      <w:proofErr w:type="gramStart"/>
      <w:r w:rsidRPr="00A31E41">
        <w:rPr>
          <w:rFonts w:asciiTheme="minorHAnsi" w:eastAsia="Times New Roman" w:hAnsiTheme="minorHAnsi" w:cstheme="minorHAnsi"/>
        </w:rPr>
        <w:t>in order to</w:t>
      </w:r>
      <w:proofErr w:type="gramEnd"/>
      <w:r w:rsidRPr="00A31E41">
        <w:rPr>
          <w:rFonts w:asciiTheme="minorHAnsi" w:eastAsia="Times New Roman" w:hAnsiTheme="minorHAnsi" w:cstheme="minorHAnsi"/>
        </w:rPr>
        <w:t xml:space="preserve"> help comply with Microsoft’s password requirements.</w:t>
      </w:r>
    </w:p>
    <w:p w14:paraId="3BBEA670" w14:textId="0E0BBF64" w:rsidR="00E20A48" w:rsidRPr="00E20A48" w:rsidRDefault="00E20A48" w:rsidP="00E20A48">
      <w:pPr>
        <w:shd w:val="clear" w:color="auto" w:fill="FFFFFF"/>
        <w:spacing w:beforeAutospacing="1" w:afterAutospacing="1"/>
        <w:ind w:left="360"/>
        <w:rPr>
          <w:rFonts w:ascii="Calibri" w:eastAsia="Times New Roman" w:hAnsi="Calibri" w:cs="Calibri"/>
          <w:color w:val="000000"/>
        </w:rPr>
      </w:pPr>
      <w:r w:rsidRPr="00E20A48">
        <w:rPr>
          <w:rFonts w:ascii="Calibri" w:eastAsia="Times New Roman" w:hAnsi="Calibri" w:cs="Calibri"/>
          <w:color w:val="000000"/>
        </w:rPr>
        <w:t xml:space="preserve">If you </w:t>
      </w:r>
      <w:r>
        <w:rPr>
          <w:rFonts w:ascii="Calibri" w:eastAsia="Times New Roman" w:hAnsi="Calibri" w:cs="Calibri"/>
          <w:color w:val="000000"/>
        </w:rPr>
        <w:t xml:space="preserve">have been successfully accessing your Outlook account </w:t>
      </w:r>
      <w:r w:rsidR="00262C77">
        <w:rPr>
          <w:rFonts w:ascii="Calibri" w:eastAsia="Times New Roman" w:hAnsi="Calibri" w:cs="Calibri"/>
          <w:color w:val="000000"/>
        </w:rPr>
        <w:t>with</w:t>
      </w:r>
      <w:r>
        <w:rPr>
          <w:rFonts w:ascii="Calibri" w:eastAsia="Times New Roman" w:hAnsi="Calibri" w:cs="Calibri"/>
          <w:color w:val="000000"/>
        </w:rPr>
        <w:t>in the last month</w:t>
      </w:r>
      <w:r w:rsidR="00262C77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but then you fo</w:t>
      </w:r>
      <w:r w:rsidRPr="00E20A48">
        <w:rPr>
          <w:rFonts w:ascii="Calibri" w:eastAsia="Times New Roman" w:hAnsi="Calibri" w:cs="Calibri"/>
          <w:color w:val="000000"/>
        </w:rPr>
        <w:t>rget your NHS</w:t>
      </w:r>
      <w:r w:rsidR="00C52587">
        <w:rPr>
          <w:rFonts w:ascii="Calibri" w:eastAsia="Times New Roman" w:hAnsi="Calibri" w:cs="Calibri"/>
          <w:color w:val="000000"/>
        </w:rPr>
        <w:t xml:space="preserve"> M</w:t>
      </w:r>
      <w:r w:rsidRPr="00E20A48">
        <w:rPr>
          <w:rFonts w:ascii="Calibri" w:eastAsia="Times New Roman" w:hAnsi="Calibri" w:cs="Calibri"/>
          <w:color w:val="000000"/>
        </w:rPr>
        <w:t xml:space="preserve">ail password, you </w:t>
      </w:r>
      <w:r>
        <w:rPr>
          <w:rFonts w:ascii="Calibri" w:eastAsia="Times New Roman" w:hAnsi="Calibri" w:cs="Calibri"/>
          <w:color w:val="000000"/>
        </w:rPr>
        <w:t xml:space="preserve">should </w:t>
      </w:r>
      <w:r w:rsidRPr="00E20A48">
        <w:rPr>
          <w:rFonts w:ascii="Calibri" w:eastAsia="Times New Roman" w:hAnsi="Calibri" w:cs="Calibri"/>
          <w:color w:val="000000"/>
        </w:rPr>
        <w:t>be able reset your password via this link</w:t>
      </w:r>
      <w:r w:rsidR="00262C77">
        <w:rPr>
          <w:rFonts w:ascii="Calibri" w:eastAsia="Times New Roman" w:hAnsi="Calibri" w:cs="Calibri"/>
          <w:color w:val="000000"/>
        </w:rPr>
        <w:t xml:space="preserve"> (you must have MFA successfully set up for this to work)</w:t>
      </w:r>
      <w:r w:rsidRPr="00E20A48">
        <w:rPr>
          <w:rFonts w:ascii="Calibri" w:eastAsia="Times New Roman" w:hAnsi="Calibri" w:cs="Calibri"/>
          <w:color w:val="000000"/>
        </w:rPr>
        <w:t>:</w:t>
      </w:r>
    </w:p>
    <w:p w14:paraId="1C03DDF2" w14:textId="4DCCBD5B" w:rsidR="00E20A48" w:rsidRDefault="00501349" w:rsidP="00E20A48">
      <w:pPr>
        <w:shd w:val="clear" w:color="auto" w:fill="FFFFFF"/>
        <w:spacing w:beforeAutospacing="1" w:afterAutospacing="1"/>
        <w:ind w:left="360"/>
        <w:rPr>
          <w:rStyle w:val="Hyperlink"/>
          <w:rFonts w:ascii="Calibri" w:eastAsia="Times New Roman" w:hAnsi="Calibri" w:cs="Calibri"/>
        </w:rPr>
      </w:pPr>
      <w:hyperlink r:id="rId7" w:history="1">
        <w:r w:rsidR="00E20A48" w:rsidRPr="00E20A48">
          <w:rPr>
            <w:rStyle w:val="Hyperlink"/>
            <w:rFonts w:ascii="Calibri" w:eastAsia="Times New Roman" w:hAnsi="Calibri" w:cs="Calibri"/>
          </w:rPr>
          <w:t>https://passwordreset.microsoftonline.com/passwordreset</w:t>
        </w:r>
      </w:hyperlink>
    </w:p>
    <w:p w14:paraId="174C7297" w14:textId="77777777" w:rsidR="00DF6C9D" w:rsidRPr="00A31E41" w:rsidRDefault="00DF6C9D">
      <w:pPr>
        <w:rPr>
          <w:rFonts w:asciiTheme="minorHAnsi" w:hAnsiTheme="minorHAnsi" w:cstheme="minorHAnsi"/>
        </w:rPr>
      </w:pPr>
    </w:p>
    <w:sectPr w:rsidR="00DF6C9D" w:rsidRPr="00A31E41" w:rsidSect="00E20A48">
      <w:headerReference w:type="default" r:id="rId8"/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1DD8" w14:textId="77777777" w:rsidR="00A31E41" w:rsidRDefault="00A31E41" w:rsidP="00A31E41">
      <w:r>
        <w:separator/>
      </w:r>
    </w:p>
  </w:endnote>
  <w:endnote w:type="continuationSeparator" w:id="0">
    <w:p w14:paraId="30148753" w14:textId="77777777" w:rsidR="00A31E41" w:rsidRDefault="00A31E41" w:rsidP="00A3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002F" w14:textId="532CEC0F" w:rsidR="00C52587" w:rsidRPr="00C52587" w:rsidRDefault="00C52587" w:rsidP="00C52587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C52587">
      <w:rPr>
        <w:rFonts w:asciiTheme="minorHAnsi" w:hAnsiTheme="minorHAnsi" w:cstheme="minorHAnsi"/>
        <w:sz w:val="16"/>
        <w:szCs w:val="16"/>
      </w:rPr>
      <w:t>March 2023</w:t>
    </w:r>
  </w:p>
  <w:p w14:paraId="5D8CE93D" w14:textId="77777777" w:rsidR="00C52587" w:rsidRDefault="00C52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89BB" w14:textId="77777777" w:rsidR="00A31E41" w:rsidRDefault="00A31E41" w:rsidP="00A31E41">
      <w:r>
        <w:separator/>
      </w:r>
    </w:p>
  </w:footnote>
  <w:footnote w:type="continuationSeparator" w:id="0">
    <w:p w14:paraId="0DE9783A" w14:textId="77777777" w:rsidR="00A31E41" w:rsidRDefault="00A31E41" w:rsidP="00A3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7936" w14:textId="4126C990" w:rsidR="00A31E41" w:rsidRDefault="00A31E41" w:rsidP="00A31E41">
    <w:pPr>
      <w:pStyle w:val="Header"/>
      <w:ind w:left="720"/>
      <w:jc w:val="right"/>
    </w:pPr>
    <w:r>
      <w:rPr>
        <w:noProof/>
      </w:rPr>
      <w:drawing>
        <wp:inline distT="0" distB="0" distL="0" distR="0" wp14:anchorId="32DF2ACC" wp14:editId="21BAAADF">
          <wp:extent cx="1708150" cy="1140180"/>
          <wp:effectExtent l="0" t="0" r="635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704" cy="114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BE7FE" w14:textId="77777777" w:rsidR="00A31E41" w:rsidRDefault="00A31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DDA"/>
    <w:multiLevelType w:val="multilevel"/>
    <w:tmpl w:val="12B4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60F41"/>
    <w:multiLevelType w:val="hybridMultilevel"/>
    <w:tmpl w:val="C852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373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43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37"/>
    <w:rsid w:val="00262C77"/>
    <w:rsid w:val="00321737"/>
    <w:rsid w:val="007E3462"/>
    <w:rsid w:val="00A31E41"/>
    <w:rsid w:val="00B10176"/>
    <w:rsid w:val="00B640B5"/>
    <w:rsid w:val="00C52587"/>
    <w:rsid w:val="00DF6C9D"/>
    <w:rsid w:val="00E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47F0"/>
  <w15:docId w15:val="{82C3D644-DFD9-4C1E-B410-3A6373C2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73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737"/>
  </w:style>
  <w:style w:type="paragraph" w:styleId="ListParagraph">
    <w:name w:val="List Paragraph"/>
    <w:basedOn w:val="Normal"/>
    <w:uiPriority w:val="34"/>
    <w:qFormat/>
    <w:rsid w:val="00A31E4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1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E4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1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E41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20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sswordreset.microsoftonline.com/passwordres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NHS Lothian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Anderson</dc:creator>
  <cp:lastModifiedBy>Anderson, Fiona</cp:lastModifiedBy>
  <cp:revision>2</cp:revision>
  <dcterms:created xsi:type="dcterms:W3CDTF">2023-03-31T13:13:00Z</dcterms:created>
  <dcterms:modified xsi:type="dcterms:W3CDTF">2023-03-31T13:13:00Z</dcterms:modified>
</cp:coreProperties>
</file>