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DF40" w14:textId="05A3395C" w:rsidR="00D94F13" w:rsidRDefault="00D94F13" w:rsidP="006E3576">
      <w:pPr>
        <w:pStyle w:val="NoSpacing"/>
        <w:rPr>
          <w:rFonts w:ascii="Arial" w:hAnsi="Arial" w:cs="Arial"/>
          <w:b/>
          <w:sz w:val="24"/>
          <w:lang w:eastAsia="en-GB"/>
        </w:rPr>
      </w:pPr>
      <w:r>
        <w:rPr>
          <w:rFonts w:ascii="Arial" w:hAnsi="Arial" w:cs="Arial"/>
          <w:b/>
          <w:sz w:val="24"/>
          <w:lang w:eastAsia="en-GB"/>
        </w:rPr>
        <w:t>Appendix 1</w:t>
      </w:r>
    </w:p>
    <w:p w14:paraId="765A6A0C" w14:textId="77777777" w:rsidR="00D94F13" w:rsidRDefault="00D94F13" w:rsidP="006E3576">
      <w:pPr>
        <w:pStyle w:val="NoSpacing"/>
        <w:rPr>
          <w:rFonts w:ascii="Arial" w:hAnsi="Arial" w:cs="Arial"/>
          <w:b/>
          <w:sz w:val="24"/>
          <w:lang w:eastAsia="en-GB"/>
        </w:rPr>
      </w:pPr>
    </w:p>
    <w:p w14:paraId="43E0B31C" w14:textId="1091C08C" w:rsidR="006E3576" w:rsidRPr="009B25BB" w:rsidRDefault="00FA797C" w:rsidP="006E3576">
      <w:pPr>
        <w:pStyle w:val="NoSpacing"/>
        <w:rPr>
          <w:rFonts w:ascii="Arial" w:hAnsi="Arial" w:cs="Arial"/>
          <w:b/>
          <w:sz w:val="24"/>
          <w:lang w:eastAsia="en-GB"/>
        </w:rPr>
      </w:pPr>
      <w:r w:rsidRPr="009B25BB">
        <w:rPr>
          <w:rFonts w:ascii="Arial" w:hAnsi="Arial" w:cs="Arial"/>
          <w:b/>
          <w:sz w:val="24"/>
          <w:lang w:eastAsia="en-GB"/>
        </w:rPr>
        <w:t xml:space="preserve">Patient Compliance Reporting Form for Hepatitis C </w:t>
      </w:r>
      <w:r w:rsidR="006E3576" w:rsidRPr="009B25BB">
        <w:rPr>
          <w:rFonts w:ascii="Arial" w:hAnsi="Arial" w:cs="Arial"/>
          <w:b/>
          <w:sz w:val="24"/>
          <w:lang w:eastAsia="en-GB"/>
        </w:rPr>
        <w:t>Treatment</w:t>
      </w:r>
    </w:p>
    <w:p w14:paraId="27CD786D" w14:textId="77777777" w:rsidR="009B25BB" w:rsidRDefault="009B25BB" w:rsidP="006E3576">
      <w:pPr>
        <w:pStyle w:val="NoSpacing"/>
        <w:rPr>
          <w:rFonts w:ascii="Arial" w:hAnsi="Arial" w:cs="Arial"/>
          <w:sz w:val="24"/>
          <w:lang w:eastAsia="en-GB"/>
        </w:rPr>
      </w:pPr>
    </w:p>
    <w:p w14:paraId="0AC195DE" w14:textId="2A9C8323" w:rsidR="009B25BB" w:rsidRPr="00F96324" w:rsidRDefault="006E3576" w:rsidP="009B25BB">
      <w:pPr>
        <w:pStyle w:val="NoSpacing"/>
        <w:jc w:val="both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i/>
          <w:sz w:val="24"/>
          <w:lang w:eastAsia="en-GB"/>
        </w:rPr>
        <w:t>This form must be submitted at the end of every prescription cycle</w:t>
      </w:r>
      <w:r w:rsidR="005C6636">
        <w:rPr>
          <w:rFonts w:ascii="Arial" w:hAnsi="Arial" w:cs="Arial"/>
          <w:i/>
          <w:sz w:val="24"/>
          <w:lang w:eastAsia="en-GB"/>
        </w:rPr>
        <w:t xml:space="preserve"> </w:t>
      </w:r>
      <w:r w:rsidR="009B25BB">
        <w:rPr>
          <w:rFonts w:ascii="Arial" w:hAnsi="Arial" w:cs="Arial"/>
          <w:i/>
          <w:sz w:val="24"/>
          <w:lang w:eastAsia="en-GB"/>
        </w:rPr>
        <w:t xml:space="preserve">to </w:t>
      </w:r>
      <w:hyperlink r:id="rId7" w:history="1">
        <w:r w:rsidR="00F96324" w:rsidRPr="00806226">
          <w:rPr>
            <w:rStyle w:val="Hyperlink"/>
            <w:rFonts w:ascii="Arial" w:hAnsi="Arial" w:cs="Arial"/>
            <w:i/>
            <w:sz w:val="24"/>
          </w:rPr>
          <w:t>gram.hepatologypharmacyteam@nhs.scot</w:t>
        </w:r>
      </w:hyperlink>
      <w:r w:rsidR="00F96324">
        <w:rPr>
          <w:rFonts w:ascii="Arial" w:hAnsi="Arial" w:cs="Arial"/>
          <w:i/>
          <w:color w:val="5B9BD5" w:themeColor="accent1"/>
          <w:sz w:val="24"/>
          <w:u w:val="single"/>
        </w:rPr>
        <w:t>.</w:t>
      </w:r>
      <w:r w:rsidR="00F96324">
        <w:rPr>
          <w:rFonts w:ascii="Arial" w:hAnsi="Arial" w:cs="Arial"/>
          <w:sz w:val="24"/>
          <w:u w:val="single"/>
        </w:rPr>
        <w:t xml:space="preserve"> </w:t>
      </w:r>
      <w:r w:rsidR="00F96324" w:rsidRPr="00F96324">
        <w:rPr>
          <w:rFonts w:ascii="Arial" w:hAnsi="Arial" w:cs="Arial"/>
          <w:i/>
          <w:sz w:val="24"/>
        </w:rPr>
        <w:t xml:space="preserve">Forms should be completed even for patients who </w:t>
      </w:r>
      <w:r w:rsidR="00F96324">
        <w:rPr>
          <w:rFonts w:ascii="Arial" w:hAnsi="Arial" w:cs="Arial"/>
          <w:i/>
          <w:sz w:val="24"/>
        </w:rPr>
        <w:t>exit the service</w:t>
      </w:r>
      <w:r w:rsidR="00F96324" w:rsidRPr="00F96324">
        <w:rPr>
          <w:rFonts w:ascii="Arial" w:hAnsi="Arial" w:cs="Arial"/>
          <w:i/>
          <w:sz w:val="24"/>
        </w:rPr>
        <w:t>.</w:t>
      </w:r>
      <w:r w:rsidR="00F96324">
        <w:rPr>
          <w:rFonts w:ascii="Arial" w:hAnsi="Arial" w:cs="Arial"/>
          <w:sz w:val="24"/>
          <w:u w:val="single"/>
        </w:rPr>
        <w:t xml:space="preserve"> </w:t>
      </w:r>
    </w:p>
    <w:p w14:paraId="234FF479" w14:textId="56DE436C" w:rsidR="00FA797C" w:rsidRDefault="009B25BB" w:rsidP="009B25BB">
      <w:pPr>
        <w:pStyle w:val="NoSpacing"/>
        <w:jc w:val="both"/>
        <w:rPr>
          <w:rFonts w:ascii="Arial" w:hAnsi="Arial" w:cs="Arial"/>
          <w:i/>
          <w:sz w:val="24"/>
          <w:lang w:eastAsia="en-GB"/>
        </w:rPr>
      </w:pPr>
      <w:r>
        <w:rPr>
          <w:rFonts w:ascii="Arial" w:hAnsi="Arial" w:cs="Arial"/>
          <w:i/>
          <w:sz w:val="24"/>
          <w:lang w:eastAsia="en-GB"/>
        </w:rPr>
        <w:t>Copies of forms should be retained for audit purposes and made available to NHS Grampian upon request</w:t>
      </w:r>
      <w:r w:rsidR="006E3576">
        <w:rPr>
          <w:rFonts w:ascii="Arial" w:hAnsi="Arial" w:cs="Arial"/>
          <w:i/>
          <w:sz w:val="24"/>
          <w:lang w:eastAsia="en-GB"/>
        </w:rPr>
        <w:t>.</w:t>
      </w:r>
      <w:r>
        <w:rPr>
          <w:rFonts w:ascii="Arial" w:hAnsi="Arial" w:cs="Arial"/>
          <w:i/>
          <w:sz w:val="24"/>
          <w:lang w:eastAsia="en-GB"/>
        </w:rPr>
        <w:t xml:space="preserve"> </w:t>
      </w:r>
    </w:p>
    <w:p w14:paraId="4D628A84" w14:textId="355DA2F8" w:rsidR="00FA797C" w:rsidRPr="006E3576" w:rsidRDefault="00FA797C" w:rsidP="006E3576">
      <w:pPr>
        <w:pStyle w:val="NoSpacing"/>
        <w:rPr>
          <w:rFonts w:ascii="Arial" w:hAnsi="Arial" w:cs="Arial"/>
          <w:sz w:val="24"/>
          <w:lang w:eastAsia="en-GB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813"/>
        <w:gridCol w:w="5193"/>
      </w:tblGrid>
      <w:tr w:rsidR="006E3576" w:rsidRPr="006E3576" w14:paraId="07E12EA8" w14:textId="77777777" w:rsidTr="006E3576">
        <w:trPr>
          <w:jc w:val="center"/>
        </w:trPr>
        <w:tc>
          <w:tcPr>
            <w:tcW w:w="9006" w:type="dxa"/>
            <w:gridSpan w:val="2"/>
          </w:tcPr>
          <w:p w14:paraId="42947142" w14:textId="77777777" w:rsidR="006E3576" w:rsidRDefault="006E3576" w:rsidP="006E3576">
            <w:pPr>
              <w:pStyle w:val="NoSpacing"/>
              <w:rPr>
                <w:rFonts w:ascii="Arial" w:hAnsi="Arial" w:cs="Arial"/>
                <w:b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b/>
                <w:sz w:val="24"/>
                <w:lang w:eastAsia="en-GB"/>
              </w:rPr>
              <w:t>Pharmacy contractor details</w:t>
            </w:r>
          </w:p>
          <w:p w14:paraId="7FF57D9F" w14:textId="343CDE8B" w:rsidR="009B25BB" w:rsidRPr="006E3576" w:rsidRDefault="009B25BB" w:rsidP="006E3576">
            <w:pPr>
              <w:pStyle w:val="NoSpacing"/>
              <w:rPr>
                <w:rFonts w:ascii="Arial" w:hAnsi="Arial" w:cs="Arial"/>
                <w:b/>
                <w:sz w:val="24"/>
                <w:lang w:eastAsia="en-GB"/>
              </w:rPr>
            </w:pPr>
          </w:p>
        </w:tc>
      </w:tr>
      <w:tr w:rsidR="006E3576" w:rsidRPr="006E3576" w14:paraId="79C1E979" w14:textId="77777777" w:rsidTr="006E3576">
        <w:trPr>
          <w:jc w:val="center"/>
        </w:trPr>
        <w:tc>
          <w:tcPr>
            <w:tcW w:w="3813" w:type="dxa"/>
          </w:tcPr>
          <w:p w14:paraId="533EE5B1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Pharmacy name</w:t>
            </w:r>
          </w:p>
          <w:p w14:paraId="5A07471B" w14:textId="05109F86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193" w:type="dxa"/>
          </w:tcPr>
          <w:p w14:paraId="643FAC4D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0FB864B2" w14:textId="77777777" w:rsidTr="006E3576">
        <w:trPr>
          <w:jc w:val="center"/>
        </w:trPr>
        <w:tc>
          <w:tcPr>
            <w:tcW w:w="3813" w:type="dxa"/>
          </w:tcPr>
          <w:p w14:paraId="0891BE80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Pharmacy address</w:t>
            </w:r>
          </w:p>
          <w:p w14:paraId="1F26CF8E" w14:textId="69C49245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193" w:type="dxa"/>
          </w:tcPr>
          <w:p w14:paraId="2EF53328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6FDD3057" w14:textId="77777777" w:rsidTr="006E3576">
        <w:trPr>
          <w:jc w:val="center"/>
        </w:trPr>
        <w:tc>
          <w:tcPr>
            <w:tcW w:w="3813" w:type="dxa"/>
          </w:tcPr>
          <w:p w14:paraId="2EFE97CF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Name of person completing form</w:t>
            </w:r>
          </w:p>
          <w:p w14:paraId="49F87A45" w14:textId="59FA9B98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193" w:type="dxa"/>
          </w:tcPr>
          <w:p w14:paraId="5C7782AE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45BDB0D8" w14:textId="77777777" w:rsidTr="006E3576">
        <w:trPr>
          <w:jc w:val="center"/>
        </w:trPr>
        <w:tc>
          <w:tcPr>
            <w:tcW w:w="3813" w:type="dxa"/>
          </w:tcPr>
          <w:p w14:paraId="7812B83D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Role of person completing form</w:t>
            </w:r>
          </w:p>
          <w:p w14:paraId="30B4BFBD" w14:textId="7E300C2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193" w:type="dxa"/>
          </w:tcPr>
          <w:p w14:paraId="212C90DA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52BA8E86" w14:textId="77777777" w:rsidTr="006E3576">
        <w:trPr>
          <w:jc w:val="center"/>
        </w:trPr>
        <w:tc>
          <w:tcPr>
            <w:tcW w:w="3813" w:type="dxa"/>
          </w:tcPr>
          <w:p w14:paraId="0132E66A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Date</w:t>
            </w:r>
          </w:p>
          <w:p w14:paraId="4AC11AD7" w14:textId="144F30A0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193" w:type="dxa"/>
          </w:tcPr>
          <w:p w14:paraId="6D2F82D1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</w:tbl>
    <w:p w14:paraId="3C76EE69" w14:textId="77777777" w:rsidR="006E3576" w:rsidRPr="006E3576" w:rsidRDefault="006E3576" w:rsidP="006E3576">
      <w:pPr>
        <w:pStyle w:val="NoSpacing"/>
        <w:rPr>
          <w:rFonts w:ascii="Arial" w:hAnsi="Arial" w:cs="Arial"/>
          <w:sz w:val="24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246"/>
        <w:gridCol w:w="5760"/>
      </w:tblGrid>
      <w:tr w:rsidR="006E3576" w:rsidRPr="006E3576" w14:paraId="656DD390" w14:textId="77777777" w:rsidTr="004F6E51">
        <w:tc>
          <w:tcPr>
            <w:tcW w:w="9006" w:type="dxa"/>
            <w:gridSpan w:val="2"/>
          </w:tcPr>
          <w:p w14:paraId="53C9C5DF" w14:textId="77777777" w:rsidR="006E3576" w:rsidRDefault="006E3576" w:rsidP="006E3576">
            <w:pPr>
              <w:pStyle w:val="NoSpacing"/>
              <w:rPr>
                <w:rFonts w:ascii="Arial" w:hAnsi="Arial" w:cs="Arial"/>
                <w:b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b/>
                <w:sz w:val="24"/>
                <w:lang w:eastAsia="en-GB"/>
              </w:rPr>
              <w:t>Patient details</w:t>
            </w:r>
          </w:p>
          <w:p w14:paraId="5704924F" w14:textId="6F5EFB00" w:rsidR="009B25BB" w:rsidRPr="006E3576" w:rsidRDefault="009B25BB" w:rsidP="006E3576">
            <w:pPr>
              <w:pStyle w:val="NoSpacing"/>
              <w:rPr>
                <w:rFonts w:ascii="Arial" w:hAnsi="Arial" w:cs="Arial"/>
                <w:b/>
                <w:sz w:val="24"/>
                <w:lang w:eastAsia="en-GB"/>
              </w:rPr>
            </w:pPr>
          </w:p>
        </w:tc>
      </w:tr>
      <w:tr w:rsidR="006E3576" w:rsidRPr="006E3576" w14:paraId="105C5406" w14:textId="77777777" w:rsidTr="009B25BB">
        <w:tc>
          <w:tcPr>
            <w:tcW w:w="3246" w:type="dxa"/>
          </w:tcPr>
          <w:p w14:paraId="2A507F5A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Patient name</w:t>
            </w:r>
          </w:p>
          <w:p w14:paraId="415A269C" w14:textId="0AFAB295" w:rsidR="009B25BB" w:rsidRPr="006E3576" w:rsidRDefault="009B25BB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760" w:type="dxa"/>
          </w:tcPr>
          <w:p w14:paraId="3A880CB5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31DF1350" w14:textId="77777777" w:rsidTr="009B25BB">
        <w:tc>
          <w:tcPr>
            <w:tcW w:w="3246" w:type="dxa"/>
          </w:tcPr>
          <w:p w14:paraId="6D325844" w14:textId="77777777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Patient CHI/DOB</w:t>
            </w:r>
          </w:p>
          <w:p w14:paraId="41101C9B" w14:textId="4EA1BA98" w:rsidR="009B25BB" w:rsidRPr="006E3576" w:rsidRDefault="009B25BB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760" w:type="dxa"/>
          </w:tcPr>
          <w:p w14:paraId="22264984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49A720D8" w14:textId="77777777" w:rsidTr="009B25BB">
        <w:tc>
          <w:tcPr>
            <w:tcW w:w="3246" w:type="dxa"/>
          </w:tcPr>
          <w:p w14:paraId="646B808F" w14:textId="77777777" w:rsidR="006E3576" w:rsidRDefault="006E3576" w:rsidP="005C663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 xml:space="preserve">Date </w:t>
            </w:r>
            <w:r w:rsidR="005C6636">
              <w:rPr>
                <w:rFonts w:ascii="Arial" w:hAnsi="Arial" w:cs="Arial"/>
                <w:sz w:val="24"/>
                <w:lang w:eastAsia="en-GB"/>
              </w:rPr>
              <w:t>treatment</w:t>
            </w:r>
            <w:r w:rsidRPr="006E3576">
              <w:rPr>
                <w:rFonts w:ascii="Arial" w:hAnsi="Arial" w:cs="Arial"/>
                <w:sz w:val="24"/>
                <w:lang w:eastAsia="en-GB"/>
              </w:rPr>
              <w:t xml:space="preserve"> commenced </w:t>
            </w:r>
          </w:p>
          <w:p w14:paraId="55F4AD0B" w14:textId="4B99C01A" w:rsidR="005C6636" w:rsidRPr="006E3576" w:rsidRDefault="005C6636" w:rsidP="005C663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5760" w:type="dxa"/>
          </w:tcPr>
          <w:p w14:paraId="269F55B1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6E3576" w:rsidRPr="006E3576" w14:paraId="448699E9" w14:textId="77777777" w:rsidTr="009B25BB">
        <w:tc>
          <w:tcPr>
            <w:tcW w:w="3246" w:type="dxa"/>
          </w:tcPr>
          <w:p w14:paraId="2BA3EB7E" w14:textId="197B07DB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Method of supply (delete as appropriate)</w:t>
            </w:r>
          </w:p>
        </w:tc>
        <w:tc>
          <w:tcPr>
            <w:tcW w:w="5760" w:type="dxa"/>
          </w:tcPr>
          <w:p w14:paraId="4A8DFF43" w14:textId="6BF462B1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Daily COP / Daily / Weekly / Fortnightly / Monthly</w:t>
            </w:r>
          </w:p>
        </w:tc>
      </w:tr>
      <w:tr w:rsidR="006E3576" w:rsidRPr="006E3576" w14:paraId="3ABB7AF3" w14:textId="77777777" w:rsidTr="009B25BB">
        <w:tc>
          <w:tcPr>
            <w:tcW w:w="3246" w:type="dxa"/>
          </w:tcPr>
          <w:p w14:paraId="1500F9A1" w14:textId="77777777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Treatment month number</w:t>
            </w:r>
          </w:p>
          <w:p w14:paraId="7CC66730" w14:textId="617554BA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(delete as appropriate)</w:t>
            </w:r>
          </w:p>
        </w:tc>
        <w:tc>
          <w:tcPr>
            <w:tcW w:w="5760" w:type="dxa"/>
          </w:tcPr>
          <w:p w14:paraId="62719705" w14:textId="0A7C13EB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>Month 1 / Month 2 / Month 3</w:t>
            </w:r>
          </w:p>
        </w:tc>
      </w:tr>
    </w:tbl>
    <w:p w14:paraId="73B0E767" w14:textId="77777777" w:rsidR="006E3576" w:rsidRPr="006E3576" w:rsidRDefault="006E3576" w:rsidP="006E3576">
      <w:pPr>
        <w:pStyle w:val="NoSpacing"/>
        <w:rPr>
          <w:rFonts w:ascii="Arial" w:hAnsi="Arial" w:cs="Arial"/>
          <w:sz w:val="24"/>
          <w:lang w:eastAsia="en-GB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006"/>
      </w:tblGrid>
      <w:tr w:rsidR="006E3576" w:rsidRPr="006E3576" w14:paraId="095C7B18" w14:textId="77777777" w:rsidTr="006E3576">
        <w:tc>
          <w:tcPr>
            <w:tcW w:w="9016" w:type="dxa"/>
          </w:tcPr>
          <w:p w14:paraId="42B607B0" w14:textId="5C51BB8F" w:rsidR="006E3576" w:rsidRP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 xml:space="preserve">Has the patient collected all medication as per expected schedule? </w:t>
            </w:r>
            <w:r w:rsidRPr="009B25BB">
              <w:rPr>
                <w:rFonts w:ascii="Arial" w:hAnsi="Arial" w:cs="Arial"/>
                <w:b/>
                <w:sz w:val="24"/>
                <w:lang w:eastAsia="en-GB"/>
              </w:rPr>
              <w:t>Yes / No</w:t>
            </w:r>
          </w:p>
          <w:p w14:paraId="440D986C" w14:textId="01379480" w:rsidR="006E3576" w:rsidRDefault="006E357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6E3576">
              <w:rPr>
                <w:rFonts w:ascii="Arial" w:hAnsi="Arial" w:cs="Arial"/>
                <w:sz w:val="24"/>
                <w:lang w:eastAsia="en-GB"/>
              </w:rPr>
              <w:t xml:space="preserve">If ‘No’ please provide full details of missed doses </w:t>
            </w:r>
            <w:r w:rsidR="009B25BB">
              <w:rPr>
                <w:rFonts w:ascii="Arial" w:hAnsi="Arial" w:cs="Arial"/>
                <w:sz w:val="24"/>
                <w:lang w:eastAsia="en-GB"/>
              </w:rPr>
              <w:t>including dates</w:t>
            </w:r>
            <w:r w:rsidRPr="006E3576">
              <w:rPr>
                <w:rFonts w:ascii="Arial" w:hAnsi="Arial" w:cs="Arial"/>
                <w:sz w:val="24"/>
                <w:lang w:eastAsia="en-GB"/>
              </w:rPr>
              <w:t>:</w:t>
            </w:r>
          </w:p>
          <w:p w14:paraId="462BD040" w14:textId="77777777" w:rsidR="009B25BB" w:rsidRDefault="009B25BB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  <w:p w14:paraId="19E10896" w14:textId="77777777" w:rsidR="009B25BB" w:rsidRDefault="009B25BB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  <w:p w14:paraId="0B2FDA00" w14:textId="77777777" w:rsidR="009B25BB" w:rsidRDefault="009B25BB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  <w:p w14:paraId="58D89F1A" w14:textId="5A56A530" w:rsidR="005C6636" w:rsidRPr="006E3576" w:rsidRDefault="005C6636" w:rsidP="006E3576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</w:p>
        </w:tc>
      </w:tr>
    </w:tbl>
    <w:p w14:paraId="1BA0A258" w14:textId="7498C1CE" w:rsidR="00845BE3" w:rsidRDefault="00845BE3" w:rsidP="006E3576">
      <w:pPr>
        <w:pStyle w:val="NoSpacing"/>
        <w:rPr>
          <w:rFonts w:ascii="Arial" w:hAnsi="Arial" w:cs="Arial"/>
          <w:sz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636" w14:paraId="5537C7CE" w14:textId="77777777" w:rsidTr="005C6636">
        <w:tc>
          <w:tcPr>
            <w:tcW w:w="9016" w:type="dxa"/>
          </w:tcPr>
          <w:p w14:paraId="57F8FF2E" w14:textId="06625D48" w:rsidR="005C6636" w:rsidRDefault="005C6636" w:rsidP="006E3576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Any other comments</w:t>
            </w:r>
          </w:p>
          <w:p w14:paraId="06A15745" w14:textId="77777777" w:rsidR="005C6636" w:rsidRDefault="005C6636" w:rsidP="006E3576">
            <w:pPr>
              <w:pStyle w:val="NoSpacing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14:paraId="769DA9CF" w14:textId="77777777" w:rsidR="005C6636" w:rsidRDefault="005C6636" w:rsidP="006E3576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19886FCD" w14:textId="77777777" w:rsidR="005C6636" w:rsidRDefault="005C6636" w:rsidP="006E3576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30A21621" w14:textId="77777777" w:rsidR="005C6636" w:rsidRDefault="005C6636" w:rsidP="006E3576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10EE804A" w14:textId="77777777" w:rsidR="005C6636" w:rsidRDefault="005C6636" w:rsidP="006E3576">
      <w:pPr>
        <w:pStyle w:val="NoSpacing"/>
        <w:rPr>
          <w:rFonts w:ascii="Arial" w:hAnsi="Arial" w:cs="Arial"/>
          <w:sz w:val="24"/>
        </w:rPr>
      </w:pPr>
    </w:p>
    <w:sectPr w:rsidR="005C6636" w:rsidSect="00077F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6229" w14:textId="77777777" w:rsidR="00077F7A" w:rsidRDefault="00077F7A" w:rsidP="00077F7A">
      <w:pPr>
        <w:spacing w:after="0" w:line="240" w:lineRule="auto"/>
      </w:pPr>
      <w:r>
        <w:separator/>
      </w:r>
    </w:p>
  </w:endnote>
  <w:endnote w:type="continuationSeparator" w:id="0">
    <w:p w14:paraId="08F8AE36" w14:textId="77777777" w:rsidR="00077F7A" w:rsidRDefault="00077F7A" w:rsidP="0007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B363" w14:textId="1F561321" w:rsidR="00077F7A" w:rsidRPr="00077F7A" w:rsidRDefault="00450A90" w:rsidP="00077F7A">
    <w:pPr>
      <w:pStyle w:val="Footer"/>
      <w:jc w:val="right"/>
      <w:rPr>
        <w:rFonts w:ascii="Arial" w:hAnsi="Arial" w:cs="Arial"/>
        <w:sz w:val="24"/>
      </w:rPr>
    </w:pPr>
    <w:proofErr w:type="spellStart"/>
    <w:r>
      <w:rPr>
        <w:rFonts w:ascii="Arial" w:hAnsi="Arial" w:cs="Arial"/>
        <w:sz w:val="24"/>
        <w:szCs w:val="24"/>
        <w:lang w:eastAsia="en-GB"/>
      </w:rPr>
      <w:t>SLA_Provis</w:t>
    </w:r>
    <w:r w:rsidR="005D298A">
      <w:rPr>
        <w:rFonts w:ascii="Arial" w:hAnsi="Arial" w:cs="Arial"/>
        <w:sz w:val="24"/>
        <w:szCs w:val="24"/>
        <w:lang w:eastAsia="en-GB"/>
      </w:rPr>
      <w:t>ion</w:t>
    </w:r>
    <w:proofErr w:type="spellEnd"/>
    <w:r w:rsidR="005D298A">
      <w:rPr>
        <w:rFonts w:ascii="Arial" w:hAnsi="Arial" w:cs="Arial"/>
        <w:sz w:val="24"/>
        <w:szCs w:val="24"/>
        <w:lang w:eastAsia="en-GB"/>
      </w:rPr>
      <w:t xml:space="preserve"> of Hepatitis C Medication</w:t>
    </w:r>
  </w:p>
  <w:p w14:paraId="2814868D" w14:textId="5C87DF99" w:rsidR="003E24B0" w:rsidRDefault="005D298A" w:rsidP="00077F7A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2023-2024</w:t>
    </w:r>
  </w:p>
  <w:p w14:paraId="367AA1CB" w14:textId="38801CA1" w:rsidR="00077F7A" w:rsidRDefault="009B25BB" w:rsidP="00077F7A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Appendix </w:t>
    </w:r>
    <w:r w:rsidR="00450A90">
      <w:rPr>
        <w:rFonts w:ascii="Arial" w:hAnsi="Arial" w:cs="Arial"/>
        <w:sz w:val="24"/>
      </w:rPr>
      <w:t>1</w:t>
    </w:r>
  </w:p>
  <w:p w14:paraId="07394A2E" w14:textId="77777777" w:rsidR="00450A90" w:rsidRPr="00077F7A" w:rsidRDefault="00450A90" w:rsidP="00450A90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Patient Compliance Reporting Form for Hepatitis C Treatment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25F1" w14:textId="77777777" w:rsidR="00077F7A" w:rsidRDefault="00077F7A" w:rsidP="00077F7A">
      <w:pPr>
        <w:spacing w:after="0" w:line="240" w:lineRule="auto"/>
      </w:pPr>
      <w:r>
        <w:separator/>
      </w:r>
    </w:p>
  </w:footnote>
  <w:footnote w:type="continuationSeparator" w:id="0">
    <w:p w14:paraId="669EE9CD" w14:textId="77777777" w:rsidR="00077F7A" w:rsidRDefault="00077F7A" w:rsidP="0007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5E371" w14:textId="6BE80423" w:rsidR="00077F7A" w:rsidRDefault="005D298A">
    <w:pPr>
      <w:pStyle w:val="Header"/>
    </w:pPr>
    <w:r>
      <w:rPr>
        <w:noProof/>
        <w:lang w:eastAsia="en-GB"/>
      </w:rPr>
      <w:pict w14:anchorId="3EF3B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6704" o:spid="_x0000_s2054" type="#_x0000_t75" style="position:absolute;margin-left:0;margin-top:0;width:451.2pt;height:345.7pt;z-index:-251650048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1970" w14:textId="25C7B742" w:rsidR="00077F7A" w:rsidRDefault="005D298A" w:rsidP="00077F7A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en-GB"/>
      </w:rPr>
      <w:pict w14:anchorId="79CE2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6705" o:spid="_x0000_s2055" type="#_x0000_t75" style="position:absolute;left:0;text-align:left;margin-left:0;margin-top:0;width:451.2pt;height:345.7pt;z-index:-251649024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  <w:r w:rsidR="00077F7A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64384" behindDoc="1" locked="0" layoutInCell="1" allowOverlap="1" wp14:anchorId="533B762D" wp14:editId="2B318519">
          <wp:simplePos x="0" y="0"/>
          <wp:positionH relativeFrom="column">
            <wp:posOffset>-57150</wp:posOffset>
          </wp:positionH>
          <wp:positionV relativeFrom="paragraph">
            <wp:posOffset>-113030</wp:posOffset>
          </wp:positionV>
          <wp:extent cx="1181100" cy="9048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F7A">
      <w:rPr>
        <w:rFonts w:ascii="Arial" w:hAnsi="Arial" w:cs="Arial"/>
        <w:sz w:val="24"/>
      </w:rPr>
      <w:t xml:space="preserve">NHS Grampian </w:t>
    </w:r>
  </w:p>
  <w:p w14:paraId="2DAFC760" w14:textId="77777777" w:rsidR="00077F7A" w:rsidRDefault="00077F7A" w:rsidP="00077F7A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Pharmaceutical Care Services</w:t>
    </w:r>
  </w:p>
  <w:p w14:paraId="0A97CED0" w14:textId="77777777" w:rsidR="00450A90" w:rsidRDefault="00450A90" w:rsidP="00450A90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Service Level Agreement Appendix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CA53F" w14:textId="11E306F4" w:rsidR="00077F7A" w:rsidRDefault="005D298A">
    <w:pPr>
      <w:pStyle w:val="Header"/>
    </w:pPr>
    <w:r>
      <w:rPr>
        <w:noProof/>
        <w:lang w:eastAsia="en-GB"/>
      </w:rPr>
      <w:pict w14:anchorId="4D8E6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6703" o:spid="_x0000_s2053" type="#_x0000_t75" style="position:absolute;margin-left:0;margin-top:0;width:451.2pt;height:345.7pt;z-index:-251651072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138C1"/>
    <w:multiLevelType w:val="hybridMultilevel"/>
    <w:tmpl w:val="5F4EB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C7072"/>
    <w:multiLevelType w:val="hybridMultilevel"/>
    <w:tmpl w:val="260AB70A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2FF0C19"/>
    <w:multiLevelType w:val="hybridMultilevel"/>
    <w:tmpl w:val="F1F02A12"/>
    <w:lvl w:ilvl="0" w:tplc="B10C9544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685307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12"/>
    <w:rsid w:val="00077F7A"/>
    <w:rsid w:val="000C3C5B"/>
    <w:rsid w:val="00252A61"/>
    <w:rsid w:val="002563CC"/>
    <w:rsid w:val="00256495"/>
    <w:rsid w:val="00305816"/>
    <w:rsid w:val="003E24B0"/>
    <w:rsid w:val="00450A90"/>
    <w:rsid w:val="00502733"/>
    <w:rsid w:val="005C6636"/>
    <w:rsid w:val="005D298A"/>
    <w:rsid w:val="00614B08"/>
    <w:rsid w:val="00675631"/>
    <w:rsid w:val="006D5212"/>
    <w:rsid w:val="006E3576"/>
    <w:rsid w:val="007C2D50"/>
    <w:rsid w:val="0080747E"/>
    <w:rsid w:val="00845BE3"/>
    <w:rsid w:val="00851A89"/>
    <w:rsid w:val="0096516D"/>
    <w:rsid w:val="009A2B2B"/>
    <w:rsid w:val="009B25BB"/>
    <w:rsid w:val="00AD011B"/>
    <w:rsid w:val="00B95310"/>
    <w:rsid w:val="00C83015"/>
    <w:rsid w:val="00D94F13"/>
    <w:rsid w:val="00EA3C05"/>
    <w:rsid w:val="00EC68F7"/>
    <w:rsid w:val="00F96324"/>
    <w:rsid w:val="00F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2461F02"/>
  <w15:chartTrackingRefBased/>
  <w15:docId w15:val="{6B9340B0-A3AC-4B38-A9E0-DFBD61F2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D521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7A"/>
  </w:style>
  <w:style w:type="paragraph" w:styleId="Footer">
    <w:name w:val="footer"/>
    <w:basedOn w:val="Normal"/>
    <w:link w:val="FooterChar"/>
    <w:uiPriority w:val="99"/>
    <w:unhideWhenUsed/>
    <w:rsid w:val="0007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7A"/>
  </w:style>
  <w:style w:type="table" w:styleId="TableGrid0">
    <w:name w:val="Table Grid"/>
    <w:basedOn w:val="TableNormal"/>
    <w:uiPriority w:val="39"/>
    <w:rsid w:val="0007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2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4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63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11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45BE3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FA797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m.hepatologypharmacyteam@nhs.sc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Buchan (NHS Grampian), SNA20</dc:creator>
  <cp:keywords/>
  <dc:description/>
  <cp:lastModifiedBy>Craig Marr (NHS Grampian)</cp:lastModifiedBy>
  <cp:revision>6</cp:revision>
  <dcterms:created xsi:type="dcterms:W3CDTF">2021-03-02T20:02:00Z</dcterms:created>
  <dcterms:modified xsi:type="dcterms:W3CDTF">2023-04-11T08:33:00Z</dcterms:modified>
</cp:coreProperties>
</file>