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A7E3" w14:textId="5D8285BC" w:rsidR="00E851E4" w:rsidRPr="00D75623" w:rsidRDefault="00E851E4">
      <w:pPr>
        <w:rPr>
          <w:rFonts w:ascii="Calibri" w:eastAsia="Times New Roman" w:hAnsi="Calibri" w:cs="Calibri"/>
          <w:noProof/>
          <w:color w:val="000000"/>
          <w:lang w:eastAsia="en-GB"/>
        </w:rPr>
      </w:pPr>
    </w:p>
    <w:p w14:paraId="7A2FF779" w14:textId="63E923B7" w:rsidR="00E851E4" w:rsidRDefault="00D57D64">
      <w:pPr>
        <w:rPr>
          <w:b/>
          <w:bCs/>
          <w:color w:val="000000" w:themeColor="text1"/>
          <w:u w:val="single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99A3" wp14:editId="5C2DDAC8">
                <wp:simplePos x="0" y="0"/>
                <wp:positionH relativeFrom="column">
                  <wp:posOffset>173620</wp:posOffset>
                </wp:positionH>
                <wp:positionV relativeFrom="paragraph">
                  <wp:posOffset>140898</wp:posOffset>
                </wp:positionV>
                <wp:extent cx="8710850" cy="578734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0850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1AB61" w14:textId="5BC6323F" w:rsidR="00E851E4" w:rsidRPr="00D57D64" w:rsidRDefault="00D57D64" w:rsidP="00D57D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7D6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E851E4" w:rsidRPr="00D57D6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 VISION</w:t>
                            </w:r>
                          </w:p>
                          <w:p w14:paraId="408C61E0" w14:textId="3560BB25" w:rsidR="00E851E4" w:rsidRPr="00D57D64" w:rsidRDefault="00E851E4" w:rsidP="00D57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7D6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All Community Pharmacy Tea</w:t>
                            </w:r>
                            <w:r w:rsidR="001E73D2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ms</w:t>
                            </w:r>
                            <w:r w:rsidRPr="00D57D6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in NHS Lothian fully deliver the NHS Community Pharmacy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99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65pt;margin-top:11.1pt;width:685.9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" fillcolor="white [3201]" strokeweight=".5pt">
                <v:textbox>
                  <w:txbxContent>
                    <w:p w14:paraId="0DE1AB61" w14:textId="5BC6323F" w:rsidR="00E851E4" w:rsidRPr="00D57D64" w:rsidRDefault="00D57D64" w:rsidP="00D57D6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57D6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E851E4" w:rsidRPr="00D57D6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 VISION</w:t>
                      </w:r>
                    </w:p>
                    <w:p w14:paraId="408C61E0" w14:textId="3560BB25" w:rsidR="00E851E4" w:rsidRPr="00D57D64" w:rsidRDefault="00E851E4" w:rsidP="00D57D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7D64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All Community Pharmacy Tea</w:t>
                      </w:r>
                      <w:r w:rsidR="001E73D2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ms</w:t>
                      </w:r>
                      <w:r w:rsidRPr="00D57D64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in NHS Lothian fully deliver the NHS Community Pharmacy contract.</w:t>
                      </w:r>
                    </w:p>
                  </w:txbxContent>
                </v:textbox>
              </v:shape>
            </w:pict>
          </mc:Fallback>
        </mc:AlternateContent>
      </w:r>
    </w:p>
    <w:p w14:paraId="35D706A0" w14:textId="685C47FF" w:rsidR="00E851E4" w:rsidRDefault="00E851E4">
      <w:pPr>
        <w:rPr>
          <w:b/>
          <w:bCs/>
          <w:color w:val="000000" w:themeColor="text1"/>
          <w:u w:val="single"/>
        </w:rPr>
      </w:pPr>
    </w:p>
    <w:p w14:paraId="6DFB1457" w14:textId="628AEECC" w:rsidR="00E851E4" w:rsidRDefault="00E851E4">
      <w:pPr>
        <w:rPr>
          <w:b/>
          <w:bCs/>
          <w:color w:val="000000" w:themeColor="text1"/>
          <w:u w:val="single"/>
        </w:rPr>
      </w:pPr>
    </w:p>
    <w:p w14:paraId="236A8115" w14:textId="020C0BB6" w:rsidR="005B2C33" w:rsidRDefault="00D57D64">
      <w:pPr>
        <w:rPr>
          <w:b/>
          <w:bCs/>
          <w:color w:val="000000" w:themeColor="text1"/>
          <w:u w:val="single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74F80" wp14:editId="1F2767BF">
                <wp:simplePos x="0" y="0"/>
                <wp:positionH relativeFrom="column">
                  <wp:posOffset>173355</wp:posOffset>
                </wp:positionH>
                <wp:positionV relativeFrom="paragraph">
                  <wp:posOffset>241445</wp:posOffset>
                </wp:positionV>
                <wp:extent cx="8714740" cy="787078"/>
                <wp:effectExtent l="0" t="0" r="1016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740" cy="7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FCD5F" w14:textId="77777777" w:rsidR="00E851E4" w:rsidRPr="00D57D64" w:rsidRDefault="00E851E4" w:rsidP="00D57D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7D6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OUR MISSION</w:t>
                            </w:r>
                          </w:p>
                          <w:p w14:paraId="357745AC" w14:textId="2AECF97E" w:rsidR="00E851E4" w:rsidRPr="00D57D64" w:rsidRDefault="00E851E4" w:rsidP="00D57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7D6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As Pharmacy Champions we ensure we work together to support and challenge community pharmacy teams to deliver a consistent service for patients while collaborating with key stakeholders.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4F80" id="Text Box 4" o:spid="_x0000_s1027" type="#_x0000_t202" style="position:absolute;margin-left:13.65pt;margin-top:19pt;width:686.2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" fillcolor="white [3201]" strokeweight=".5pt">
                <v:textbox>
                  <w:txbxContent>
                    <w:p w14:paraId="74BFCD5F" w14:textId="77777777" w:rsidR="00E851E4" w:rsidRPr="00D57D64" w:rsidRDefault="00E851E4" w:rsidP="00D57D6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57D6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OUR MISSION</w:t>
                      </w:r>
                    </w:p>
                    <w:p w14:paraId="357745AC" w14:textId="2AECF97E" w:rsidR="00E851E4" w:rsidRPr="00D57D64" w:rsidRDefault="00E851E4" w:rsidP="00D57D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7D64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As Pharmacy Champions we ensure we work together to support and challenge community pharmacy teams to deliver a consistent service for patients while collaborating with key stakeholders.</w:t>
                      </w:r>
                    </w:p>
                  </w:txbxContent>
                </v:textbox>
              </v:shape>
            </w:pict>
          </mc:Fallback>
        </mc:AlternateContent>
      </w:r>
      <w:r w:rsidR="00170516">
        <w:rPr>
          <w:b/>
          <w:bCs/>
          <w:color w:val="000000" w:themeColor="text1"/>
          <w:u w:val="single"/>
        </w:rPr>
        <w:br w:type="textWrapping" w:clear="all"/>
      </w:r>
    </w:p>
    <w:p w14:paraId="7AFE834B" w14:textId="1BF000F4" w:rsidR="005B2C33" w:rsidRDefault="005B2C33">
      <w:pPr>
        <w:rPr>
          <w:b/>
          <w:bCs/>
          <w:color w:val="000000" w:themeColor="text1"/>
          <w:u w:val="single"/>
        </w:rPr>
      </w:pPr>
    </w:p>
    <w:p w14:paraId="72100AB6" w14:textId="424B66C4" w:rsidR="00D74747" w:rsidRDefault="00D74747" w:rsidP="00BC659C">
      <w:pPr>
        <w:rPr>
          <w:color w:val="00B050"/>
          <w:sz w:val="32"/>
          <w:szCs w:val="32"/>
        </w:rPr>
      </w:pPr>
    </w:p>
    <w:p w14:paraId="72908A88" w14:textId="6FC1000C" w:rsidR="00E851E4" w:rsidRDefault="00E851E4" w:rsidP="00BC659C">
      <w:pPr>
        <w:rPr>
          <w:color w:val="00B050"/>
          <w:sz w:val="32"/>
          <w:szCs w:val="32"/>
        </w:rPr>
      </w:pPr>
    </w:p>
    <w:p w14:paraId="066E1303" w14:textId="01D62439" w:rsidR="00E851E4" w:rsidRPr="0032517C" w:rsidRDefault="00C11F2A" w:rsidP="00BC659C">
      <w:pPr>
        <w:rPr>
          <w:color w:val="00B050"/>
          <w:sz w:val="32"/>
          <w:szCs w:val="32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C6FC1" wp14:editId="16C93651">
                <wp:simplePos x="0" y="0"/>
                <wp:positionH relativeFrom="column">
                  <wp:posOffset>5728970</wp:posOffset>
                </wp:positionH>
                <wp:positionV relativeFrom="paragraph">
                  <wp:posOffset>79375</wp:posOffset>
                </wp:positionV>
                <wp:extent cx="3136900" cy="1656000"/>
                <wp:effectExtent l="0" t="0" r="1270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6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E6048" w14:textId="77777777" w:rsidR="00E851E4" w:rsidRPr="0032517C" w:rsidRDefault="00E851E4" w:rsidP="00E851E4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517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IMPROVE THE HEALTH OF THE POPULATION</w:t>
                            </w:r>
                          </w:p>
                          <w:p w14:paraId="111068F3" w14:textId="0ED1778A" w:rsidR="00E851E4" w:rsidRPr="00A90080" w:rsidRDefault="00E851E4" w:rsidP="00E851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0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INTENT 3 - We as a team will deliver on each of our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targeted services</w:t>
                            </w:r>
                          </w:p>
                          <w:p w14:paraId="1C135E9D" w14:textId="5E166951" w:rsidR="00E851E4" w:rsidRPr="00DD47CD" w:rsidRDefault="005C5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7CD">
                              <w:rPr>
                                <w:sz w:val="20"/>
                                <w:szCs w:val="20"/>
                              </w:rPr>
                              <w:t xml:space="preserve">(Pharmacy First, AMS, MCR, Smoking Cessation, Vaccination, </w:t>
                            </w:r>
                            <w:r w:rsidR="00776DB9">
                              <w:rPr>
                                <w:sz w:val="20"/>
                                <w:szCs w:val="20"/>
                              </w:rPr>
                              <w:t>Sexual Health</w:t>
                            </w:r>
                            <w:r w:rsidRPr="00DD47CD">
                              <w:rPr>
                                <w:sz w:val="20"/>
                                <w:szCs w:val="20"/>
                              </w:rPr>
                              <w:t>, Compliance aids)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6FC1" id="Text Box 8" o:spid="_x0000_s1028" type="#_x0000_t202" style="position:absolute;margin-left:451.1pt;margin-top:6.25pt;width:247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" fillcolor="white [3201]" strokeweight=".5pt">
                <v:textbox>
                  <w:txbxContent>
                    <w:p w14:paraId="208E6048" w14:textId="77777777" w:rsidR="00E851E4" w:rsidRPr="0032517C" w:rsidRDefault="00E851E4" w:rsidP="00E851E4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32517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IMPROVE THE HEALTH OF THE POPULATION</w:t>
                      </w:r>
                    </w:p>
                    <w:p w14:paraId="111068F3" w14:textId="0ED1778A" w:rsidR="00E851E4" w:rsidRPr="00A90080" w:rsidRDefault="00E851E4" w:rsidP="00E851E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900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INTENT 3 - We as a team will deliver on each of our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targeted services</w:t>
                      </w:r>
                    </w:p>
                    <w:p w14:paraId="1C135E9D" w14:textId="5E166951" w:rsidR="00E851E4" w:rsidRPr="00DD47CD" w:rsidRDefault="005C54CC">
                      <w:pPr>
                        <w:rPr>
                          <w:sz w:val="20"/>
                          <w:szCs w:val="20"/>
                        </w:rPr>
                      </w:pPr>
                      <w:r w:rsidRPr="00DD47CD">
                        <w:rPr>
                          <w:sz w:val="20"/>
                          <w:szCs w:val="20"/>
                        </w:rPr>
                        <w:t xml:space="preserve">(Pharmacy First, AMS, MCR, Smoking Cessation, Vaccination, </w:t>
                      </w:r>
                      <w:r w:rsidR="00776DB9">
                        <w:rPr>
                          <w:sz w:val="20"/>
                          <w:szCs w:val="20"/>
                        </w:rPr>
                        <w:t>Sexual Health</w:t>
                      </w:r>
                      <w:r w:rsidRPr="00DD47CD">
                        <w:rPr>
                          <w:sz w:val="20"/>
                          <w:szCs w:val="20"/>
                        </w:rPr>
                        <w:t>, Compliance aids)</w:t>
                      </w:r>
                    </w:p>
                  </w:txbxContent>
                </v:textbox>
              </v:shape>
            </w:pict>
          </mc:Fallback>
        </mc:AlternateContent>
      </w:r>
      <w:r w:rsidR="005C54CC">
        <w:rPr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1EA5E" wp14:editId="260131DC">
                <wp:simplePos x="0" y="0"/>
                <wp:positionH relativeFrom="column">
                  <wp:posOffset>173620</wp:posOffset>
                </wp:positionH>
                <wp:positionV relativeFrom="paragraph">
                  <wp:posOffset>79640</wp:posOffset>
                </wp:positionV>
                <wp:extent cx="3136900" cy="1655180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65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A34F7" w14:textId="77777777" w:rsidR="00E851E4" w:rsidRPr="00D57D64" w:rsidRDefault="00E851E4" w:rsidP="00E851E4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57D6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IMPROVE QUALITY OF HEALTHCARE</w:t>
                            </w:r>
                          </w:p>
                          <w:p w14:paraId="209E40CE" w14:textId="77777777" w:rsidR="00DD47CD" w:rsidRDefault="00E851E4" w:rsidP="00E851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INTENT 1 - We as a team, SUPPORT &amp; CHALLENGE pharmacy teams to deliver</w:t>
                            </w:r>
                            <w:r w:rsidR="00DD47CD"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all</w:t>
                            </w:r>
                            <w:r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national </w:t>
                            </w:r>
                            <w:r w:rsidR="00DD47CD"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&amp;</w:t>
                            </w:r>
                            <w:r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locally negotiated services</w:t>
                            </w:r>
                            <w:r w:rsidR="00DD47CD" w:rsidRP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safely &amp; to the best possible standard</w:t>
                            </w:r>
                            <w:r w:rsidR="00DD47CD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8EC397" w14:textId="7228EF9B" w:rsidR="00E851E4" w:rsidRPr="00DD47CD" w:rsidRDefault="00DD47CD" w:rsidP="00E851E4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PCA understanding, </w:t>
                            </w:r>
                            <w:r w:rsidR="001E73D2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PG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 training &amp; adherence)</w:t>
                            </w:r>
                          </w:p>
                          <w:p w14:paraId="2C2050C8" w14:textId="77777777" w:rsidR="00E851E4" w:rsidRPr="005C54CC" w:rsidRDefault="00E851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EA5E" id="Text Box 5" o:spid="_x0000_s1029" type="#_x0000_t202" style="position:absolute;margin-left:13.65pt;margin-top:6.25pt;width:247pt;height:1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" fillcolor="white [3201]" strokeweight=".5pt">
                <v:textbox>
                  <w:txbxContent>
                    <w:p w14:paraId="37BA34F7" w14:textId="77777777" w:rsidR="00E851E4" w:rsidRPr="00D57D64" w:rsidRDefault="00E851E4" w:rsidP="00E851E4">
                      <w:pP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D57D64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IMPROVE QUALITY OF HEALTHCARE</w:t>
                      </w:r>
                    </w:p>
                    <w:p w14:paraId="209E40CE" w14:textId="77777777" w:rsidR="00DD47CD" w:rsidRDefault="00E851E4" w:rsidP="00E851E4">
                      <w:pP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INTENT 1 - We as a team, SUPPORT &amp; CHALLENGE pharmacy teams to deliver</w:t>
                      </w:r>
                      <w:r w:rsidR="00DD47CD"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all</w:t>
                      </w:r>
                      <w:r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national </w:t>
                      </w:r>
                      <w:r w:rsidR="00DD47CD"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&amp;</w:t>
                      </w:r>
                      <w:r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locally negotiated services</w:t>
                      </w:r>
                      <w:r w:rsidR="00DD47CD" w:rsidRP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safely &amp; to the best possible standard</w:t>
                      </w:r>
                      <w:r w:rsidR="00DD47CD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8EC397" w14:textId="7228EF9B" w:rsidR="00E851E4" w:rsidRPr="00DD47CD" w:rsidRDefault="00DD47CD" w:rsidP="00E851E4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PCA understanding, </w:t>
                      </w:r>
                      <w:r w:rsidR="001E73D2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>PG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>D training &amp; adherence)</w:t>
                      </w:r>
                    </w:p>
                    <w:p w14:paraId="2C2050C8" w14:textId="77777777" w:rsidR="00E851E4" w:rsidRPr="005C54CC" w:rsidRDefault="00E851E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2A6E4" w14:textId="6EF823CD" w:rsidR="00FC617F" w:rsidRDefault="00FC617F" w:rsidP="00BC659C">
      <w:pPr>
        <w:rPr>
          <w:b/>
          <w:bCs/>
          <w:color w:val="000000" w:themeColor="text1"/>
          <w:sz w:val="28"/>
          <w:szCs w:val="28"/>
        </w:rPr>
      </w:pPr>
    </w:p>
    <w:p w14:paraId="0D8457D8" w14:textId="14CBCF74" w:rsidR="00FC617F" w:rsidRDefault="00FC617F" w:rsidP="00BC659C">
      <w:pPr>
        <w:rPr>
          <w:b/>
          <w:bCs/>
          <w:color w:val="000000" w:themeColor="text1"/>
          <w:sz w:val="28"/>
          <w:szCs w:val="28"/>
        </w:rPr>
      </w:pPr>
    </w:p>
    <w:p w14:paraId="65F1894F" w14:textId="2F1CB056" w:rsidR="00FC617F" w:rsidRDefault="00FC617F" w:rsidP="00BC659C">
      <w:pPr>
        <w:rPr>
          <w:b/>
          <w:bCs/>
          <w:color w:val="000000" w:themeColor="text1"/>
          <w:sz w:val="28"/>
          <w:szCs w:val="28"/>
        </w:rPr>
      </w:pPr>
    </w:p>
    <w:p w14:paraId="469902B3" w14:textId="7AA5AA02" w:rsidR="00E851E4" w:rsidRDefault="00C11F2A" w:rsidP="00BC659C">
      <w:pPr>
        <w:rPr>
          <w:b/>
          <w:bCs/>
          <w:color w:val="000000" w:themeColor="text1"/>
          <w:sz w:val="28"/>
          <w:szCs w:val="28"/>
        </w:rPr>
      </w:pPr>
      <w:r w:rsidRPr="00D75623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2EE640EB" wp14:editId="3CDB110A">
            <wp:simplePos x="0" y="0"/>
            <wp:positionH relativeFrom="column">
              <wp:posOffset>3586480</wp:posOffset>
            </wp:positionH>
            <wp:positionV relativeFrom="paragraph">
              <wp:posOffset>45865</wp:posOffset>
            </wp:positionV>
            <wp:extent cx="1919605" cy="1778000"/>
            <wp:effectExtent l="0" t="0" r="0" b="0"/>
            <wp:wrapNone/>
            <wp:docPr id="2" name="Picture 7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C8A0C0-A2E4-4215-AEB9-2AB0E8483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85C8A0C0-A2E4-4215-AEB9-2AB0E84832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89C90" w14:textId="1D955F19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789C39D7" w14:textId="052FFE49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400F8765" w14:textId="3896B4F7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183396B6" w14:textId="4B43A8E2" w:rsidR="00E851E4" w:rsidRDefault="00FC6C61" w:rsidP="00BC65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96DFC" wp14:editId="4048BD9B">
                <wp:simplePos x="0" y="0"/>
                <wp:positionH relativeFrom="column">
                  <wp:posOffset>5729468</wp:posOffset>
                </wp:positionH>
                <wp:positionV relativeFrom="paragraph">
                  <wp:posOffset>199109</wp:posOffset>
                </wp:positionV>
                <wp:extent cx="3131820" cy="1608744"/>
                <wp:effectExtent l="0" t="0" r="1778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608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D1C353" w14:textId="77777777" w:rsidR="00E851E4" w:rsidRPr="0032517C" w:rsidRDefault="00E851E4" w:rsidP="00E851E4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517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ACHIEVE VALUE AND SUSTAINABUILITY</w:t>
                            </w:r>
                          </w:p>
                          <w:p w14:paraId="553F305A" w14:textId="17BAA5FD" w:rsidR="00E851E4" w:rsidRPr="00DD47CD" w:rsidRDefault="00E851E4" w:rsidP="00E851E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INTENT 4 - We as a team promote the champions to be the “go to” resource for pharmacy teams</w:t>
                            </w:r>
                            <w:r w:rsidR="005C54C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4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Promote Community Pharmacy website &amp; 2-way communication via </w:t>
                            </w:r>
                            <w:r w:rsidR="001E73D2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calls,</w:t>
                            </w:r>
                            <w:r w:rsidR="0081382A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emails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visits</w:t>
                            </w:r>
                            <w:r w:rsidR="00AE53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collaboration with key stakeholders)</w:t>
                            </w:r>
                          </w:p>
                          <w:p w14:paraId="0A8F7979" w14:textId="77777777" w:rsidR="00E851E4" w:rsidRDefault="00E85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6DFC" id="Text Box 7" o:spid="_x0000_s1030" type="#_x0000_t202" style="position:absolute;margin-left:451.15pt;margin-top:15.7pt;width:246.6pt;height:1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" fillcolor="white [3201]" strokecolor="black [3213]" strokeweight=".5pt">
                <v:textbox>
                  <w:txbxContent>
                    <w:p w14:paraId="47D1C353" w14:textId="77777777" w:rsidR="00E851E4" w:rsidRPr="0032517C" w:rsidRDefault="00E851E4" w:rsidP="00E851E4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2517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ACHIEVE VALUE AND SUSTAINABUILITY</w:t>
                      </w:r>
                    </w:p>
                    <w:p w14:paraId="553F305A" w14:textId="17BAA5FD" w:rsidR="00E851E4" w:rsidRPr="00DD47CD" w:rsidRDefault="00E851E4" w:rsidP="00E851E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0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INTENT 4 - We as a team promote the champions to be the “go to” resource for pharmacy teams</w:t>
                      </w:r>
                      <w:r w:rsidR="005C54C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C54CC">
                        <w:rPr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Promote Community Pharmacy website &amp; 2-way communication via </w:t>
                      </w:r>
                      <w:r w:rsidR="001E73D2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>calls,</w:t>
                      </w:r>
                      <w:r w:rsidR="0081382A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emails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&amp; visits</w:t>
                      </w:r>
                      <w:r w:rsidR="00AE531C">
                        <w:rPr>
                          <w:color w:val="000000" w:themeColor="text1"/>
                          <w:sz w:val="20"/>
                          <w:szCs w:val="20"/>
                        </w:rPr>
                        <w:t>, collaboration with key stakeholders)</w:t>
                      </w:r>
                    </w:p>
                    <w:p w14:paraId="0A8F7979" w14:textId="77777777" w:rsidR="00E851E4" w:rsidRDefault="00E851E4"/>
                  </w:txbxContent>
                </v:textbox>
              </v:shape>
            </w:pict>
          </mc:Fallback>
        </mc:AlternateContent>
      </w:r>
      <w:r w:rsidR="005C54C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8EA46" wp14:editId="536D3413">
                <wp:simplePos x="0" y="0"/>
                <wp:positionH relativeFrom="column">
                  <wp:posOffset>162046</wp:posOffset>
                </wp:positionH>
                <wp:positionV relativeFrom="paragraph">
                  <wp:posOffset>222258</wp:posOffset>
                </wp:positionV>
                <wp:extent cx="3136900" cy="1585732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58573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7E075" w14:textId="2629EF9B" w:rsidR="00E851E4" w:rsidRPr="00D57D64" w:rsidRDefault="00D57D64" w:rsidP="00E851E4">
                            <w:pPr>
                              <w:suppressOverlap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I</w:t>
                            </w:r>
                            <w:r w:rsidR="00E851E4" w:rsidRPr="00D57D64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MPROVE STAFF EXPERIENCE</w:t>
                            </w:r>
                          </w:p>
                          <w:p w14:paraId="65FAB827" w14:textId="77777777" w:rsidR="00E851E4" w:rsidRDefault="00E851E4" w:rsidP="00E851E4">
                            <w:pPr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0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INTENT 2- We as a team, work positively with pharmacy </w:t>
                            </w:r>
                          </w:p>
                          <w:p w14:paraId="3D1B1616" w14:textId="239EC828" w:rsidR="00E851E4" w:rsidRPr="00DD47CD" w:rsidRDefault="00E851E4" w:rsidP="005C54CC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A900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teams and encourage collaboration across all NHS Lothian</w:t>
                            </w:r>
                            <w:r w:rsidR="005C54C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(Mindset change, Buddy structure, </w:t>
                            </w:r>
                            <w:r w:rsidR="00AE53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wellbeing culture</w:t>
                            </w:r>
                            <w:r w:rsidR="005C54CC" w:rsidRPr="00DD47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53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valuing the care we provide, professional decision making, personal development)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EA46" id="Text Box 6" o:spid="_x0000_s1031" type="#_x0000_t202" style="position:absolute;margin-left:12.75pt;margin-top:17.5pt;width:247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" fillcolor="white [3201]" strokecolor="black [3213]" strokeweight=".5pt">
                <v:textbox>
                  <w:txbxContent>
                    <w:p w14:paraId="43C7E075" w14:textId="2629EF9B" w:rsidR="00E851E4" w:rsidRPr="00D57D64" w:rsidRDefault="00D57D64" w:rsidP="00E851E4">
                      <w:pPr>
                        <w:suppressOverlap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I</w:t>
                      </w:r>
                      <w:r w:rsidR="00E851E4" w:rsidRPr="00D57D64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MPROVE STAFF EXPERIENCE</w:t>
                      </w:r>
                    </w:p>
                    <w:p w14:paraId="65FAB827" w14:textId="77777777" w:rsidR="00E851E4" w:rsidRDefault="00E851E4" w:rsidP="00E851E4">
                      <w:pPr>
                        <w:suppressOverlap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900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INTENT 2- We as a team, work positively with pharmacy </w:t>
                      </w:r>
                    </w:p>
                    <w:p w14:paraId="3D1B1616" w14:textId="239EC828" w:rsidR="00E851E4" w:rsidRPr="00DD47CD" w:rsidRDefault="00E851E4" w:rsidP="005C54CC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A900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teams and encourage collaboration across all NHS Lothian</w:t>
                      </w:r>
                      <w:r w:rsidR="005C54C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(Mindset change, Buddy structure, </w:t>
                      </w:r>
                      <w:r w:rsidR="00AE531C">
                        <w:rPr>
                          <w:color w:val="000000" w:themeColor="text1"/>
                          <w:sz w:val="20"/>
                          <w:szCs w:val="20"/>
                        </w:rPr>
                        <w:t>wellbeing culture</w:t>
                      </w:r>
                      <w:r w:rsidR="005C54CC" w:rsidRPr="00DD47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E531C">
                        <w:rPr>
                          <w:color w:val="000000" w:themeColor="text1"/>
                          <w:sz w:val="20"/>
                          <w:szCs w:val="20"/>
                        </w:rPr>
                        <w:t>valuing the care we provide, professional decision making, personal development)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67177CD0" w14:textId="56225051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5121B394" w14:textId="29A09BA1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4B53442E" w14:textId="31BEFA56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3805492E" w14:textId="77777777" w:rsidR="00E851E4" w:rsidRDefault="00E851E4" w:rsidP="00BC659C">
      <w:pPr>
        <w:rPr>
          <w:b/>
          <w:bCs/>
          <w:color w:val="000000" w:themeColor="text1"/>
          <w:sz w:val="28"/>
          <w:szCs w:val="28"/>
        </w:rPr>
      </w:pPr>
    </w:p>
    <w:p w14:paraId="4C43714E" w14:textId="6837A6EC" w:rsidR="00FC617F" w:rsidRDefault="00FC617F" w:rsidP="00FC617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br w:type="textWrapping" w:clear="all"/>
      </w:r>
    </w:p>
    <w:p w14:paraId="33BD7592" w14:textId="16FEE928" w:rsidR="00FC617F" w:rsidRDefault="00FC617F" w:rsidP="00FC617F">
      <w:pPr>
        <w:rPr>
          <w:b/>
          <w:bCs/>
          <w:color w:val="000000" w:themeColor="text1"/>
          <w:u w:val="single"/>
        </w:rPr>
      </w:pPr>
    </w:p>
    <w:p w14:paraId="10D23255" w14:textId="0423663A" w:rsidR="00D35AF3" w:rsidRPr="00AB0865" w:rsidRDefault="00FC617F" w:rsidP="00E22F03">
      <w:pPr>
        <w:tabs>
          <w:tab w:val="left" w:pos="3220"/>
        </w:tabs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b/>
          <w:bCs/>
          <w:color w:val="000000" w:themeColor="text1"/>
          <w:u w:val="single"/>
        </w:rPr>
        <w:br w:type="textWrapping" w:clear="all"/>
      </w:r>
    </w:p>
    <w:sectPr w:rsidR="00D35AF3" w:rsidRPr="00AB0865" w:rsidSect="00E22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2947" w14:textId="77777777" w:rsidR="00B030C0" w:rsidRDefault="00B030C0" w:rsidP="00F459CB">
      <w:r>
        <w:separator/>
      </w:r>
    </w:p>
  </w:endnote>
  <w:endnote w:type="continuationSeparator" w:id="0">
    <w:p w14:paraId="1C07E430" w14:textId="77777777" w:rsidR="00B030C0" w:rsidRDefault="00B030C0" w:rsidP="00F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6821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D078F5" w14:textId="15A0CEF6" w:rsidR="005C54CC" w:rsidRDefault="005C54CC" w:rsidP="00A335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C6C020" w14:textId="77777777" w:rsidR="009C5E93" w:rsidRDefault="009C5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1523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D72A8" w14:textId="01EDCD8F" w:rsidR="005C54CC" w:rsidRDefault="005C54CC" w:rsidP="00A335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CCEF2E" w14:textId="77777777" w:rsidR="009C5E93" w:rsidRDefault="009C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3D04" w14:textId="77777777" w:rsidR="009C5E93" w:rsidRDefault="009C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E045" w14:textId="77777777" w:rsidR="00B030C0" w:rsidRDefault="00B030C0" w:rsidP="00F459CB">
      <w:r>
        <w:separator/>
      </w:r>
    </w:p>
  </w:footnote>
  <w:footnote w:type="continuationSeparator" w:id="0">
    <w:p w14:paraId="5A3B55EA" w14:textId="77777777" w:rsidR="00B030C0" w:rsidRDefault="00B030C0" w:rsidP="00F4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68B4" w14:textId="77777777" w:rsidR="009C5E93" w:rsidRDefault="009C5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0394" w14:textId="7617E7C8" w:rsidR="00F459CB" w:rsidRDefault="00170516" w:rsidP="00B77228">
    <w:pPr>
      <w:pStyle w:val="Header"/>
      <w:ind w:firstLine="1440"/>
      <w:rPr>
        <w:b/>
        <w:bCs/>
        <w:color w:val="002060"/>
        <w:sz w:val="40"/>
        <w:szCs w:val="40"/>
      </w:rPr>
    </w:pPr>
    <w:r>
      <w:tab/>
    </w:r>
    <w:r w:rsidRPr="00170516">
      <w:rPr>
        <w:b/>
        <w:bCs/>
        <w:color w:val="002060"/>
        <w:sz w:val="40"/>
        <w:szCs w:val="40"/>
      </w:rPr>
      <w:t xml:space="preserve"> </w:t>
    </w:r>
    <w:r w:rsidR="00C3507F" w:rsidRPr="00170516">
      <w:rPr>
        <w:b/>
        <w:bCs/>
        <w:color w:val="002060"/>
        <w:sz w:val="40"/>
        <w:szCs w:val="40"/>
      </w:rPr>
      <w:t xml:space="preserve">NHS Lothian </w:t>
    </w:r>
    <w:r w:rsidRPr="00170516">
      <w:rPr>
        <w:b/>
        <w:bCs/>
        <w:color w:val="002060"/>
        <w:sz w:val="40"/>
        <w:szCs w:val="40"/>
      </w:rPr>
      <w:t xml:space="preserve">Community </w:t>
    </w:r>
    <w:r w:rsidR="00C3507F" w:rsidRPr="00170516">
      <w:rPr>
        <w:b/>
        <w:bCs/>
        <w:color w:val="002060"/>
        <w:sz w:val="40"/>
        <w:szCs w:val="40"/>
      </w:rPr>
      <w:t xml:space="preserve">Pharmacy </w:t>
    </w:r>
    <w:r w:rsidRPr="00170516">
      <w:rPr>
        <w:b/>
        <w:bCs/>
        <w:color w:val="002060"/>
        <w:sz w:val="40"/>
        <w:szCs w:val="40"/>
      </w:rPr>
      <w:t xml:space="preserve">Champion Strategy </w:t>
    </w:r>
    <w:r w:rsidR="00B77228" w:rsidRPr="00170516">
      <w:rPr>
        <w:b/>
        <w:bCs/>
        <w:color w:val="002060"/>
        <w:sz w:val="40"/>
        <w:szCs w:val="40"/>
      </w:rPr>
      <w:t>202</w:t>
    </w:r>
    <w:r w:rsidRPr="00170516">
      <w:rPr>
        <w:b/>
        <w:bCs/>
        <w:color w:val="002060"/>
        <w:sz w:val="40"/>
        <w:szCs w:val="40"/>
      </w:rPr>
      <w:t>2</w:t>
    </w:r>
    <w:r w:rsidR="00B77228" w:rsidRPr="00170516">
      <w:rPr>
        <w:b/>
        <w:bCs/>
        <w:color w:val="002060"/>
        <w:sz w:val="40"/>
        <w:szCs w:val="40"/>
      </w:rPr>
      <w:t>-26</w:t>
    </w:r>
  </w:p>
  <w:p w14:paraId="0E23E390" w14:textId="1B2DAB6D" w:rsidR="00170516" w:rsidRPr="009C5E93" w:rsidRDefault="009C5E93" w:rsidP="00B77228">
    <w:pPr>
      <w:pStyle w:val="Header"/>
      <w:ind w:firstLine="1440"/>
      <w:rPr>
        <w:sz w:val="36"/>
        <w:szCs w:val="36"/>
      </w:rPr>
    </w:pPr>
    <w:r>
      <w:rPr>
        <w:color w:val="002060"/>
        <w:sz w:val="36"/>
        <w:szCs w:val="36"/>
      </w:rPr>
      <w:tab/>
      <w:t xml:space="preserve">         </w:t>
    </w:r>
    <w:r w:rsidR="00170516" w:rsidRPr="009C5E93">
      <w:rPr>
        <w:color w:val="002060"/>
        <w:sz w:val="36"/>
        <w:szCs w:val="36"/>
      </w:rPr>
      <w:t>to support the delivery of the Pharmacy and Medicines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CA6E" w14:textId="77777777" w:rsidR="009C5E93" w:rsidRDefault="009C5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DD"/>
    <w:multiLevelType w:val="hybridMultilevel"/>
    <w:tmpl w:val="405C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3C2"/>
    <w:multiLevelType w:val="hybridMultilevel"/>
    <w:tmpl w:val="9216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43A4"/>
    <w:multiLevelType w:val="hybridMultilevel"/>
    <w:tmpl w:val="669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BD5"/>
    <w:multiLevelType w:val="hybridMultilevel"/>
    <w:tmpl w:val="4C9C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15B2"/>
    <w:multiLevelType w:val="hybridMultilevel"/>
    <w:tmpl w:val="05A8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7020"/>
    <w:multiLevelType w:val="hybridMultilevel"/>
    <w:tmpl w:val="14B4B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D2736"/>
    <w:multiLevelType w:val="hybridMultilevel"/>
    <w:tmpl w:val="14F0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35A0"/>
    <w:multiLevelType w:val="hybridMultilevel"/>
    <w:tmpl w:val="14963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56C3"/>
    <w:multiLevelType w:val="hybridMultilevel"/>
    <w:tmpl w:val="6612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B88"/>
    <w:multiLevelType w:val="hybridMultilevel"/>
    <w:tmpl w:val="137C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504E"/>
    <w:multiLevelType w:val="hybridMultilevel"/>
    <w:tmpl w:val="29B4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444"/>
    <w:multiLevelType w:val="hybridMultilevel"/>
    <w:tmpl w:val="F7A8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21C"/>
    <w:multiLevelType w:val="hybridMultilevel"/>
    <w:tmpl w:val="DBFC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456A3"/>
    <w:multiLevelType w:val="hybridMultilevel"/>
    <w:tmpl w:val="F120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8353F"/>
    <w:multiLevelType w:val="hybridMultilevel"/>
    <w:tmpl w:val="3374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0493"/>
    <w:multiLevelType w:val="hybridMultilevel"/>
    <w:tmpl w:val="F944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A04A6"/>
    <w:multiLevelType w:val="hybridMultilevel"/>
    <w:tmpl w:val="19E4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D6440"/>
    <w:multiLevelType w:val="hybridMultilevel"/>
    <w:tmpl w:val="6694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3732">
    <w:abstractNumId w:val="3"/>
  </w:num>
  <w:num w:numId="2" w16cid:durableId="799416269">
    <w:abstractNumId w:val="16"/>
  </w:num>
  <w:num w:numId="3" w16cid:durableId="1043092449">
    <w:abstractNumId w:val="14"/>
  </w:num>
  <w:num w:numId="4" w16cid:durableId="1693024014">
    <w:abstractNumId w:val="9"/>
  </w:num>
  <w:num w:numId="5" w16cid:durableId="1798719790">
    <w:abstractNumId w:val="11"/>
  </w:num>
  <w:num w:numId="6" w16cid:durableId="1199661228">
    <w:abstractNumId w:val="7"/>
  </w:num>
  <w:num w:numId="7" w16cid:durableId="698896573">
    <w:abstractNumId w:val="4"/>
  </w:num>
  <w:num w:numId="8" w16cid:durableId="133066424">
    <w:abstractNumId w:val="13"/>
  </w:num>
  <w:num w:numId="9" w16cid:durableId="664433727">
    <w:abstractNumId w:val="0"/>
  </w:num>
  <w:num w:numId="10" w16cid:durableId="251162295">
    <w:abstractNumId w:val="12"/>
  </w:num>
  <w:num w:numId="11" w16cid:durableId="656811197">
    <w:abstractNumId w:val="15"/>
  </w:num>
  <w:num w:numId="12" w16cid:durableId="422603299">
    <w:abstractNumId w:val="1"/>
  </w:num>
  <w:num w:numId="13" w16cid:durableId="1782803526">
    <w:abstractNumId w:val="10"/>
  </w:num>
  <w:num w:numId="14" w16cid:durableId="1254631266">
    <w:abstractNumId w:val="2"/>
  </w:num>
  <w:num w:numId="15" w16cid:durableId="1899513695">
    <w:abstractNumId w:val="5"/>
  </w:num>
  <w:num w:numId="16" w16cid:durableId="593784065">
    <w:abstractNumId w:val="17"/>
  </w:num>
  <w:num w:numId="17" w16cid:durableId="1447122113">
    <w:abstractNumId w:val="6"/>
  </w:num>
  <w:num w:numId="18" w16cid:durableId="610478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CB"/>
    <w:rsid w:val="00044070"/>
    <w:rsid w:val="00073BBF"/>
    <w:rsid w:val="00083D82"/>
    <w:rsid w:val="000A049B"/>
    <w:rsid w:val="000D0184"/>
    <w:rsid w:val="001343E8"/>
    <w:rsid w:val="00170516"/>
    <w:rsid w:val="001C1C4E"/>
    <w:rsid w:val="001C6B67"/>
    <w:rsid w:val="001E73D2"/>
    <w:rsid w:val="00257DBC"/>
    <w:rsid w:val="00283AF8"/>
    <w:rsid w:val="002947C1"/>
    <w:rsid w:val="002A0E83"/>
    <w:rsid w:val="00310FD4"/>
    <w:rsid w:val="0031553C"/>
    <w:rsid w:val="0032517C"/>
    <w:rsid w:val="00347682"/>
    <w:rsid w:val="0035116A"/>
    <w:rsid w:val="00376D7A"/>
    <w:rsid w:val="00383BDC"/>
    <w:rsid w:val="00384867"/>
    <w:rsid w:val="003A546C"/>
    <w:rsid w:val="003D0B3E"/>
    <w:rsid w:val="004077AF"/>
    <w:rsid w:val="004402B6"/>
    <w:rsid w:val="004649F9"/>
    <w:rsid w:val="0049636A"/>
    <w:rsid w:val="004E507A"/>
    <w:rsid w:val="00552DB5"/>
    <w:rsid w:val="00555620"/>
    <w:rsid w:val="005568DD"/>
    <w:rsid w:val="00573F66"/>
    <w:rsid w:val="005A4BAF"/>
    <w:rsid w:val="005B2C33"/>
    <w:rsid w:val="005C54CC"/>
    <w:rsid w:val="005D244F"/>
    <w:rsid w:val="005E0A6B"/>
    <w:rsid w:val="00606FB4"/>
    <w:rsid w:val="006E6293"/>
    <w:rsid w:val="006F1E3D"/>
    <w:rsid w:val="006F3C01"/>
    <w:rsid w:val="006F7622"/>
    <w:rsid w:val="00713EA9"/>
    <w:rsid w:val="0071657A"/>
    <w:rsid w:val="007659C0"/>
    <w:rsid w:val="00775B89"/>
    <w:rsid w:val="00776DB9"/>
    <w:rsid w:val="007A7C69"/>
    <w:rsid w:val="007E567E"/>
    <w:rsid w:val="00811BE6"/>
    <w:rsid w:val="0081382A"/>
    <w:rsid w:val="008B16B5"/>
    <w:rsid w:val="008C5290"/>
    <w:rsid w:val="008D1C0F"/>
    <w:rsid w:val="00924CDD"/>
    <w:rsid w:val="009433F7"/>
    <w:rsid w:val="00962957"/>
    <w:rsid w:val="00966D6B"/>
    <w:rsid w:val="009748B6"/>
    <w:rsid w:val="00981E94"/>
    <w:rsid w:val="00994E79"/>
    <w:rsid w:val="009C5E93"/>
    <w:rsid w:val="009E448E"/>
    <w:rsid w:val="00A527E1"/>
    <w:rsid w:val="00A74824"/>
    <w:rsid w:val="00A90080"/>
    <w:rsid w:val="00AA05A0"/>
    <w:rsid w:val="00AB0865"/>
    <w:rsid w:val="00AC211C"/>
    <w:rsid w:val="00AC4D3B"/>
    <w:rsid w:val="00AE531C"/>
    <w:rsid w:val="00AF4835"/>
    <w:rsid w:val="00B030C0"/>
    <w:rsid w:val="00B34AA7"/>
    <w:rsid w:val="00B3778A"/>
    <w:rsid w:val="00B4505C"/>
    <w:rsid w:val="00B540F6"/>
    <w:rsid w:val="00B77228"/>
    <w:rsid w:val="00B83225"/>
    <w:rsid w:val="00B83414"/>
    <w:rsid w:val="00B95BDC"/>
    <w:rsid w:val="00BB7DEB"/>
    <w:rsid w:val="00BC659C"/>
    <w:rsid w:val="00BF1827"/>
    <w:rsid w:val="00C11F2A"/>
    <w:rsid w:val="00C3507F"/>
    <w:rsid w:val="00C40BA3"/>
    <w:rsid w:val="00C45F19"/>
    <w:rsid w:val="00CA138B"/>
    <w:rsid w:val="00CA501E"/>
    <w:rsid w:val="00CB431C"/>
    <w:rsid w:val="00CB5062"/>
    <w:rsid w:val="00CE6B40"/>
    <w:rsid w:val="00CF488B"/>
    <w:rsid w:val="00D35AF3"/>
    <w:rsid w:val="00D41FCE"/>
    <w:rsid w:val="00D57D64"/>
    <w:rsid w:val="00D74747"/>
    <w:rsid w:val="00D75623"/>
    <w:rsid w:val="00DC1950"/>
    <w:rsid w:val="00DD47CD"/>
    <w:rsid w:val="00DF0C51"/>
    <w:rsid w:val="00E22F03"/>
    <w:rsid w:val="00E36C61"/>
    <w:rsid w:val="00E45B15"/>
    <w:rsid w:val="00E673F5"/>
    <w:rsid w:val="00E724B5"/>
    <w:rsid w:val="00E80393"/>
    <w:rsid w:val="00E851E4"/>
    <w:rsid w:val="00EC15AE"/>
    <w:rsid w:val="00EE0AB6"/>
    <w:rsid w:val="00EE4A4D"/>
    <w:rsid w:val="00F04CF5"/>
    <w:rsid w:val="00F05B9C"/>
    <w:rsid w:val="00F4496F"/>
    <w:rsid w:val="00F459CB"/>
    <w:rsid w:val="00F547A0"/>
    <w:rsid w:val="00F6277B"/>
    <w:rsid w:val="00F82379"/>
    <w:rsid w:val="00FA11B3"/>
    <w:rsid w:val="00FC2AC7"/>
    <w:rsid w:val="00FC617F"/>
    <w:rsid w:val="00FC6C61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E072"/>
  <w15:chartTrackingRefBased/>
  <w15:docId w15:val="{D753FF1A-6303-2842-86C1-A31B176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CB"/>
  </w:style>
  <w:style w:type="paragraph" w:styleId="Footer">
    <w:name w:val="footer"/>
    <w:basedOn w:val="Normal"/>
    <w:link w:val="FooterChar"/>
    <w:uiPriority w:val="99"/>
    <w:unhideWhenUsed/>
    <w:rsid w:val="00F45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CB"/>
  </w:style>
  <w:style w:type="paragraph" w:styleId="ListParagraph">
    <w:name w:val="List Paragraph"/>
    <w:basedOn w:val="Normal"/>
    <w:uiPriority w:val="34"/>
    <w:qFormat/>
    <w:rsid w:val="00F459CB"/>
    <w:pPr>
      <w:ind w:left="720"/>
      <w:contextualSpacing/>
    </w:pPr>
  </w:style>
  <w:style w:type="table" w:styleId="TableGrid">
    <w:name w:val="Table Grid"/>
    <w:basedOn w:val="TableNormal"/>
    <w:uiPriority w:val="39"/>
    <w:rsid w:val="0017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C54CC"/>
  </w:style>
  <w:style w:type="paragraph" w:styleId="NoSpacing">
    <w:name w:val="No Spacing"/>
    <w:uiPriority w:val="1"/>
    <w:qFormat/>
    <w:rsid w:val="002947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Strathdee</dc:creator>
  <cp:keywords/>
  <dc:description/>
  <cp:lastModifiedBy>Anderson, Fiona</cp:lastModifiedBy>
  <cp:revision>3</cp:revision>
  <cp:lastPrinted>2022-10-13T16:07:00Z</cp:lastPrinted>
  <dcterms:created xsi:type="dcterms:W3CDTF">2023-04-14T08:29:00Z</dcterms:created>
  <dcterms:modified xsi:type="dcterms:W3CDTF">2023-04-14T08:30:00Z</dcterms:modified>
</cp:coreProperties>
</file>