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1E20" w14:textId="5890DFAB" w:rsidR="00D959CA" w:rsidRDefault="006F2123" w:rsidP="005004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Serial Script Request Tracker</w:t>
      </w:r>
    </w:p>
    <w:tbl>
      <w:tblPr>
        <w:tblStyle w:val="TableGrid"/>
        <w:tblW w:w="10181" w:type="dxa"/>
        <w:tblInd w:w="-147" w:type="dxa"/>
        <w:tblLook w:val="04A0" w:firstRow="1" w:lastRow="0" w:firstColumn="1" w:lastColumn="0" w:noHBand="0" w:noVBand="1"/>
      </w:tblPr>
      <w:tblGrid>
        <w:gridCol w:w="2089"/>
        <w:gridCol w:w="1597"/>
        <w:gridCol w:w="1560"/>
        <w:gridCol w:w="1572"/>
        <w:gridCol w:w="1595"/>
        <w:gridCol w:w="1768"/>
      </w:tblGrid>
      <w:tr w:rsidR="00C73340" w14:paraId="760D7E4A" w14:textId="77777777" w:rsidTr="00C344F3">
        <w:trPr>
          <w:trHeight w:val="831"/>
        </w:trPr>
        <w:tc>
          <w:tcPr>
            <w:tcW w:w="2089" w:type="dxa"/>
            <w:shd w:val="clear" w:color="auto" w:fill="FFFF00"/>
          </w:tcPr>
          <w:p w14:paraId="6E4B480B" w14:textId="710B0FDB" w:rsidR="00C73340" w:rsidRPr="006F2123" w:rsidRDefault="00C73340" w:rsidP="00500431">
            <w:pPr>
              <w:rPr>
                <w:b/>
                <w:sz w:val="24"/>
                <w:szCs w:val="24"/>
              </w:rPr>
            </w:pPr>
            <w:r w:rsidRPr="006F2123">
              <w:rPr>
                <w:b/>
                <w:sz w:val="24"/>
                <w:szCs w:val="24"/>
              </w:rPr>
              <w:t>Patient’s Name</w:t>
            </w:r>
          </w:p>
        </w:tc>
        <w:tc>
          <w:tcPr>
            <w:tcW w:w="1597" w:type="dxa"/>
            <w:shd w:val="clear" w:color="auto" w:fill="FFFF00"/>
          </w:tcPr>
          <w:p w14:paraId="5917B52C" w14:textId="0200BACE" w:rsidR="00C73340" w:rsidRPr="006F2123" w:rsidRDefault="00C73340" w:rsidP="00500431">
            <w:pPr>
              <w:rPr>
                <w:b/>
                <w:sz w:val="24"/>
                <w:szCs w:val="24"/>
              </w:rPr>
            </w:pPr>
            <w:r w:rsidRPr="006F2123">
              <w:rPr>
                <w:b/>
                <w:sz w:val="24"/>
                <w:szCs w:val="24"/>
              </w:rPr>
              <w:t>Last collection date</w:t>
            </w:r>
          </w:p>
        </w:tc>
        <w:tc>
          <w:tcPr>
            <w:tcW w:w="1560" w:type="dxa"/>
            <w:shd w:val="clear" w:color="auto" w:fill="FFFF00"/>
          </w:tcPr>
          <w:p w14:paraId="7D8E3777" w14:textId="03F25057" w:rsidR="00C73340" w:rsidRPr="006F2123" w:rsidRDefault="00C73340" w:rsidP="00500431">
            <w:pPr>
              <w:rPr>
                <w:b/>
                <w:sz w:val="24"/>
                <w:szCs w:val="24"/>
              </w:rPr>
            </w:pPr>
            <w:r w:rsidRPr="006F2123">
              <w:rPr>
                <w:b/>
                <w:sz w:val="24"/>
                <w:szCs w:val="24"/>
              </w:rPr>
              <w:t xml:space="preserve">Date TSR &amp; new </w:t>
            </w:r>
            <w:proofErr w:type="spellStart"/>
            <w:r w:rsidRPr="006F2123">
              <w:rPr>
                <w:b/>
                <w:sz w:val="24"/>
                <w:szCs w:val="24"/>
              </w:rPr>
              <w:t>SRx</w:t>
            </w:r>
            <w:proofErr w:type="spellEnd"/>
            <w:r w:rsidRPr="006F2123">
              <w:rPr>
                <w:b/>
                <w:sz w:val="24"/>
                <w:szCs w:val="24"/>
              </w:rPr>
              <w:t xml:space="preserve"> request sent to surgery</w:t>
            </w:r>
          </w:p>
        </w:tc>
        <w:tc>
          <w:tcPr>
            <w:tcW w:w="1572" w:type="dxa"/>
            <w:shd w:val="clear" w:color="auto" w:fill="FFFF00"/>
          </w:tcPr>
          <w:p w14:paraId="53F2D24E" w14:textId="7C131AA6" w:rsidR="00C73340" w:rsidRPr="006F2123" w:rsidRDefault="00C73340" w:rsidP="00500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Surgery</w:t>
            </w:r>
          </w:p>
        </w:tc>
        <w:tc>
          <w:tcPr>
            <w:tcW w:w="1595" w:type="dxa"/>
            <w:shd w:val="clear" w:color="auto" w:fill="FFFF00"/>
          </w:tcPr>
          <w:p w14:paraId="0EAAD6BB" w14:textId="37367364" w:rsidR="00C73340" w:rsidRPr="006F2123" w:rsidRDefault="00C73340" w:rsidP="00500431">
            <w:pPr>
              <w:rPr>
                <w:b/>
                <w:sz w:val="24"/>
                <w:szCs w:val="24"/>
              </w:rPr>
            </w:pPr>
            <w:r w:rsidRPr="006F2123">
              <w:rPr>
                <w:b/>
                <w:sz w:val="24"/>
                <w:szCs w:val="24"/>
              </w:rPr>
              <w:t>Script back?</w:t>
            </w:r>
          </w:p>
        </w:tc>
        <w:tc>
          <w:tcPr>
            <w:tcW w:w="1768" w:type="dxa"/>
            <w:shd w:val="clear" w:color="auto" w:fill="FFFF00"/>
          </w:tcPr>
          <w:p w14:paraId="257AE0C4" w14:textId="0BCE915A" w:rsidR="00C73340" w:rsidRPr="006F2123" w:rsidRDefault="00C73340" w:rsidP="00500431">
            <w:pPr>
              <w:rPr>
                <w:b/>
                <w:sz w:val="24"/>
                <w:szCs w:val="24"/>
              </w:rPr>
            </w:pPr>
            <w:r w:rsidRPr="006F2123">
              <w:rPr>
                <w:b/>
                <w:sz w:val="24"/>
                <w:szCs w:val="24"/>
              </w:rPr>
              <w:t xml:space="preserve">New start date for script – write at top of new script and </w:t>
            </w:r>
            <w:proofErr w:type="gramStart"/>
            <w:r w:rsidRPr="006F2123">
              <w:rPr>
                <w:b/>
                <w:sz w:val="24"/>
                <w:szCs w:val="24"/>
              </w:rPr>
              <w:t>file away</w:t>
            </w:r>
            <w:proofErr w:type="gramEnd"/>
            <w:r w:rsidRPr="006F2123">
              <w:rPr>
                <w:b/>
                <w:sz w:val="24"/>
                <w:szCs w:val="24"/>
              </w:rPr>
              <w:t xml:space="preserve"> accordingly</w:t>
            </w:r>
          </w:p>
        </w:tc>
      </w:tr>
      <w:tr w:rsidR="00C73340" w14:paraId="012AB66C" w14:textId="77777777" w:rsidTr="00C344F3">
        <w:trPr>
          <w:trHeight w:val="567"/>
        </w:trPr>
        <w:tc>
          <w:tcPr>
            <w:tcW w:w="2089" w:type="dxa"/>
          </w:tcPr>
          <w:p w14:paraId="523359DC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170B2CC2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22C0CE2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59B20A3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53721DD3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1E3F65A2" w14:textId="4AFC7DC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75B77338" w14:textId="77777777" w:rsidTr="00C344F3">
        <w:trPr>
          <w:trHeight w:val="567"/>
        </w:trPr>
        <w:tc>
          <w:tcPr>
            <w:tcW w:w="2089" w:type="dxa"/>
          </w:tcPr>
          <w:p w14:paraId="5EA4F40C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79334DA5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40369DB7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0A4D492E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7A4739E2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51FD1911" w14:textId="5BEEFC05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6498EA4F" w14:textId="77777777" w:rsidTr="00C344F3">
        <w:trPr>
          <w:trHeight w:val="567"/>
        </w:trPr>
        <w:tc>
          <w:tcPr>
            <w:tcW w:w="2089" w:type="dxa"/>
          </w:tcPr>
          <w:p w14:paraId="19CC2794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48171289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382EED55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7B53AE5E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0D19D443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545539D8" w14:textId="19848CCA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425F5EEF" w14:textId="77777777" w:rsidTr="00C344F3">
        <w:trPr>
          <w:trHeight w:val="567"/>
        </w:trPr>
        <w:tc>
          <w:tcPr>
            <w:tcW w:w="2089" w:type="dxa"/>
          </w:tcPr>
          <w:p w14:paraId="5961C68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170AA747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0EC00E09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78E72E6E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5B33CA7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57ED36E2" w14:textId="32F0CEA1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00E54F52" w14:textId="77777777" w:rsidTr="00C344F3">
        <w:trPr>
          <w:trHeight w:val="567"/>
        </w:trPr>
        <w:tc>
          <w:tcPr>
            <w:tcW w:w="2089" w:type="dxa"/>
          </w:tcPr>
          <w:p w14:paraId="5FC9C0B4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59F296FA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4A96C9A4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15C263BC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2B88DF5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5D78DDE4" w14:textId="6CEBC246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4226A0C6" w14:textId="77777777" w:rsidTr="00C344F3">
        <w:trPr>
          <w:trHeight w:val="567"/>
        </w:trPr>
        <w:tc>
          <w:tcPr>
            <w:tcW w:w="2089" w:type="dxa"/>
          </w:tcPr>
          <w:p w14:paraId="7820A7F2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17D7E0BC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4FD54804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44389260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7DF4705D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49544D4F" w14:textId="3CED7D80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578FE4A6" w14:textId="77777777" w:rsidTr="00C344F3">
        <w:trPr>
          <w:trHeight w:val="567"/>
        </w:trPr>
        <w:tc>
          <w:tcPr>
            <w:tcW w:w="2089" w:type="dxa"/>
          </w:tcPr>
          <w:p w14:paraId="5EF293EF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1B222705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083FB393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0ED8D031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5BC464AD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2EB7ADB6" w14:textId="258789F6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7B7AFE4F" w14:textId="77777777" w:rsidTr="00C344F3">
        <w:trPr>
          <w:trHeight w:val="567"/>
        </w:trPr>
        <w:tc>
          <w:tcPr>
            <w:tcW w:w="2089" w:type="dxa"/>
          </w:tcPr>
          <w:p w14:paraId="4643A3B9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2BECCDDE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36A29970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16E524B9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64FA51D1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6FBE882C" w14:textId="18573789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6C341ABF" w14:textId="77777777" w:rsidTr="00C344F3">
        <w:trPr>
          <w:trHeight w:val="567"/>
        </w:trPr>
        <w:tc>
          <w:tcPr>
            <w:tcW w:w="2089" w:type="dxa"/>
          </w:tcPr>
          <w:p w14:paraId="7EB2DAD5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2E822A9F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52A9D85F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58DEA0B5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118EDF1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6FC824AE" w14:textId="7221B0F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424A5875" w14:textId="77777777" w:rsidTr="00C344F3">
        <w:trPr>
          <w:trHeight w:val="567"/>
        </w:trPr>
        <w:tc>
          <w:tcPr>
            <w:tcW w:w="2089" w:type="dxa"/>
          </w:tcPr>
          <w:p w14:paraId="25F31530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79809964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5589920E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19B4FF53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130668CC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4FB3DDA1" w14:textId="3111CD86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7B478701" w14:textId="77777777" w:rsidTr="00C344F3">
        <w:trPr>
          <w:trHeight w:val="567"/>
        </w:trPr>
        <w:tc>
          <w:tcPr>
            <w:tcW w:w="2089" w:type="dxa"/>
          </w:tcPr>
          <w:p w14:paraId="39305AB8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0F1512FF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3686856C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61B95055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28310D71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1D4BAD64" w14:textId="77EF08C9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51BD6BD4" w14:textId="77777777" w:rsidTr="00C344F3">
        <w:trPr>
          <w:trHeight w:val="567"/>
        </w:trPr>
        <w:tc>
          <w:tcPr>
            <w:tcW w:w="2089" w:type="dxa"/>
          </w:tcPr>
          <w:p w14:paraId="02131B9E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32171F64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3C1C1280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1BFE9ACF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5809624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1185B6AB" w14:textId="7CDD7CCB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6D250E55" w14:textId="77777777" w:rsidTr="00C344F3">
        <w:trPr>
          <w:trHeight w:val="567"/>
        </w:trPr>
        <w:tc>
          <w:tcPr>
            <w:tcW w:w="2089" w:type="dxa"/>
          </w:tcPr>
          <w:p w14:paraId="6ADE7636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7369D96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3EC6DBFA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6DF1D445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32A75702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71693BB9" w14:textId="7B0CBC79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2EA82F06" w14:textId="77777777" w:rsidTr="00C344F3">
        <w:trPr>
          <w:trHeight w:val="567"/>
        </w:trPr>
        <w:tc>
          <w:tcPr>
            <w:tcW w:w="2089" w:type="dxa"/>
          </w:tcPr>
          <w:p w14:paraId="41A3C2E6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4278BA4F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2C9050DA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377A811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1A3D3F98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71B7AE57" w14:textId="58C1B4AD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1EE293C5" w14:textId="77777777" w:rsidTr="00C344F3">
        <w:trPr>
          <w:trHeight w:val="567"/>
        </w:trPr>
        <w:tc>
          <w:tcPr>
            <w:tcW w:w="2089" w:type="dxa"/>
          </w:tcPr>
          <w:p w14:paraId="0520D6EB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57E1B1C3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086D6F1E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694C8D3D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106C688F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38D357F8" w14:textId="3ABD6F8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73340" w14:paraId="22745077" w14:textId="77777777" w:rsidTr="00C344F3">
        <w:trPr>
          <w:trHeight w:val="567"/>
        </w:trPr>
        <w:tc>
          <w:tcPr>
            <w:tcW w:w="2089" w:type="dxa"/>
          </w:tcPr>
          <w:p w14:paraId="754BBBC3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756F27D0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4457600E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670CDEE9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0FBBB057" w14:textId="77777777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73D08B13" w14:textId="29F3F99C" w:rsidR="00C73340" w:rsidRDefault="00C73340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344F3" w14:paraId="55956B55" w14:textId="77777777" w:rsidTr="00C344F3">
        <w:trPr>
          <w:trHeight w:val="567"/>
        </w:trPr>
        <w:tc>
          <w:tcPr>
            <w:tcW w:w="2089" w:type="dxa"/>
          </w:tcPr>
          <w:p w14:paraId="437AAAA0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53F0A65F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522B7A14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68F73CDC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6FE6BDD4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020D5C2A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344F3" w14:paraId="2041967E" w14:textId="77777777" w:rsidTr="00C344F3">
        <w:trPr>
          <w:trHeight w:val="567"/>
        </w:trPr>
        <w:tc>
          <w:tcPr>
            <w:tcW w:w="2089" w:type="dxa"/>
          </w:tcPr>
          <w:p w14:paraId="60437EEF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18698C9D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24442B31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6639CD91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52901A8D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7D577C1E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C344F3" w14:paraId="7CA10900" w14:textId="77777777" w:rsidTr="00C344F3">
        <w:trPr>
          <w:trHeight w:val="567"/>
        </w:trPr>
        <w:tc>
          <w:tcPr>
            <w:tcW w:w="2089" w:type="dxa"/>
          </w:tcPr>
          <w:p w14:paraId="0F37228A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7" w:type="dxa"/>
          </w:tcPr>
          <w:p w14:paraId="5134B58A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6E254BD1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72" w:type="dxa"/>
          </w:tcPr>
          <w:p w14:paraId="27DA8537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14:paraId="0535653A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768" w:type="dxa"/>
          </w:tcPr>
          <w:p w14:paraId="6C79182B" w14:textId="77777777" w:rsidR="00C344F3" w:rsidRDefault="00C344F3" w:rsidP="00500431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33FA2BF" w14:textId="77777777" w:rsidR="00500431" w:rsidRPr="00500431" w:rsidRDefault="00500431" w:rsidP="00C344F3">
      <w:pPr>
        <w:rPr>
          <w:b/>
          <w:sz w:val="28"/>
          <w:szCs w:val="28"/>
          <w:u w:val="single"/>
        </w:rPr>
      </w:pPr>
    </w:p>
    <w:sectPr w:rsidR="00500431" w:rsidRPr="00500431" w:rsidSect="00C344F3">
      <w:pgSz w:w="12240" w:h="15840"/>
      <w:pgMar w:top="851" w:right="1183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31"/>
    <w:rsid w:val="0001735D"/>
    <w:rsid w:val="002B0A59"/>
    <w:rsid w:val="00500431"/>
    <w:rsid w:val="00620F94"/>
    <w:rsid w:val="006F2123"/>
    <w:rsid w:val="0083359D"/>
    <w:rsid w:val="008472D0"/>
    <w:rsid w:val="00B4790F"/>
    <w:rsid w:val="00C344F3"/>
    <w:rsid w:val="00C73340"/>
    <w:rsid w:val="00D959CA"/>
    <w:rsid w:val="00F723AD"/>
    <w:rsid w:val="00FC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8155"/>
  <w15:docId w15:val="{A95CFBD2-F2E8-464C-87F8-636D954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</dc:creator>
  <cp:lastModifiedBy>Anderson, Fiona</cp:lastModifiedBy>
  <cp:revision>5</cp:revision>
  <cp:lastPrinted>2023-04-05T11:57:00Z</cp:lastPrinted>
  <dcterms:created xsi:type="dcterms:W3CDTF">2023-04-25T14:33:00Z</dcterms:created>
  <dcterms:modified xsi:type="dcterms:W3CDTF">2023-04-25T14:53:00Z</dcterms:modified>
</cp:coreProperties>
</file>