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00" w:rsidRPr="00D54300" w:rsidRDefault="00D54300" w:rsidP="00D54300">
      <w:pPr>
        <w:widowControl w:val="0"/>
        <w:tabs>
          <w:tab w:val="left" w:pos="720"/>
        </w:tabs>
        <w:jc w:val="both"/>
        <w:rPr>
          <w:sz w:val="20"/>
        </w:rPr>
      </w:pPr>
      <w:bookmarkStart w:id="0" w:name="_GoBack"/>
      <w:bookmarkEnd w:id="0"/>
      <w:r w:rsidRPr="00D54300">
        <w:rPr>
          <w:sz w:val="20"/>
        </w:rPr>
        <w:t xml:space="preserve">Pharmacy / Prescribing Department </w:t>
      </w:r>
    </w:p>
    <w:p w:rsidR="00D54300" w:rsidRPr="00D54300" w:rsidRDefault="00AC3D95" w:rsidP="00D54300">
      <w:pPr>
        <w:widowControl w:val="0"/>
        <w:tabs>
          <w:tab w:val="left" w:pos="720"/>
        </w:tabs>
        <w:jc w:val="both"/>
        <w:rPr>
          <w:sz w:val="20"/>
        </w:rPr>
      </w:pPr>
      <w:r>
        <w:rPr>
          <w:noProof/>
          <w:sz w:val="20"/>
        </w:rPr>
        <w:object w:dxaOrig="1440" w:dyaOrig="1440" w14:anchorId="572F7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-44.35pt;width:86.25pt;height:1in;z-index:-251658752">
            <v:imagedata r:id="rId6" o:title=""/>
          </v:shape>
          <o:OLEObject Type="Embed" ProgID="MSPhotoEd.3" ShapeID="_x0000_s1026" DrawAspect="Content" ObjectID="_1758351473" r:id="rId7"/>
        </w:object>
      </w:r>
      <w:r w:rsidR="00D54300" w:rsidRPr="00D54300">
        <w:rPr>
          <w:sz w:val="20"/>
        </w:rPr>
        <w:t xml:space="preserve">NHS Lanarkshire Headquarters </w:t>
      </w:r>
      <w:r w:rsidR="00D54300" w:rsidRPr="00D54300">
        <w:rPr>
          <w:sz w:val="20"/>
        </w:rPr>
        <w:tab/>
      </w:r>
      <w:r w:rsidR="00D54300" w:rsidRPr="00D54300">
        <w:rPr>
          <w:sz w:val="20"/>
        </w:rPr>
        <w:tab/>
      </w:r>
      <w:r w:rsidR="00D54300" w:rsidRPr="00D54300">
        <w:rPr>
          <w:sz w:val="20"/>
        </w:rPr>
        <w:tab/>
      </w:r>
      <w:r w:rsidR="00D54300" w:rsidRPr="00D54300">
        <w:rPr>
          <w:sz w:val="20"/>
        </w:rPr>
        <w:tab/>
      </w:r>
      <w:r w:rsidR="00D54300" w:rsidRPr="00D54300">
        <w:rPr>
          <w:sz w:val="20"/>
        </w:rPr>
        <w:tab/>
      </w:r>
      <w:r w:rsidR="00D54300" w:rsidRPr="00D54300">
        <w:rPr>
          <w:sz w:val="20"/>
        </w:rPr>
        <w:tab/>
      </w:r>
    </w:p>
    <w:p w:rsidR="00D54300" w:rsidRPr="00D54300" w:rsidRDefault="00D54300" w:rsidP="00D54300">
      <w:pPr>
        <w:widowControl w:val="0"/>
        <w:tabs>
          <w:tab w:val="left" w:pos="720"/>
        </w:tabs>
        <w:jc w:val="both"/>
        <w:rPr>
          <w:sz w:val="20"/>
        </w:rPr>
      </w:pPr>
      <w:proofErr w:type="spellStart"/>
      <w:r w:rsidRPr="00D54300">
        <w:rPr>
          <w:sz w:val="20"/>
        </w:rPr>
        <w:t>Kirklands</w:t>
      </w:r>
      <w:proofErr w:type="spellEnd"/>
      <w:r w:rsidRPr="00D54300">
        <w:rPr>
          <w:sz w:val="20"/>
        </w:rPr>
        <w:t xml:space="preserve"> </w:t>
      </w:r>
    </w:p>
    <w:p w:rsidR="00D54300" w:rsidRPr="00D54300" w:rsidRDefault="00D54300" w:rsidP="00D54300">
      <w:pPr>
        <w:widowControl w:val="0"/>
        <w:tabs>
          <w:tab w:val="left" w:pos="720"/>
        </w:tabs>
        <w:jc w:val="both"/>
        <w:rPr>
          <w:sz w:val="20"/>
        </w:rPr>
      </w:pPr>
      <w:proofErr w:type="spellStart"/>
      <w:r w:rsidRPr="00D54300">
        <w:rPr>
          <w:sz w:val="20"/>
        </w:rPr>
        <w:t>Fallside</w:t>
      </w:r>
      <w:proofErr w:type="spellEnd"/>
      <w:r w:rsidRPr="00D54300">
        <w:rPr>
          <w:sz w:val="20"/>
        </w:rPr>
        <w:t xml:space="preserve"> Road </w:t>
      </w:r>
    </w:p>
    <w:p w:rsidR="00D54300" w:rsidRPr="00D54300" w:rsidRDefault="00D54300" w:rsidP="00D54300">
      <w:pPr>
        <w:widowControl w:val="0"/>
        <w:tabs>
          <w:tab w:val="left" w:pos="720"/>
        </w:tabs>
        <w:jc w:val="both"/>
        <w:rPr>
          <w:sz w:val="20"/>
        </w:rPr>
      </w:pPr>
      <w:r w:rsidRPr="00D54300">
        <w:rPr>
          <w:sz w:val="20"/>
        </w:rPr>
        <w:t xml:space="preserve">BOTHWELL </w:t>
      </w:r>
    </w:p>
    <w:p w:rsidR="00D54300" w:rsidRPr="00D54300" w:rsidRDefault="00D54300" w:rsidP="00D54300">
      <w:pPr>
        <w:widowControl w:val="0"/>
        <w:tabs>
          <w:tab w:val="left" w:pos="720"/>
        </w:tabs>
        <w:jc w:val="both"/>
        <w:rPr>
          <w:sz w:val="20"/>
        </w:rPr>
      </w:pPr>
      <w:r w:rsidRPr="00D54300">
        <w:rPr>
          <w:sz w:val="20"/>
        </w:rPr>
        <w:t xml:space="preserve">G71 8BB </w:t>
      </w:r>
    </w:p>
    <w:p w:rsidR="00D54300" w:rsidRDefault="00D54300" w:rsidP="00D54300">
      <w:pPr>
        <w:widowControl w:val="0"/>
        <w:tabs>
          <w:tab w:val="left" w:pos="720"/>
        </w:tabs>
        <w:jc w:val="both"/>
      </w:pPr>
    </w:p>
    <w:p w:rsidR="00D54300" w:rsidRDefault="00D54300" w:rsidP="00D54300">
      <w:pPr>
        <w:widowControl w:val="0"/>
        <w:tabs>
          <w:tab w:val="left" w:pos="720"/>
        </w:tabs>
        <w:jc w:val="both"/>
        <w:rPr>
          <w:sz w:val="20"/>
        </w:rPr>
      </w:pPr>
      <w:r w:rsidRPr="00D54300">
        <w:rPr>
          <w:b/>
        </w:rPr>
        <w:t xml:space="preserve">TO ALL COMMUNITY PHARMACISTS </w:t>
      </w:r>
      <w:r>
        <w:rPr>
          <w:b/>
        </w:rPr>
        <w:tab/>
      </w:r>
      <w:r>
        <w:rPr>
          <w:b/>
        </w:rPr>
        <w:tab/>
        <w:t xml:space="preserve">   </w:t>
      </w:r>
      <w:r w:rsidRPr="00D54300">
        <w:rPr>
          <w:sz w:val="20"/>
        </w:rPr>
        <w:t>Date: 22</w:t>
      </w:r>
      <w:r w:rsidRPr="00D54300">
        <w:rPr>
          <w:sz w:val="20"/>
          <w:vertAlign w:val="superscript"/>
        </w:rPr>
        <w:t>nd</w:t>
      </w:r>
      <w:r w:rsidRPr="00D54300">
        <w:rPr>
          <w:sz w:val="20"/>
        </w:rPr>
        <w:t xml:space="preserve"> September 2023</w:t>
      </w:r>
      <w:r>
        <w:rPr>
          <w:sz w:val="20"/>
        </w:rPr>
        <w:tab/>
        <w:t xml:space="preserve">                 </w:t>
      </w:r>
      <w:r>
        <w:rPr>
          <w:b/>
        </w:rPr>
        <w:t xml:space="preserve">IN </w:t>
      </w:r>
      <w:r w:rsidRPr="00D54300">
        <w:rPr>
          <w:b/>
        </w:rPr>
        <w:t>NHS LANARKSHIRE</w:t>
      </w:r>
      <w:r>
        <w:rPr>
          <w:b/>
        </w:rPr>
        <w:t xml:space="preserve">                                       </w:t>
      </w:r>
      <w:r w:rsidRPr="00D54300">
        <w:rPr>
          <w:sz w:val="20"/>
        </w:rPr>
        <w:t>Enquiries to:</w:t>
      </w:r>
      <w:r>
        <w:rPr>
          <w:sz w:val="20"/>
        </w:rPr>
        <w:t xml:space="preserve"> </w:t>
      </w:r>
    </w:p>
    <w:p w:rsidR="00D54300" w:rsidRPr="00D54300" w:rsidRDefault="00D54300" w:rsidP="00D54300">
      <w:pPr>
        <w:widowControl w:val="0"/>
        <w:tabs>
          <w:tab w:val="left" w:pos="72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medsguidance@lanarkshire.scot.nhs.uk</w:t>
      </w:r>
    </w:p>
    <w:p w:rsidR="00D54300" w:rsidRDefault="00D54300" w:rsidP="00D54300">
      <w:pPr>
        <w:widowControl w:val="0"/>
        <w:tabs>
          <w:tab w:val="left" w:pos="720"/>
        </w:tabs>
        <w:jc w:val="both"/>
        <w:rPr>
          <w:b/>
        </w:rPr>
      </w:pPr>
      <w:r w:rsidRPr="00D54300">
        <w:rPr>
          <w:b/>
        </w:rPr>
        <w:t xml:space="preserve">PLEASE SHARE THIS WITH LOCUMS </w:t>
      </w:r>
    </w:p>
    <w:p w:rsidR="00D54300" w:rsidRDefault="00D54300" w:rsidP="00D54300">
      <w:pPr>
        <w:widowControl w:val="0"/>
        <w:tabs>
          <w:tab w:val="left" w:pos="720"/>
        </w:tabs>
        <w:jc w:val="both"/>
        <w:rPr>
          <w:b/>
        </w:rPr>
      </w:pPr>
      <w:r w:rsidRPr="00D54300">
        <w:rPr>
          <w:b/>
        </w:rPr>
        <w:t xml:space="preserve">AND SUPPORT STAFF AS </w:t>
      </w:r>
    </w:p>
    <w:p w:rsidR="00D54300" w:rsidRPr="00D54300" w:rsidRDefault="00D54300" w:rsidP="00D54300">
      <w:pPr>
        <w:widowControl w:val="0"/>
        <w:tabs>
          <w:tab w:val="left" w:pos="720"/>
        </w:tabs>
        <w:jc w:val="both"/>
        <w:rPr>
          <w:rFonts w:cs="Arial"/>
          <w:b/>
          <w:snapToGrid w:val="0"/>
          <w:sz w:val="20"/>
        </w:rPr>
      </w:pPr>
      <w:r w:rsidRPr="00D54300">
        <w:rPr>
          <w:b/>
        </w:rPr>
        <w:t>APPROPRIATE</w:t>
      </w:r>
    </w:p>
    <w:p w:rsidR="00D54300" w:rsidRDefault="00D54300" w:rsidP="00D54300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p w:rsidR="00D54300" w:rsidRPr="00C40624" w:rsidRDefault="00D54300" w:rsidP="00D54300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  <w:r w:rsidRPr="00C40624">
        <w:rPr>
          <w:rFonts w:cs="Arial"/>
          <w:snapToGrid w:val="0"/>
          <w:sz w:val="20"/>
        </w:rPr>
        <w:t xml:space="preserve">Dear Colleague, </w:t>
      </w:r>
    </w:p>
    <w:p w:rsidR="00D54300" w:rsidRPr="00C40624" w:rsidRDefault="00D54300" w:rsidP="00D54300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p w:rsidR="00D54300" w:rsidRPr="00C40624" w:rsidRDefault="00D54300" w:rsidP="00D54300">
      <w:pPr>
        <w:widowControl w:val="0"/>
        <w:tabs>
          <w:tab w:val="left" w:pos="720"/>
        </w:tabs>
        <w:jc w:val="both"/>
        <w:rPr>
          <w:rFonts w:cs="Arial"/>
          <w:b/>
          <w:snapToGrid w:val="0"/>
          <w:sz w:val="20"/>
        </w:rPr>
      </w:pPr>
      <w:r w:rsidRPr="00C40624">
        <w:rPr>
          <w:rFonts w:cs="Arial"/>
          <w:b/>
          <w:snapToGrid w:val="0"/>
          <w:sz w:val="20"/>
        </w:rPr>
        <w:t>GLUTEN FREE FOODS SERVICE</w:t>
      </w:r>
    </w:p>
    <w:p w:rsidR="00D54300" w:rsidRPr="00C40624" w:rsidRDefault="00D54300" w:rsidP="00D54300">
      <w:pPr>
        <w:widowControl w:val="0"/>
        <w:tabs>
          <w:tab w:val="left" w:pos="720"/>
        </w:tabs>
        <w:jc w:val="both"/>
        <w:rPr>
          <w:rFonts w:cs="Arial"/>
          <w:b/>
          <w:snapToGrid w:val="0"/>
          <w:sz w:val="20"/>
        </w:rPr>
      </w:pPr>
    </w:p>
    <w:p w:rsidR="00D54300" w:rsidRPr="00C40624" w:rsidRDefault="00D54300" w:rsidP="00D54300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  <w:r w:rsidRPr="00C40624">
        <w:rPr>
          <w:rFonts w:cs="Arial"/>
          <w:snapToGrid w:val="0"/>
          <w:sz w:val="20"/>
        </w:rPr>
        <w:t>A</w:t>
      </w:r>
      <w:r>
        <w:rPr>
          <w:rFonts w:cs="Arial"/>
          <w:snapToGrid w:val="0"/>
          <w:sz w:val="20"/>
        </w:rPr>
        <w:t xml:space="preserve"> </w:t>
      </w:r>
      <w:r w:rsidRPr="00C40624">
        <w:rPr>
          <w:rFonts w:cs="Arial"/>
          <w:snapToGrid w:val="0"/>
          <w:sz w:val="20"/>
        </w:rPr>
        <w:t xml:space="preserve">review of prescribable products available on </w:t>
      </w:r>
      <w:r>
        <w:rPr>
          <w:rFonts w:cs="Arial"/>
          <w:snapToGrid w:val="0"/>
          <w:sz w:val="20"/>
        </w:rPr>
        <w:t>the gluten free foods service has been undertaken</w:t>
      </w:r>
      <w:r w:rsidRPr="00C40624">
        <w:rPr>
          <w:rFonts w:cs="Arial"/>
          <w:snapToGrid w:val="0"/>
          <w:sz w:val="20"/>
        </w:rPr>
        <w:t>. As a result the following changes have been made:</w:t>
      </w:r>
    </w:p>
    <w:p w:rsidR="00D54300" w:rsidRPr="00C40624" w:rsidRDefault="00D54300" w:rsidP="00D54300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p w:rsidR="00D54300" w:rsidRPr="00C40624" w:rsidRDefault="00D54300" w:rsidP="00D5430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Contact and delivery details have been updated where appropriate.</w:t>
      </w:r>
    </w:p>
    <w:p w:rsidR="00D54300" w:rsidRDefault="00D54300" w:rsidP="00D54300">
      <w:pPr>
        <w:pStyle w:val="NoSpacing"/>
        <w:ind w:left="360"/>
        <w:rPr>
          <w:snapToGrid w:val="0"/>
          <w:sz w:val="20"/>
          <w:szCs w:val="20"/>
        </w:rPr>
      </w:pPr>
    </w:p>
    <w:p w:rsidR="00D54300" w:rsidRDefault="00D54300" w:rsidP="00BF1349">
      <w:pPr>
        <w:pStyle w:val="NoSpacing"/>
        <w:rPr>
          <w:snapToGrid w:val="0"/>
          <w:sz w:val="20"/>
          <w:szCs w:val="20"/>
        </w:rPr>
      </w:pPr>
      <w:r w:rsidRPr="006D6B8D">
        <w:rPr>
          <w:snapToGrid w:val="0"/>
          <w:sz w:val="20"/>
          <w:szCs w:val="20"/>
        </w:rPr>
        <w:t xml:space="preserve">There are </w:t>
      </w:r>
      <w:r>
        <w:rPr>
          <w:snapToGrid w:val="0"/>
          <w:sz w:val="20"/>
          <w:szCs w:val="20"/>
        </w:rPr>
        <w:t xml:space="preserve">three product removals to this </w:t>
      </w:r>
      <w:r w:rsidRPr="006D6B8D">
        <w:rPr>
          <w:snapToGrid w:val="0"/>
          <w:sz w:val="20"/>
          <w:szCs w:val="20"/>
        </w:rPr>
        <w:t>update of the formulary list</w:t>
      </w:r>
      <w:r>
        <w:rPr>
          <w:snapToGrid w:val="0"/>
          <w:sz w:val="20"/>
          <w:szCs w:val="20"/>
        </w:rPr>
        <w:t>:</w:t>
      </w:r>
    </w:p>
    <w:p w:rsidR="00D54300" w:rsidRPr="00D54300" w:rsidRDefault="00D54300" w:rsidP="00D54300">
      <w:pPr>
        <w:pStyle w:val="NoSpacing"/>
        <w:ind w:left="360"/>
        <w:rPr>
          <w:snapToGrid w:val="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717"/>
        <w:gridCol w:w="1354"/>
      </w:tblGrid>
      <w:tr w:rsidR="00D54300" w:rsidRPr="00C40624" w:rsidTr="00C7641E">
        <w:trPr>
          <w:trHeight w:val="262"/>
          <w:jc w:val="center"/>
        </w:trPr>
        <w:tc>
          <w:tcPr>
            <w:tcW w:w="3964" w:type="dxa"/>
          </w:tcPr>
          <w:p w:rsidR="00D54300" w:rsidRPr="00BF1349" w:rsidRDefault="00D54300" w:rsidP="00354AAB">
            <w:pPr>
              <w:rPr>
                <w:rFonts w:cs="Arial"/>
                <w:b/>
                <w:spacing w:val="-1"/>
                <w:sz w:val="20"/>
              </w:rPr>
            </w:pPr>
            <w:r w:rsidRPr="00BF1349">
              <w:rPr>
                <w:rFonts w:cs="Arial"/>
                <w:b/>
                <w:spacing w:val="-1"/>
                <w:sz w:val="20"/>
              </w:rPr>
              <w:t>Product</w:t>
            </w:r>
          </w:p>
        </w:tc>
        <w:tc>
          <w:tcPr>
            <w:tcW w:w="1717" w:type="dxa"/>
          </w:tcPr>
          <w:p w:rsidR="00D54300" w:rsidRPr="00BF1349" w:rsidRDefault="00D54300" w:rsidP="00354AAB">
            <w:pPr>
              <w:rPr>
                <w:rFonts w:cs="Arial"/>
                <w:b/>
                <w:spacing w:val="-1"/>
                <w:sz w:val="20"/>
              </w:rPr>
            </w:pPr>
            <w:r w:rsidRPr="00BF1349">
              <w:rPr>
                <w:rFonts w:cs="Arial"/>
                <w:b/>
                <w:spacing w:val="-1"/>
                <w:sz w:val="20"/>
              </w:rPr>
              <w:t>PIP code</w:t>
            </w:r>
          </w:p>
        </w:tc>
        <w:tc>
          <w:tcPr>
            <w:tcW w:w="1354" w:type="dxa"/>
          </w:tcPr>
          <w:p w:rsidR="00D54300" w:rsidRPr="00BF1349" w:rsidRDefault="00D54300" w:rsidP="00354AAB">
            <w:pPr>
              <w:rPr>
                <w:rFonts w:cs="Arial"/>
                <w:b/>
                <w:spacing w:val="-1"/>
                <w:sz w:val="20"/>
              </w:rPr>
            </w:pPr>
            <w:r w:rsidRPr="00BF1349">
              <w:rPr>
                <w:rFonts w:cs="Arial"/>
                <w:b/>
                <w:spacing w:val="-1"/>
                <w:sz w:val="20"/>
              </w:rPr>
              <w:t>Status</w:t>
            </w:r>
          </w:p>
        </w:tc>
      </w:tr>
      <w:tr w:rsidR="00D54300" w:rsidRPr="00C40624" w:rsidTr="00C7641E">
        <w:trPr>
          <w:trHeight w:val="235"/>
          <w:jc w:val="center"/>
        </w:trPr>
        <w:tc>
          <w:tcPr>
            <w:tcW w:w="3964" w:type="dxa"/>
          </w:tcPr>
          <w:p w:rsidR="00D54300" w:rsidRPr="00BF1349" w:rsidRDefault="00BF1349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BF1349">
              <w:rPr>
                <w:rFonts w:cs="Arial"/>
                <w:sz w:val="20"/>
                <w:szCs w:val="20"/>
              </w:rPr>
              <w:t>Bialimenta</w:t>
            </w:r>
            <w:proofErr w:type="spellEnd"/>
            <w:r w:rsidRPr="00BF1349">
              <w:rPr>
                <w:rFonts w:cs="Arial"/>
                <w:sz w:val="20"/>
                <w:szCs w:val="20"/>
              </w:rPr>
              <w:t xml:space="preserve"> Potato Gnocchi</w:t>
            </w:r>
          </w:p>
        </w:tc>
        <w:tc>
          <w:tcPr>
            <w:tcW w:w="1717" w:type="dxa"/>
          </w:tcPr>
          <w:p w:rsidR="00D54300" w:rsidRPr="00BF1349" w:rsidRDefault="00BF1349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r w:rsidRPr="00BF1349">
              <w:rPr>
                <w:rFonts w:cs="Arial"/>
                <w:spacing w:val="-1"/>
                <w:sz w:val="20"/>
                <w:szCs w:val="20"/>
              </w:rPr>
              <w:t>351-1961</w:t>
            </w:r>
          </w:p>
        </w:tc>
        <w:tc>
          <w:tcPr>
            <w:tcW w:w="1354" w:type="dxa"/>
          </w:tcPr>
          <w:p w:rsidR="00D54300" w:rsidRPr="00BF1349" w:rsidRDefault="00D54300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r w:rsidRPr="00BF1349">
              <w:rPr>
                <w:rFonts w:cs="Arial"/>
                <w:sz w:val="20"/>
                <w:szCs w:val="20"/>
              </w:rPr>
              <w:t>Removed</w:t>
            </w:r>
          </w:p>
        </w:tc>
      </w:tr>
      <w:tr w:rsidR="00D54300" w:rsidRPr="00C40624" w:rsidTr="00C7641E">
        <w:trPr>
          <w:trHeight w:val="246"/>
          <w:jc w:val="center"/>
        </w:trPr>
        <w:tc>
          <w:tcPr>
            <w:tcW w:w="3964" w:type="dxa"/>
          </w:tcPr>
          <w:p w:rsidR="00D54300" w:rsidRPr="00BF1349" w:rsidRDefault="00BF1349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BF1349">
              <w:rPr>
                <w:rFonts w:cs="Arial"/>
                <w:sz w:val="20"/>
                <w:szCs w:val="20"/>
              </w:rPr>
              <w:t>Tritamyl</w:t>
            </w:r>
            <w:proofErr w:type="spellEnd"/>
            <w:r w:rsidRPr="00BF1349">
              <w:rPr>
                <w:rFonts w:cs="Arial"/>
                <w:sz w:val="20"/>
                <w:szCs w:val="20"/>
              </w:rPr>
              <w:t xml:space="preserve"> self-</w:t>
            </w:r>
            <w:proofErr w:type="spellStart"/>
            <w:r w:rsidRPr="00BF1349">
              <w:rPr>
                <w:rFonts w:cs="Arial"/>
                <w:sz w:val="20"/>
                <w:szCs w:val="20"/>
              </w:rPr>
              <w:t>raising</w:t>
            </w:r>
            <w:proofErr w:type="spellEnd"/>
            <w:r w:rsidRPr="00BF1349">
              <w:rPr>
                <w:rFonts w:cs="Arial"/>
                <w:sz w:val="20"/>
                <w:szCs w:val="20"/>
              </w:rPr>
              <w:t xml:space="preserve"> flour</w:t>
            </w:r>
          </w:p>
        </w:tc>
        <w:tc>
          <w:tcPr>
            <w:tcW w:w="1717" w:type="dxa"/>
          </w:tcPr>
          <w:p w:rsidR="00D54300" w:rsidRPr="00BF1349" w:rsidRDefault="00BF1349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r w:rsidRPr="00BF1349">
              <w:rPr>
                <w:rFonts w:cs="Arial"/>
                <w:sz w:val="20"/>
                <w:szCs w:val="20"/>
              </w:rPr>
              <w:t>228-0675</w:t>
            </w:r>
          </w:p>
        </w:tc>
        <w:tc>
          <w:tcPr>
            <w:tcW w:w="1354" w:type="dxa"/>
          </w:tcPr>
          <w:p w:rsidR="00D54300" w:rsidRPr="00BF1349" w:rsidRDefault="00D54300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r w:rsidRPr="00BF1349">
              <w:rPr>
                <w:rFonts w:cs="Arial"/>
                <w:sz w:val="20"/>
                <w:szCs w:val="20"/>
              </w:rPr>
              <w:t>Removed</w:t>
            </w:r>
          </w:p>
        </w:tc>
      </w:tr>
      <w:tr w:rsidR="00D54300" w:rsidRPr="00C40624" w:rsidTr="00C7641E">
        <w:trPr>
          <w:trHeight w:val="246"/>
          <w:jc w:val="center"/>
        </w:trPr>
        <w:tc>
          <w:tcPr>
            <w:tcW w:w="3964" w:type="dxa"/>
          </w:tcPr>
          <w:p w:rsidR="00D54300" w:rsidRPr="00BF1349" w:rsidRDefault="00BF1349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BF1349">
              <w:rPr>
                <w:rFonts w:cs="Arial"/>
                <w:sz w:val="20"/>
                <w:szCs w:val="20"/>
              </w:rPr>
              <w:t>Barkat</w:t>
            </w:r>
            <w:proofErr w:type="spellEnd"/>
            <w:r w:rsidRPr="00BF1349">
              <w:rPr>
                <w:rFonts w:cs="Arial"/>
                <w:sz w:val="20"/>
                <w:szCs w:val="20"/>
              </w:rPr>
              <w:t xml:space="preserve"> Xanthan Gum</w:t>
            </w:r>
          </w:p>
        </w:tc>
        <w:tc>
          <w:tcPr>
            <w:tcW w:w="1717" w:type="dxa"/>
          </w:tcPr>
          <w:p w:rsidR="00D54300" w:rsidRPr="00BF1349" w:rsidRDefault="00BF1349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r w:rsidRPr="00BF1349">
              <w:rPr>
                <w:rFonts w:cs="Arial"/>
                <w:sz w:val="20"/>
                <w:szCs w:val="20"/>
              </w:rPr>
              <w:t>282-8572</w:t>
            </w:r>
          </w:p>
        </w:tc>
        <w:tc>
          <w:tcPr>
            <w:tcW w:w="1354" w:type="dxa"/>
          </w:tcPr>
          <w:p w:rsidR="00D54300" w:rsidRPr="00BF1349" w:rsidRDefault="00D54300" w:rsidP="00354AAB">
            <w:pPr>
              <w:pStyle w:val="NoSpacing"/>
              <w:rPr>
                <w:rFonts w:cs="Arial"/>
                <w:sz w:val="20"/>
                <w:szCs w:val="20"/>
              </w:rPr>
            </w:pPr>
            <w:r w:rsidRPr="00BF1349">
              <w:rPr>
                <w:rFonts w:cs="Arial"/>
                <w:sz w:val="20"/>
                <w:szCs w:val="20"/>
              </w:rPr>
              <w:t>Removed</w:t>
            </w:r>
          </w:p>
        </w:tc>
      </w:tr>
    </w:tbl>
    <w:p w:rsidR="00215315" w:rsidRDefault="00AC3D95"/>
    <w:p w:rsidR="00BF1349" w:rsidRPr="00BF1349" w:rsidRDefault="00BF1349">
      <w:pPr>
        <w:rPr>
          <w:sz w:val="20"/>
        </w:rPr>
      </w:pPr>
      <w:r w:rsidRPr="00BF1349">
        <w:rPr>
          <w:sz w:val="20"/>
        </w:rPr>
        <w:t>There are</w:t>
      </w:r>
      <w:r w:rsidR="005B7829">
        <w:rPr>
          <w:sz w:val="20"/>
        </w:rPr>
        <w:t xml:space="preserve"> fourteen</w:t>
      </w:r>
      <w:r w:rsidRPr="00BF1349">
        <w:rPr>
          <w:sz w:val="20"/>
        </w:rPr>
        <w:t xml:space="preserve"> product additions to this update of the formulary list:</w:t>
      </w:r>
    </w:p>
    <w:p w:rsidR="00BF1349" w:rsidRPr="00D54300" w:rsidRDefault="00BF1349" w:rsidP="00BF1349">
      <w:pPr>
        <w:pStyle w:val="NoSpacing"/>
        <w:rPr>
          <w:snapToGrid w:val="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5"/>
        <w:gridCol w:w="1728"/>
        <w:gridCol w:w="1349"/>
      </w:tblGrid>
      <w:tr w:rsidR="00BF1349" w:rsidRPr="005B7829" w:rsidTr="005B7829">
        <w:trPr>
          <w:trHeight w:val="158"/>
          <w:jc w:val="center"/>
        </w:trPr>
        <w:tc>
          <w:tcPr>
            <w:tcW w:w="3935" w:type="dxa"/>
          </w:tcPr>
          <w:p w:rsidR="00BF1349" w:rsidRPr="005B7829" w:rsidRDefault="00BF1349" w:rsidP="005B7829">
            <w:pPr>
              <w:rPr>
                <w:rFonts w:cs="Arial"/>
                <w:b/>
                <w:sz w:val="20"/>
              </w:rPr>
            </w:pPr>
            <w:r w:rsidRPr="005B7829">
              <w:rPr>
                <w:rFonts w:cs="Arial"/>
                <w:b/>
                <w:sz w:val="20"/>
              </w:rPr>
              <w:t>Product</w:t>
            </w:r>
          </w:p>
        </w:tc>
        <w:tc>
          <w:tcPr>
            <w:tcW w:w="1728" w:type="dxa"/>
          </w:tcPr>
          <w:p w:rsidR="00BF1349" w:rsidRPr="005B7829" w:rsidRDefault="00BF1349" w:rsidP="005B7829">
            <w:pPr>
              <w:rPr>
                <w:rFonts w:cs="Arial"/>
                <w:b/>
                <w:sz w:val="20"/>
              </w:rPr>
            </w:pPr>
            <w:r w:rsidRPr="005B7829">
              <w:rPr>
                <w:rFonts w:cs="Arial"/>
                <w:b/>
                <w:sz w:val="20"/>
              </w:rPr>
              <w:t>PIP code</w:t>
            </w:r>
          </w:p>
        </w:tc>
        <w:tc>
          <w:tcPr>
            <w:tcW w:w="1349" w:type="dxa"/>
          </w:tcPr>
          <w:p w:rsidR="00BF1349" w:rsidRPr="005B7829" w:rsidRDefault="00BF1349" w:rsidP="005B7829">
            <w:pPr>
              <w:rPr>
                <w:rFonts w:cs="Arial"/>
                <w:b/>
                <w:sz w:val="20"/>
              </w:rPr>
            </w:pPr>
            <w:r w:rsidRPr="005B7829">
              <w:rPr>
                <w:rFonts w:cs="Arial"/>
                <w:b/>
                <w:sz w:val="20"/>
              </w:rPr>
              <w:t>Status</w:t>
            </w:r>
          </w:p>
        </w:tc>
      </w:tr>
      <w:tr w:rsidR="00BF1349" w:rsidRPr="005B7829" w:rsidTr="005B7829">
        <w:trPr>
          <w:trHeight w:val="142"/>
          <w:jc w:val="center"/>
        </w:trPr>
        <w:tc>
          <w:tcPr>
            <w:tcW w:w="3935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proofErr w:type="spellStart"/>
            <w:r w:rsidRPr="005B7829">
              <w:rPr>
                <w:rFonts w:cs="Arial"/>
                <w:sz w:val="20"/>
              </w:rPr>
              <w:t>Juvela</w:t>
            </w:r>
            <w:proofErr w:type="spellEnd"/>
            <w:r w:rsidRPr="005B7829">
              <w:rPr>
                <w:rFonts w:cs="Arial"/>
                <w:sz w:val="20"/>
              </w:rPr>
              <w:t xml:space="preserve"> Spaghetti</w:t>
            </w:r>
            <w:r w:rsidR="00C7641E">
              <w:rPr>
                <w:rFonts w:cs="Arial"/>
                <w:sz w:val="20"/>
              </w:rPr>
              <w:t xml:space="preserve"> 500g</w:t>
            </w:r>
          </w:p>
        </w:tc>
        <w:tc>
          <w:tcPr>
            <w:tcW w:w="1728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280-7998</w:t>
            </w:r>
          </w:p>
        </w:tc>
        <w:tc>
          <w:tcPr>
            <w:tcW w:w="1349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BF1349" w:rsidRPr="005B7829" w:rsidTr="005B7829">
        <w:trPr>
          <w:trHeight w:val="149"/>
          <w:jc w:val="center"/>
        </w:trPr>
        <w:tc>
          <w:tcPr>
            <w:tcW w:w="3935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proofErr w:type="spellStart"/>
            <w:r w:rsidRPr="005B7829">
              <w:rPr>
                <w:rFonts w:cs="Arial"/>
                <w:sz w:val="20"/>
              </w:rPr>
              <w:t>Glutafin</w:t>
            </w:r>
            <w:proofErr w:type="spellEnd"/>
            <w:r w:rsidRPr="005B7829">
              <w:rPr>
                <w:rFonts w:cs="Arial"/>
                <w:sz w:val="20"/>
              </w:rPr>
              <w:t xml:space="preserve"> Crispbread</w:t>
            </w:r>
            <w:r w:rsidR="00C7641E">
              <w:rPr>
                <w:rFonts w:cs="Arial"/>
                <w:sz w:val="20"/>
              </w:rPr>
              <w:t xml:space="preserve"> 150g</w:t>
            </w:r>
          </w:p>
        </w:tc>
        <w:tc>
          <w:tcPr>
            <w:tcW w:w="1728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338-4443</w:t>
            </w:r>
          </w:p>
        </w:tc>
        <w:tc>
          <w:tcPr>
            <w:tcW w:w="1349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BF1349" w:rsidRPr="005B7829" w:rsidTr="005B7829">
        <w:trPr>
          <w:trHeight w:val="149"/>
          <w:jc w:val="center"/>
        </w:trPr>
        <w:tc>
          <w:tcPr>
            <w:tcW w:w="3935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proofErr w:type="spellStart"/>
            <w:r w:rsidRPr="005B7829">
              <w:rPr>
                <w:rFonts w:cs="Arial"/>
                <w:sz w:val="20"/>
              </w:rPr>
              <w:t>Juvela</w:t>
            </w:r>
            <w:proofErr w:type="spellEnd"/>
            <w:r w:rsidRPr="005B7829">
              <w:rPr>
                <w:rFonts w:cs="Arial"/>
                <w:sz w:val="20"/>
              </w:rPr>
              <w:t xml:space="preserve"> Flakes</w:t>
            </w:r>
            <w:r w:rsidR="00C7641E">
              <w:rPr>
                <w:rFonts w:cs="Arial"/>
                <w:sz w:val="20"/>
              </w:rPr>
              <w:t xml:space="preserve"> 300g</w:t>
            </w:r>
          </w:p>
        </w:tc>
        <w:tc>
          <w:tcPr>
            <w:tcW w:w="1728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371-1652</w:t>
            </w:r>
          </w:p>
        </w:tc>
        <w:tc>
          <w:tcPr>
            <w:tcW w:w="1349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BF1349" w:rsidRPr="005B7829" w:rsidTr="005B7829">
        <w:trPr>
          <w:trHeight w:val="149"/>
          <w:jc w:val="center"/>
        </w:trPr>
        <w:tc>
          <w:tcPr>
            <w:tcW w:w="3935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proofErr w:type="spellStart"/>
            <w:r w:rsidRPr="005B7829">
              <w:rPr>
                <w:rFonts w:cs="Arial"/>
                <w:sz w:val="20"/>
              </w:rPr>
              <w:t>Glutafin</w:t>
            </w:r>
            <w:proofErr w:type="spellEnd"/>
            <w:r w:rsidRPr="005B7829">
              <w:rPr>
                <w:rFonts w:cs="Arial"/>
                <w:sz w:val="20"/>
              </w:rPr>
              <w:t xml:space="preserve"> High Fibre Loaf Sliced</w:t>
            </w:r>
            <w:r w:rsidR="00C7641E">
              <w:rPr>
                <w:rFonts w:cs="Arial"/>
                <w:sz w:val="20"/>
              </w:rPr>
              <w:t xml:space="preserve"> 350g</w:t>
            </w:r>
          </w:p>
        </w:tc>
        <w:tc>
          <w:tcPr>
            <w:tcW w:w="1728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401-4296</w:t>
            </w:r>
          </w:p>
        </w:tc>
        <w:tc>
          <w:tcPr>
            <w:tcW w:w="1349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BF1349" w:rsidRPr="005B7829" w:rsidTr="005B7829">
        <w:trPr>
          <w:trHeight w:val="298"/>
          <w:jc w:val="center"/>
        </w:trPr>
        <w:tc>
          <w:tcPr>
            <w:tcW w:w="3935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proofErr w:type="spellStart"/>
            <w:r w:rsidRPr="005B7829">
              <w:rPr>
                <w:rFonts w:cs="Arial"/>
                <w:sz w:val="20"/>
              </w:rPr>
              <w:t>Glutafin</w:t>
            </w:r>
            <w:proofErr w:type="spellEnd"/>
            <w:r w:rsidRPr="005B7829">
              <w:rPr>
                <w:rFonts w:cs="Arial"/>
                <w:sz w:val="20"/>
              </w:rPr>
              <w:t xml:space="preserve"> Select Fresh Seeded Loaf Sliced</w:t>
            </w:r>
            <w:r w:rsidR="00C7641E">
              <w:rPr>
                <w:rFonts w:cs="Arial"/>
                <w:sz w:val="20"/>
              </w:rPr>
              <w:t xml:space="preserve"> 400g x 8</w:t>
            </w:r>
            <w:r w:rsidRPr="005B782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28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402-3685</w:t>
            </w:r>
          </w:p>
        </w:tc>
        <w:tc>
          <w:tcPr>
            <w:tcW w:w="1349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BF1349" w:rsidRPr="005B7829" w:rsidTr="005B7829">
        <w:trPr>
          <w:trHeight w:val="149"/>
          <w:jc w:val="center"/>
        </w:trPr>
        <w:tc>
          <w:tcPr>
            <w:tcW w:w="3935" w:type="dxa"/>
          </w:tcPr>
          <w:p w:rsidR="00BF1349" w:rsidRPr="005B7829" w:rsidRDefault="00BF1349" w:rsidP="005B7829">
            <w:pPr>
              <w:rPr>
                <w:rFonts w:cs="Arial"/>
                <w:sz w:val="20"/>
              </w:rPr>
            </w:pPr>
            <w:proofErr w:type="spellStart"/>
            <w:r w:rsidRPr="005B7829">
              <w:rPr>
                <w:rFonts w:cs="Arial"/>
                <w:sz w:val="20"/>
              </w:rPr>
              <w:t>Juvela</w:t>
            </w:r>
            <w:proofErr w:type="spellEnd"/>
            <w:r w:rsidRPr="005B7829">
              <w:rPr>
                <w:rFonts w:cs="Arial"/>
                <w:sz w:val="20"/>
              </w:rPr>
              <w:t xml:space="preserve"> Mixed Case Fresh Rolls</w:t>
            </w:r>
          </w:p>
        </w:tc>
        <w:tc>
          <w:tcPr>
            <w:tcW w:w="1728" w:type="dxa"/>
          </w:tcPr>
          <w:p w:rsidR="00BF1349" w:rsidRPr="005B7829" w:rsidRDefault="005848A1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839-2839</w:t>
            </w:r>
          </w:p>
        </w:tc>
        <w:tc>
          <w:tcPr>
            <w:tcW w:w="1349" w:type="dxa"/>
          </w:tcPr>
          <w:p w:rsidR="00BF1349" w:rsidRPr="005B7829" w:rsidRDefault="005848A1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848A1" w:rsidRPr="005B7829" w:rsidTr="005B7829">
        <w:trPr>
          <w:trHeight w:val="186"/>
          <w:jc w:val="center"/>
        </w:trPr>
        <w:tc>
          <w:tcPr>
            <w:tcW w:w="3935" w:type="dxa"/>
          </w:tcPr>
          <w:p w:rsidR="005848A1" w:rsidRPr="005B7829" w:rsidRDefault="005848A1" w:rsidP="005B7829">
            <w:pPr>
              <w:rPr>
                <w:rFonts w:cs="Arial"/>
                <w:sz w:val="20"/>
              </w:rPr>
            </w:pPr>
            <w:proofErr w:type="spellStart"/>
            <w:r w:rsidRPr="005B7829">
              <w:rPr>
                <w:rFonts w:cs="Arial"/>
                <w:sz w:val="20"/>
              </w:rPr>
              <w:t>Juvela</w:t>
            </w:r>
            <w:proofErr w:type="spellEnd"/>
            <w:r w:rsidRPr="005B7829">
              <w:rPr>
                <w:rFonts w:cs="Arial"/>
                <w:sz w:val="20"/>
              </w:rPr>
              <w:t xml:space="preserve"> White Loaf Unsliced</w:t>
            </w:r>
            <w:r w:rsidR="00C7641E">
              <w:rPr>
                <w:rFonts w:cs="Arial"/>
                <w:sz w:val="20"/>
              </w:rPr>
              <w:t xml:space="preserve"> 400g</w:t>
            </w:r>
          </w:p>
        </w:tc>
        <w:tc>
          <w:tcPr>
            <w:tcW w:w="1728" w:type="dxa"/>
          </w:tcPr>
          <w:p w:rsidR="005848A1" w:rsidRPr="005B7829" w:rsidRDefault="005848A1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031-4781</w:t>
            </w:r>
          </w:p>
        </w:tc>
        <w:tc>
          <w:tcPr>
            <w:tcW w:w="1349" w:type="dxa"/>
          </w:tcPr>
          <w:p w:rsidR="005848A1" w:rsidRPr="005B7829" w:rsidRDefault="005848A1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B7829" w:rsidRPr="005B7829" w:rsidTr="005B7829">
        <w:trPr>
          <w:trHeight w:val="131"/>
          <w:jc w:val="center"/>
        </w:trPr>
        <w:tc>
          <w:tcPr>
            <w:tcW w:w="3935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Pure Bakery Blend</w:t>
            </w:r>
            <w:r w:rsidR="006E35CD">
              <w:rPr>
                <w:rFonts w:cs="Arial"/>
                <w:sz w:val="20"/>
              </w:rPr>
              <w:t xml:space="preserve"> 1kg</w:t>
            </w:r>
          </w:p>
        </w:tc>
        <w:tc>
          <w:tcPr>
            <w:tcW w:w="1728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282-8580</w:t>
            </w:r>
          </w:p>
        </w:tc>
        <w:tc>
          <w:tcPr>
            <w:tcW w:w="1349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B7829" w:rsidRPr="005B7829" w:rsidTr="005B7829">
        <w:trPr>
          <w:trHeight w:val="146"/>
          <w:jc w:val="center"/>
        </w:trPr>
        <w:tc>
          <w:tcPr>
            <w:tcW w:w="3935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Pure White Rice Flour</w:t>
            </w:r>
            <w:r w:rsidR="006E35CD">
              <w:rPr>
                <w:rFonts w:cs="Arial"/>
                <w:sz w:val="20"/>
              </w:rPr>
              <w:t xml:space="preserve"> 500g</w:t>
            </w:r>
          </w:p>
        </w:tc>
        <w:tc>
          <w:tcPr>
            <w:tcW w:w="1728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 xml:space="preserve">325-7904 </w:t>
            </w:r>
            <w:r w:rsidRPr="005B7829">
              <w:rPr>
                <w:rFonts w:cs="Arial"/>
                <w:sz w:val="20"/>
              </w:rPr>
              <w:tab/>
            </w:r>
          </w:p>
        </w:tc>
        <w:tc>
          <w:tcPr>
            <w:tcW w:w="1349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B7829" w:rsidRPr="005B7829" w:rsidTr="005B7829">
        <w:trPr>
          <w:trHeight w:val="172"/>
          <w:jc w:val="center"/>
        </w:trPr>
        <w:tc>
          <w:tcPr>
            <w:tcW w:w="3935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Pure Brown Rice Flour</w:t>
            </w:r>
            <w:r w:rsidR="006E35CD">
              <w:rPr>
                <w:rFonts w:cs="Arial"/>
                <w:sz w:val="20"/>
              </w:rPr>
              <w:t xml:space="preserve"> 500g</w:t>
            </w:r>
          </w:p>
        </w:tc>
        <w:tc>
          <w:tcPr>
            <w:tcW w:w="1728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325-7912</w:t>
            </w:r>
          </w:p>
        </w:tc>
        <w:tc>
          <w:tcPr>
            <w:tcW w:w="1349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B7829" w:rsidRPr="005B7829" w:rsidTr="005B7829">
        <w:trPr>
          <w:trHeight w:val="172"/>
          <w:jc w:val="center"/>
        </w:trPr>
        <w:tc>
          <w:tcPr>
            <w:tcW w:w="3935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Pure Potato Starch Flour</w:t>
            </w:r>
            <w:r w:rsidR="006E35CD">
              <w:rPr>
                <w:rFonts w:cs="Arial"/>
                <w:sz w:val="20"/>
              </w:rPr>
              <w:t xml:space="preserve"> 500g</w:t>
            </w:r>
          </w:p>
        </w:tc>
        <w:tc>
          <w:tcPr>
            <w:tcW w:w="1728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 xml:space="preserve">325-7920 </w:t>
            </w:r>
          </w:p>
        </w:tc>
        <w:tc>
          <w:tcPr>
            <w:tcW w:w="1349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B7829" w:rsidRPr="005B7829" w:rsidTr="005B7829">
        <w:trPr>
          <w:trHeight w:val="203"/>
          <w:jc w:val="center"/>
        </w:trPr>
        <w:tc>
          <w:tcPr>
            <w:tcW w:w="3935" w:type="dxa"/>
          </w:tcPr>
          <w:p w:rsidR="005B7829" w:rsidRPr="005B7829" w:rsidRDefault="005B7829" w:rsidP="005B7829">
            <w:pPr>
              <w:pStyle w:val="Default"/>
              <w:rPr>
                <w:sz w:val="20"/>
                <w:szCs w:val="20"/>
              </w:rPr>
            </w:pPr>
            <w:r w:rsidRPr="005B7829">
              <w:rPr>
                <w:sz w:val="20"/>
                <w:szCs w:val="20"/>
              </w:rPr>
              <w:t xml:space="preserve">Pure Tapioca Starch Flour </w:t>
            </w:r>
          </w:p>
        </w:tc>
        <w:tc>
          <w:tcPr>
            <w:tcW w:w="1728" w:type="dxa"/>
          </w:tcPr>
          <w:p w:rsidR="005B7829" w:rsidRPr="005B7829" w:rsidRDefault="005B7829" w:rsidP="005B7829">
            <w:pPr>
              <w:pStyle w:val="Default"/>
              <w:rPr>
                <w:sz w:val="20"/>
                <w:szCs w:val="20"/>
              </w:rPr>
            </w:pPr>
            <w:r w:rsidRPr="005B7829">
              <w:rPr>
                <w:sz w:val="20"/>
                <w:szCs w:val="20"/>
              </w:rPr>
              <w:t xml:space="preserve">325-7946 </w:t>
            </w:r>
          </w:p>
        </w:tc>
        <w:tc>
          <w:tcPr>
            <w:tcW w:w="1349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B7829" w:rsidRPr="005B7829" w:rsidTr="005B7829">
        <w:trPr>
          <w:trHeight w:val="172"/>
          <w:jc w:val="center"/>
        </w:trPr>
        <w:tc>
          <w:tcPr>
            <w:tcW w:w="3935" w:type="dxa"/>
          </w:tcPr>
          <w:p w:rsidR="005B7829" w:rsidRPr="005B7829" w:rsidRDefault="005B7829" w:rsidP="005B7829">
            <w:pPr>
              <w:pStyle w:val="Default"/>
              <w:rPr>
                <w:sz w:val="20"/>
                <w:szCs w:val="20"/>
              </w:rPr>
            </w:pPr>
            <w:r w:rsidRPr="005B7829">
              <w:rPr>
                <w:sz w:val="20"/>
                <w:szCs w:val="20"/>
              </w:rPr>
              <w:t xml:space="preserve">Pure White </w:t>
            </w:r>
            <w:proofErr w:type="spellStart"/>
            <w:r w:rsidRPr="005B7829">
              <w:rPr>
                <w:sz w:val="20"/>
                <w:szCs w:val="20"/>
              </w:rPr>
              <w:t>Teff</w:t>
            </w:r>
            <w:proofErr w:type="spellEnd"/>
            <w:r w:rsidRPr="005B7829">
              <w:rPr>
                <w:sz w:val="20"/>
                <w:szCs w:val="20"/>
              </w:rPr>
              <w:t xml:space="preserve"> Flour</w:t>
            </w:r>
            <w:r w:rsidR="006E35CD">
              <w:rPr>
                <w:sz w:val="20"/>
                <w:szCs w:val="20"/>
              </w:rPr>
              <w:t xml:space="preserve"> 1kg</w:t>
            </w:r>
          </w:p>
        </w:tc>
        <w:tc>
          <w:tcPr>
            <w:tcW w:w="1728" w:type="dxa"/>
          </w:tcPr>
          <w:p w:rsidR="005B7829" w:rsidRPr="005B7829" w:rsidRDefault="005B7829" w:rsidP="005B7829">
            <w:pPr>
              <w:pStyle w:val="Default"/>
              <w:rPr>
                <w:sz w:val="20"/>
                <w:szCs w:val="20"/>
              </w:rPr>
            </w:pPr>
            <w:r w:rsidRPr="005B7829">
              <w:rPr>
                <w:sz w:val="20"/>
                <w:szCs w:val="20"/>
              </w:rPr>
              <w:t>343-1483</w:t>
            </w:r>
          </w:p>
        </w:tc>
        <w:tc>
          <w:tcPr>
            <w:tcW w:w="1349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  <w:tr w:rsidR="005B7829" w:rsidRPr="005B7829" w:rsidTr="005B7829">
        <w:trPr>
          <w:trHeight w:val="172"/>
          <w:jc w:val="center"/>
        </w:trPr>
        <w:tc>
          <w:tcPr>
            <w:tcW w:w="3935" w:type="dxa"/>
          </w:tcPr>
          <w:p w:rsidR="005B7829" w:rsidRPr="005B7829" w:rsidRDefault="005B7829" w:rsidP="005B7829">
            <w:pPr>
              <w:pStyle w:val="Default"/>
              <w:rPr>
                <w:sz w:val="20"/>
                <w:szCs w:val="20"/>
              </w:rPr>
            </w:pPr>
            <w:r w:rsidRPr="005B7829">
              <w:rPr>
                <w:sz w:val="20"/>
                <w:szCs w:val="20"/>
              </w:rPr>
              <w:t xml:space="preserve">Pure Brown </w:t>
            </w:r>
            <w:proofErr w:type="spellStart"/>
            <w:r w:rsidRPr="005B7829">
              <w:rPr>
                <w:sz w:val="20"/>
                <w:szCs w:val="20"/>
              </w:rPr>
              <w:t>Teff</w:t>
            </w:r>
            <w:proofErr w:type="spellEnd"/>
            <w:r w:rsidRPr="005B7829">
              <w:rPr>
                <w:sz w:val="20"/>
                <w:szCs w:val="20"/>
              </w:rPr>
              <w:t xml:space="preserve"> Flour</w:t>
            </w:r>
            <w:r w:rsidR="006E35CD">
              <w:rPr>
                <w:sz w:val="20"/>
                <w:szCs w:val="20"/>
              </w:rPr>
              <w:t xml:space="preserve"> 1kg</w:t>
            </w:r>
          </w:p>
        </w:tc>
        <w:tc>
          <w:tcPr>
            <w:tcW w:w="1728" w:type="dxa"/>
          </w:tcPr>
          <w:p w:rsidR="005B7829" w:rsidRPr="005B7829" w:rsidRDefault="005B7829" w:rsidP="005B7829">
            <w:pPr>
              <w:pStyle w:val="Default"/>
              <w:rPr>
                <w:sz w:val="20"/>
                <w:szCs w:val="20"/>
              </w:rPr>
            </w:pPr>
            <w:r w:rsidRPr="005B7829">
              <w:rPr>
                <w:sz w:val="20"/>
                <w:szCs w:val="20"/>
              </w:rPr>
              <w:t xml:space="preserve">343-1467 </w:t>
            </w:r>
          </w:p>
        </w:tc>
        <w:tc>
          <w:tcPr>
            <w:tcW w:w="1349" w:type="dxa"/>
          </w:tcPr>
          <w:p w:rsidR="005B7829" w:rsidRPr="005B7829" w:rsidRDefault="005B7829" w:rsidP="005B7829">
            <w:pPr>
              <w:rPr>
                <w:rFonts w:cs="Arial"/>
                <w:sz w:val="20"/>
              </w:rPr>
            </w:pPr>
            <w:r w:rsidRPr="005B7829">
              <w:rPr>
                <w:rFonts w:cs="Arial"/>
                <w:sz w:val="20"/>
              </w:rPr>
              <w:t>Added</w:t>
            </w:r>
          </w:p>
        </w:tc>
      </w:tr>
    </w:tbl>
    <w:p w:rsidR="005848A1" w:rsidRDefault="005848A1"/>
    <w:p w:rsidR="00C7641E" w:rsidRDefault="005848A1" w:rsidP="005B7829">
      <w:pPr>
        <w:rPr>
          <w:sz w:val="20"/>
        </w:rPr>
      </w:pPr>
      <w:r w:rsidRPr="005848A1">
        <w:rPr>
          <w:sz w:val="20"/>
        </w:rPr>
        <w:t xml:space="preserve">The formulary document detailing the full list of gluten free food products can be downloaded from the NHS Lanarkshire Community Pharmacy website </w:t>
      </w:r>
      <w:hyperlink r:id="rId8" w:history="1">
        <w:r w:rsidRPr="005848A1">
          <w:rPr>
            <w:rStyle w:val="Hyperlink"/>
            <w:sz w:val="20"/>
          </w:rPr>
          <w:t>https://www.communitypharmacy.scot.nhs.uk/nhs-boards/nhs-lanarkshire/pharmacy-services/gluten-free-food-service/</w:t>
        </w:r>
      </w:hyperlink>
    </w:p>
    <w:p w:rsidR="00C7641E" w:rsidRDefault="00C7641E" w:rsidP="005B7829">
      <w:pPr>
        <w:rPr>
          <w:sz w:val="20"/>
        </w:rPr>
      </w:pPr>
    </w:p>
    <w:p w:rsidR="00C7641E" w:rsidRDefault="00C7641E" w:rsidP="005B7829">
      <w:pPr>
        <w:rPr>
          <w:sz w:val="20"/>
        </w:rPr>
      </w:pPr>
      <w:r>
        <w:rPr>
          <w:sz w:val="20"/>
        </w:rPr>
        <w:t>Yours sincerely,</w:t>
      </w:r>
    </w:p>
    <w:p w:rsidR="00C7641E" w:rsidRDefault="005B7829" w:rsidP="005B7829">
      <w:pPr>
        <w:rPr>
          <w:sz w:val="20"/>
        </w:rPr>
      </w:pPr>
      <w:r w:rsidRPr="001A1754">
        <w:rPr>
          <w:noProof/>
          <w:sz w:val="20"/>
        </w:rPr>
        <w:drawing>
          <wp:inline distT="0" distB="0" distL="0" distR="0" wp14:anchorId="0808031B" wp14:editId="366BD8C2">
            <wp:extent cx="1117600" cy="356973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9516" cy="3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8A1" w:rsidRPr="00C7641E" w:rsidRDefault="005B7829">
      <w:pPr>
        <w:rPr>
          <w:sz w:val="20"/>
        </w:rPr>
      </w:pPr>
      <w:r>
        <w:rPr>
          <w:sz w:val="20"/>
        </w:rPr>
        <w:t>Carol McGoff</w:t>
      </w:r>
      <w:r w:rsidR="006E35CD">
        <w:rPr>
          <w:sz w:val="20"/>
        </w:rPr>
        <w:t xml:space="preserve">, </w:t>
      </w:r>
      <w:r>
        <w:rPr>
          <w:sz w:val="20"/>
        </w:rPr>
        <w:t>Formulary and Clinical Effective</w:t>
      </w:r>
      <w:r w:rsidR="00C7641E">
        <w:rPr>
          <w:sz w:val="20"/>
        </w:rPr>
        <w:t xml:space="preserve">ness Pharmacist, </w:t>
      </w:r>
      <w:r>
        <w:rPr>
          <w:sz w:val="20"/>
        </w:rPr>
        <w:t>September 2023</w:t>
      </w:r>
    </w:p>
    <w:sectPr w:rsidR="005848A1" w:rsidRPr="00C76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5E60"/>
    <w:multiLevelType w:val="hybridMultilevel"/>
    <w:tmpl w:val="AC38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00"/>
    <w:rsid w:val="003C39C4"/>
    <w:rsid w:val="005848A1"/>
    <w:rsid w:val="005B7829"/>
    <w:rsid w:val="006E35CD"/>
    <w:rsid w:val="00877F27"/>
    <w:rsid w:val="00AC3D95"/>
    <w:rsid w:val="00BF1349"/>
    <w:rsid w:val="00C7641E"/>
    <w:rsid w:val="00D54300"/>
    <w:rsid w:val="00E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867A752-C35D-4587-884B-A8170D2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4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00"/>
    <w:pPr>
      <w:ind w:left="720"/>
      <w:contextualSpacing/>
    </w:pPr>
  </w:style>
  <w:style w:type="table" w:styleId="TableGrid">
    <w:name w:val="Table Grid"/>
    <w:basedOn w:val="TableNormal"/>
    <w:uiPriority w:val="59"/>
    <w:rsid w:val="00D5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300"/>
    <w:pPr>
      <w:spacing w:after="0" w:line="240" w:lineRule="auto"/>
    </w:pPr>
    <w:rPr>
      <w:rFonts w:ascii="Arial" w:hAnsi="Arial"/>
      <w:sz w:val="21"/>
    </w:rPr>
  </w:style>
  <w:style w:type="character" w:styleId="Hyperlink">
    <w:name w:val="Hyperlink"/>
    <w:basedOn w:val="DefaultParagraphFont"/>
    <w:rsid w:val="005848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8A1"/>
    <w:rPr>
      <w:color w:val="954F72" w:themeColor="followedHyperlink"/>
      <w:u w:val="single"/>
    </w:rPr>
  </w:style>
  <w:style w:type="paragraph" w:customStyle="1" w:styleId="Default">
    <w:name w:val="Default"/>
    <w:rsid w:val="005B7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pharmacy.scot.nhs.uk/nhs-boards/nhs-lanarkshire/pharmacy-services/gluten-free-food-service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F2FB-D336-4AB0-B762-AB892BBF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McGoff, Carol - Formulary and Clinical Effectiveness Pharmacist</dc:creator>
  <cp:keywords/>
  <dc:description/>
  <cp:lastModifiedBy>Gibson, Lauren</cp:lastModifiedBy>
  <cp:revision>2</cp:revision>
  <dcterms:created xsi:type="dcterms:W3CDTF">2023-10-09T09:12:00Z</dcterms:created>
  <dcterms:modified xsi:type="dcterms:W3CDTF">2023-10-09T09:12:00Z</dcterms:modified>
</cp:coreProperties>
</file>