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39" w:rsidRDefault="00154939" w:rsidP="00207BC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207BC4" w:rsidRPr="000B7A59" w:rsidRDefault="00207BC4" w:rsidP="000B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B7A59">
        <w:rPr>
          <w:rFonts w:asciiTheme="minorHAnsi" w:hAnsiTheme="minorHAnsi" w:cstheme="minorHAnsi"/>
          <w:b/>
          <w:sz w:val="36"/>
          <w:szCs w:val="36"/>
        </w:rPr>
        <w:t xml:space="preserve">QYW </w:t>
      </w:r>
      <w:r w:rsidR="000B7A59">
        <w:rPr>
          <w:rFonts w:asciiTheme="minorHAnsi" w:hAnsiTheme="minorHAnsi" w:cstheme="minorHAnsi"/>
          <w:b/>
          <w:sz w:val="36"/>
          <w:szCs w:val="36"/>
        </w:rPr>
        <w:t xml:space="preserve">Pharmacy </w:t>
      </w:r>
      <w:r w:rsidRPr="000B7A59">
        <w:rPr>
          <w:rFonts w:asciiTheme="minorHAnsi" w:hAnsiTheme="minorHAnsi" w:cstheme="minorHAnsi"/>
          <w:b/>
          <w:sz w:val="36"/>
          <w:szCs w:val="36"/>
        </w:rPr>
        <w:t xml:space="preserve">Service – Resource </w:t>
      </w:r>
      <w:r w:rsidR="00154939" w:rsidRPr="000B7A59">
        <w:rPr>
          <w:rFonts w:asciiTheme="minorHAnsi" w:hAnsiTheme="minorHAnsi" w:cstheme="minorHAnsi"/>
          <w:b/>
          <w:sz w:val="36"/>
          <w:szCs w:val="36"/>
        </w:rPr>
        <w:t xml:space="preserve">Order </w:t>
      </w:r>
      <w:r w:rsidRPr="000B7A59">
        <w:rPr>
          <w:rFonts w:asciiTheme="minorHAnsi" w:hAnsiTheme="minorHAnsi" w:cstheme="minorHAnsi"/>
          <w:b/>
          <w:sz w:val="36"/>
          <w:szCs w:val="36"/>
        </w:rPr>
        <w:t>Form</w:t>
      </w:r>
    </w:p>
    <w:p w:rsidR="00DF72EC" w:rsidRPr="000B7A59" w:rsidRDefault="00DF72EC" w:rsidP="00207BC4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0B7A59">
        <w:rPr>
          <w:rFonts w:asciiTheme="minorHAnsi" w:hAnsiTheme="minorHAnsi" w:cstheme="minorHAnsi"/>
        </w:rPr>
        <w:t>To order r</w:t>
      </w:r>
      <w:r w:rsidR="00207BC4" w:rsidRPr="000B7A59">
        <w:rPr>
          <w:rFonts w:asciiTheme="minorHAnsi" w:hAnsiTheme="minorHAnsi" w:cstheme="minorHAnsi"/>
        </w:rPr>
        <w:t>esour</w:t>
      </w:r>
      <w:r w:rsidR="00154939" w:rsidRPr="000B7A59">
        <w:rPr>
          <w:rFonts w:asciiTheme="minorHAnsi" w:hAnsiTheme="minorHAnsi" w:cstheme="minorHAnsi"/>
        </w:rPr>
        <w:t xml:space="preserve">ces please email </w:t>
      </w:r>
      <w:r w:rsidRPr="000B7A59">
        <w:rPr>
          <w:rFonts w:asciiTheme="minorHAnsi" w:hAnsiTheme="minorHAnsi" w:cstheme="minorHAnsi"/>
        </w:rPr>
        <w:t xml:space="preserve">your </w:t>
      </w:r>
      <w:r w:rsidR="000B7A59" w:rsidRPr="000B7A59">
        <w:rPr>
          <w:rFonts w:asciiTheme="minorHAnsi" w:hAnsiTheme="minorHAnsi" w:cstheme="minorHAnsi"/>
        </w:rPr>
        <w:t>completed</w:t>
      </w:r>
      <w:r w:rsidRPr="000B7A59">
        <w:rPr>
          <w:rFonts w:asciiTheme="minorHAnsi" w:hAnsiTheme="minorHAnsi" w:cstheme="minorHAnsi"/>
        </w:rPr>
        <w:t xml:space="preserve"> form to </w:t>
      </w:r>
    </w:p>
    <w:p w:rsidR="00D03FE4" w:rsidRDefault="00D03FE4" w:rsidP="00207BC4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154939" w:rsidRPr="000B7A59">
        <w:rPr>
          <w:rFonts w:asciiTheme="minorHAnsi" w:hAnsiTheme="minorHAnsi" w:cstheme="minorHAnsi"/>
        </w:rPr>
        <w:t xml:space="preserve">he </w:t>
      </w:r>
      <w:r>
        <w:rPr>
          <w:rFonts w:asciiTheme="minorHAnsi" w:hAnsiTheme="minorHAnsi" w:cstheme="minorHAnsi"/>
        </w:rPr>
        <w:t xml:space="preserve">Smoking Cessation </w:t>
      </w:r>
      <w:r w:rsidR="00154939" w:rsidRPr="000B7A59">
        <w:rPr>
          <w:rFonts w:asciiTheme="minorHAnsi" w:hAnsiTheme="minorHAnsi" w:cstheme="minorHAnsi"/>
        </w:rPr>
        <w:t>P</w:t>
      </w:r>
      <w:r w:rsidR="000B7A59" w:rsidRPr="000B7A59">
        <w:rPr>
          <w:rFonts w:asciiTheme="minorHAnsi" w:hAnsiTheme="minorHAnsi" w:cstheme="minorHAnsi"/>
        </w:rPr>
        <w:t xml:space="preserve">harmacy </w:t>
      </w:r>
      <w:r w:rsidR="00154939" w:rsidRPr="000B7A59">
        <w:rPr>
          <w:rFonts w:asciiTheme="minorHAnsi" w:hAnsiTheme="minorHAnsi" w:cstheme="minorHAnsi"/>
        </w:rPr>
        <w:t>I</w:t>
      </w:r>
      <w:r w:rsidR="000B7A59" w:rsidRPr="000B7A59">
        <w:rPr>
          <w:rFonts w:asciiTheme="minorHAnsi" w:hAnsiTheme="minorHAnsi" w:cstheme="minorHAnsi"/>
        </w:rPr>
        <w:t xml:space="preserve">mprovement </w:t>
      </w:r>
      <w:r w:rsidR="00154939" w:rsidRPr="000B7A59">
        <w:rPr>
          <w:rFonts w:asciiTheme="minorHAnsi" w:hAnsiTheme="minorHAnsi" w:cstheme="minorHAnsi"/>
        </w:rPr>
        <w:t>P</w:t>
      </w:r>
      <w:r w:rsidR="000B7A59" w:rsidRPr="000B7A59">
        <w:rPr>
          <w:rFonts w:asciiTheme="minorHAnsi" w:hAnsiTheme="minorHAnsi" w:cstheme="minorHAnsi"/>
        </w:rPr>
        <w:t>roject</w:t>
      </w:r>
      <w:r w:rsidR="00154939" w:rsidRPr="000B7A59">
        <w:rPr>
          <w:rFonts w:asciiTheme="minorHAnsi" w:hAnsiTheme="minorHAnsi" w:cstheme="minorHAnsi"/>
        </w:rPr>
        <w:t xml:space="preserve"> Team </w:t>
      </w:r>
    </w:p>
    <w:p w:rsidR="00207BC4" w:rsidRDefault="00154939" w:rsidP="00207BC4">
      <w:pPr>
        <w:spacing w:after="0" w:line="240" w:lineRule="auto"/>
        <w:jc w:val="center"/>
        <w:rPr>
          <w:rFonts w:asciiTheme="minorHAnsi" w:hAnsiTheme="minorHAnsi" w:cstheme="minorHAnsi"/>
          <w:color w:val="0070C0"/>
        </w:rPr>
      </w:pPr>
      <w:r w:rsidRPr="000B7A59">
        <w:rPr>
          <w:rFonts w:asciiTheme="minorHAnsi" w:hAnsiTheme="minorHAnsi" w:cstheme="minorHAnsi"/>
        </w:rPr>
        <w:t>@</w:t>
      </w:r>
      <w:r w:rsidR="00207BC4" w:rsidRPr="000B7A59">
        <w:rPr>
          <w:rFonts w:asciiTheme="minorHAnsi" w:hAnsiTheme="minorHAnsi" w:cstheme="minorHAnsi"/>
        </w:rPr>
        <w:t xml:space="preserve"> </w:t>
      </w:r>
      <w:hyperlink r:id="rId6" w:history="1">
        <w:r w:rsidR="0075748F" w:rsidRPr="006460AC">
          <w:rPr>
            <w:rStyle w:val="Hyperlink"/>
            <w:rFonts w:asciiTheme="minorHAnsi" w:hAnsiTheme="minorHAnsi" w:cstheme="minorHAnsi"/>
          </w:rPr>
          <w:t>PharmacyTobaccoControl@lanarkshire.scot.nhs.uk</w:t>
        </w:r>
      </w:hyperlink>
    </w:p>
    <w:p w:rsidR="00147722" w:rsidRPr="00154939" w:rsidRDefault="00207BC4" w:rsidP="00207B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B7A59">
        <w:rPr>
          <w:rFonts w:asciiTheme="minorHAnsi" w:hAnsiTheme="minorHAnsi" w:cstheme="minorHAnsi"/>
        </w:rPr>
        <w:t xml:space="preserve">or call </w:t>
      </w:r>
      <w:r w:rsidR="00C04CF1" w:rsidRPr="000B7A59">
        <w:rPr>
          <w:rFonts w:asciiTheme="minorHAnsi" w:hAnsiTheme="minorHAnsi" w:cstheme="minorHAnsi"/>
        </w:rPr>
        <w:t xml:space="preserve">Helpdesk </w:t>
      </w:r>
      <w:r w:rsidR="002404FE">
        <w:rPr>
          <w:rFonts w:asciiTheme="minorHAnsi" w:hAnsiTheme="minorHAnsi" w:cstheme="minorHAnsi"/>
        </w:rPr>
        <w:t>01698 754 888</w:t>
      </w:r>
    </w:p>
    <w:p w:rsidR="00B24969" w:rsidRDefault="00B24969" w:rsidP="00147722">
      <w:pPr>
        <w:spacing w:after="0" w:line="240" w:lineRule="auto"/>
        <w:rPr>
          <w:rStyle w:val="Hyperlink"/>
          <w:rFonts w:ascii="Tahoma" w:hAnsi="Tahoma" w:cs="Tahoma"/>
          <w:b/>
        </w:rPr>
      </w:pPr>
    </w:p>
    <w:tbl>
      <w:tblPr>
        <w:tblStyle w:val="TableGrid"/>
        <w:tblpPr w:leftFromText="180" w:rightFromText="180" w:vertAnchor="text" w:horzAnchor="margin" w:tblpY="-22"/>
        <w:tblW w:w="9135" w:type="dxa"/>
        <w:tblLook w:val="04A0" w:firstRow="1" w:lastRow="0" w:firstColumn="1" w:lastColumn="0" w:noHBand="0" w:noVBand="1"/>
      </w:tblPr>
      <w:tblGrid>
        <w:gridCol w:w="2891"/>
        <w:gridCol w:w="3112"/>
        <w:gridCol w:w="3132"/>
      </w:tblGrid>
      <w:tr w:rsidR="00304DD0" w:rsidTr="00304DD0">
        <w:trPr>
          <w:trHeight w:val="442"/>
        </w:trPr>
        <w:tc>
          <w:tcPr>
            <w:tcW w:w="2891" w:type="dxa"/>
            <w:shd w:val="clear" w:color="auto" w:fill="D0CECE" w:themeFill="background2" w:themeFillShade="E6"/>
          </w:tcPr>
          <w:p w:rsidR="00304DD0" w:rsidRPr="00154939" w:rsidRDefault="00304DD0" w:rsidP="00304D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4939">
              <w:rPr>
                <w:rFonts w:asciiTheme="minorHAnsi" w:hAnsiTheme="minorHAnsi" w:cstheme="minorHAnsi"/>
                <w:b/>
                <w:sz w:val="24"/>
                <w:szCs w:val="24"/>
              </w:rPr>
              <w:t>Contractor Code</w:t>
            </w:r>
          </w:p>
        </w:tc>
        <w:tc>
          <w:tcPr>
            <w:tcW w:w="3112" w:type="dxa"/>
            <w:shd w:val="clear" w:color="auto" w:fill="D0CECE" w:themeFill="background2" w:themeFillShade="E6"/>
          </w:tcPr>
          <w:p w:rsidR="00304DD0" w:rsidRPr="00154939" w:rsidRDefault="00304DD0" w:rsidP="00304D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4939">
              <w:rPr>
                <w:rFonts w:asciiTheme="minorHAnsi" w:hAnsiTheme="minorHAnsi" w:cstheme="minorHAnsi"/>
                <w:b/>
                <w:sz w:val="24"/>
                <w:szCs w:val="24"/>
              </w:rPr>
              <w:t>Pharmacy Address</w:t>
            </w:r>
          </w:p>
        </w:tc>
        <w:tc>
          <w:tcPr>
            <w:tcW w:w="3132" w:type="dxa"/>
            <w:shd w:val="clear" w:color="auto" w:fill="D0CECE" w:themeFill="background2" w:themeFillShade="E6"/>
          </w:tcPr>
          <w:p w:rsidR="00304DD0" w:rsidRPr="00154939" w:rsidRDefault="00304DD0" w:rsidP="00304D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4939">
              <w:rPr>
                <w:rFonts w:asciiTheme="minorHAnsi" w:hAnsiTheme="minorHAnsi" w:cstheme="minorHAnsi"/>
                <w:b/>
                <w:sz w:val="24"/>
                <w:szCs w:val="24"/>
              </w:rPr>
              <w:t>Contact Name</w:t>
            </w:r>
          </w:p>
        </w:tc>
      </w:tr>
      <w:tr w:rsidR="00304DD0" w:rsidTr="00304DD0">
        <w:trPr>
          <w:trHeight w:val="442"/>
        </w:trPr>
        <w:tc>
          <w:tcPr>
            <w:tcW w:w="2891" w:type="dxa"/>
          </w:tcPr>
          <w:p w:rsidR="00304DD0" w:rsidRDefault="00304DD0" w:rsidP="00304DD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304DD0" w:rsidRDefault="00304DD0" w:rsidP="00304DD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132" w:type="dxa"/>
          </w:tcPr>
          <w:p w:rsidR="00304DD0" w:rsidRDefault="00304DD0" w:rsidP="00304DD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524"/>
        <w:gridCol w:w="1842"/>
        <w:gridCol w:w="1701"/>
      </w:tblGrid>
      <w:tr w:rsidR="00E31D34" w:rsidRPr="002404FE" w:rsidTr="00D9637C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E31D34" w:rsidRPr="00D9637C" w:rsidRDefault="00E31D34" w:rsidP="00154939">
            <w:pPr>
              <w:spacing w:after="0" w:line="240" w:lineRule="auto"/>
              <w:jc w:val="center"/>
              <w:rPr>
                <w:rStyle w:val="Hyperlink"/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D9637C">
              <w:rPr>
                <w:rStyle w:val="Hyperlink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Resources Title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31D34" w:rsidRPr="00D9637C" w:rsidRDefault="00E31D34" w:rsidP="00154939">
            <w:pPr>
              <w:spacing w:after="0" w:line="240" w:lineRule="auto"/>
              <w:jc w:val="center"/>
              <w:rPr>
                <w:rStyle w:val="Hyperlink"/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D9637C">
              <w:rPr>
                <w:rStyle w:val="Hyperlink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Quantity Required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A72E6" w:rsidRPr="00D9637C" w:rsidRDefault="00E31D34" w:rsidP="00154939">
            <w:pPr>
              <w:spacing w:after="0" w:line="240" w:lineRule="auto"/>
              <w:jc w:val="center"/>
              <w:rPr>
                <w:rStyle w:val="Hyperlink"/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D9637C">
              <w:rPr>
                <w:rStyle w:val="Hyperlink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Quantity </w:t>
            </w:r>
          </w:p>
          <w:p w:rsidR="00154939" w:rsidRPr="00D9637C" w:rsidRDefault="00E31D34" w:rsidP="000A72E6">
            <w:pPr>
              <w:spacing w:after="0" w:line="240" w:lineRule="auto"/>
              <w:jc w:val="center"/>
              <w:rPr>
                <w:rStyle w:val="Hyperlink"/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D9637C">
              <w:rPr>
                <w:rStyle w:val="Hyperlink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Supplied</w:t>
            </w:r>
          </w:p>
        </w:tc>
      </w:tr>
      <w:tr w:rsidR="000A72E6" w:rsidRPr="002404FE" w:rsidTr="00D9637C">
        <w:tc>
          <w:tcPr>
            <w:tcW w:w="5524" w:type="dxa"/>
            <w:vAlign w:val="center"/>
          </w:tcPr>
          <w:p w:rsidR="000A72E6" w:rsidRPr="00D9637C" w:rsidRDefault="000A72E6" w:rsidP="000A72E6">
            <w:pPr>
              <w:spacing w:after="0" w:line="240" w:lineRule="auto"/>
              <w:rPr>
                <w:rStyle w:val="Hyperlink"/>
                <w:rFonts w:asciiTheme="minorHAnsi" w:eastAsiaTheme="minorHAnsi" w:hAnsiTheme="minorHAnsi" w:cstheme="minorHAnsi"/>
                <w:color w:val="auto"/>
                <w:sz w:val="24"/>
                <w:szCs w:val="24"/>
                <w:u w:val="none"/>
              </w:rPr>
            </w:pPr>
            <w:proofErr w:type="spellStart"/>
            <w:r w:rsidRPr="002404FE">
              <w:rPr>
                <w:rFonts w:asciiTheme="minorHAnsi" w:eastAsiaTheme="minorHAnsi" w:hAnsiTheme="minorHAnsi" w:cstheme="minorHAnsi"/>
                <w:sz w:val="24"/>
                <w:szCs w:val="24"/>
              </w:rPr>
              <w:t>Steribreath</w:t>
            </w:r>
            <w:proofErr w:type="spellEnd"/>
            <w:r w:rsidRPr="002404FE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Mouthpieces/Straws (box = 250)</w:t>
            </w:r>
          </w:p>
        </w:tc>
        <w:tc>
          <w:tcPr>
            <w:tcW w:w="1842" w:type="dxa"/>
            <w:vAlign w:val="center"/>
          </w:tcPr>
          <w:p w:rsidR="000A72E6" w:rsidRPr="002404FE" w:rsidRDefault="000A72E6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A72E6" w:rsidRDefault="000A72E6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  <w:p w:rsidR="00D9637C" w:rsidRPr="002404FE" w:rsidRDefault="00D9637C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72E6" w:rsidRPr="002404FE" w:rsidTr="00D9637C">
        <w:tc>
          <w:tcPr>
            <w:tcW w:w="5524" w:type="dxa"/>
            <w:vAlign w:val="center"/>
          </w:tcPr>
          <w:p w:rsidR="000A72E6" w:rsidRPr="00D9637C" w:rsidRDefault="000A72E6" w:rsidP="000A72E6">
            <w:pPr>
              <w:spacing w:after="0" w:line="240" w:lineRule="auto"/>
              <w:rPr>
                <w:rStyle w:val="Hyperlink"/>
                <w:rFonts w:asciiTheme="minorHAnsi" w:eastAsia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2404FE">
              <w:rPr>
                <w:rFonts w:asciiTheme="minorHAnsi" w:eastAsiaTheme="minorHAnsi" w:hAnsiTheme="minorHAnsi" w:cstheme="minorHAnsi"/>
                <w:sz w:val="24"/>
                <w:szCs w:val="24"/>
              </w:rPr>
              <w:t>D-Piece Mouthpiece Adaptors with filter (box = 12)</w:t>
            </w:r>
          </w:p>
        </w:tc>
        <w:tc>
          <w:tcPr>
            <w:tcW w:w="1842" w:type="dxa"/>
            <w:vAlign w:val="center"/>
          </w:tcPr>
          <w:p w:rsidR="000A72E6" w:rsidRPr="002404FE" w:rsidRDefault="000A72E6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A72E6" w:rsidRDefault="000A72E6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  <w:p w:rsidR="00D9637C" w:rsidRPr="002404FE" w:rsidRDefault="00D9637C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72E6" w:rsidRPr="002404FE" w:rsidTr="00D9637C">
        <w:tc>
          <w:tcPr>
            <w:tcW w:w="5524" w:type="dxa"/>
            <w:vAlign w:val="center"/>
          </w:tcPr>
          <w:p w:rsidR="000A72E6" w:rsidRPr="002404FE" w:rsidRDefault="000A72E6" w:rsidP="000A72E6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2404FE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Pico </w:t>
            </w:r>
            <w:proofErr w:type="spellStart"/>
            <w:r w:rsidRPr="002404FE">
              <w:rPr>
                <w:rFonts w:asciiTheme="minorHAnsi" w:eastAsiaTheme="minorHAnsi" w:hAnsiTheme="minorHAnsi" w:cstheme="minorHAnsi"/>
                <w:sz w:val="24"/>
                <w:szCs w:val="24"/>
              </w:rPr>
              <w:t>Smokerlyser</w:t>
            </w:r>
            <w:proofErr w:type="spellEnd"/>
            <w:r w:rsidRPr="002404FE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Carbon Monoxide (CO) Monitor</w:t>
            </w:r>
          </w:p>
        </w:tc>
        <w:tc>
          <w:tcPr>
            <w:tcW w:w="1842" w:type="dxa"/>
            <w:vAlign w:val="center"/>
          </w:tcPr>
          <w:p w:rsidR="000A72E6" w:rsidRPr="002404FE" w:rsidRDefault="000A72E6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A72E6" w:rsidRDefault="000A72E6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  <w:p w:rsidR="00D9637C" w:rsidRPr="002404FE" w:rsidRDefault="00D9637C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72E6" w:rsidRPr="002404FE" w:rsidTr="00D9637C">
        <w:tc>
          <w:tcPr>
            <w:tcW w:w="5524" w:type="dxa"/>
            <w:vAlign w:val="center"/>
          </w:tcPr>
          <w:p w:rsidR="000A72E6" w:rsidRPr="00D9637C" w:rsidRDefault="000A72E6" w:rsidP="000A72E6">
            <w:pPr>
              <w:spacing w:after="0" w:line="240" w:lineRule="auto"/>
              <w:rPr>
                <w:rStyle w:val="Hyperlink"/>
                <w:rFonts w:asciiTheme="minorHAnsi" w:eastAsia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2404FE">
              <w:rPr>
                <w:rFonts w:asciiTheme="minorHAnsi" w:eastAsiaTheme="minorHAnsi" w:hAnsiTheme="minorHAnsi" w:cstheme="minorHAnsi"/>
                <w:sz w:val="24"/>
                <w:szCs w:val="24"/>
              </w:rPr>
              <w:t>Wipes – alcohol free (box =100)</w:t>
            </w:r>
          </w:p>
        </w:tc>
        <w:tc>
          <w:tcPr>
            <w:tcW w:w="1842" w:type="dxa"/>
            <w:vAlign w:val="center"/>
          </w:tcPr>
          <w:p w:rsidR="000A72E6" w:rsidRPr="002404FE" w:rsidRDefault="000A72E6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A72E6" w:rsidRDefault="000A72E6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  <w:p w:rsidR="00D9637C" w:rsidRPr="002404FE" w:rsidRDefault="00D9637C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72E6" w:rsidRPr="002404FE" w:rsidTr="00D9637C">
        <w:tc>
          <w:tcPr>
            <w:tcW w:w="5524" w:type="dxa"/>
            <w:vAlign w:val="center"/>
          </w:tcPr>
          <w:p w:rsidR="000A72E6" w:rsidRPr="00D9637C" w:rsidRDefault="00D9637C" w:rsidP="000A72E6">
            <w:pPr>
              <w:spacing w:after="0" w:line="240" w:lineRule="auto"/>
              <w:rPr>
                <w:rStyle w:val="Hyperlink"/>
                <w:rFonts w:asciiTheme="minorHAnsi" w:eastAsiaTheme="minorHAnsi" w:hAnsiTheme="minorHAnsi" w:cstheme="minorHAnsi"/>
                <w:color w:val="auto"/>
                <w:sz w:val="24"/>
                <w:szCs w:val="24"/>
                <w:u w:val="none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How to Stop Smoking and Stay Stopped Booklets</w:t>
            </w:r>
          </w:p>
        </w:tc>
        <w:tc>
          <w:tcPr>
            <w:tcW w:w="1842" w:type="dxa"/>
            <w:vAlign w:val="center"/>
          </w:tcPr>
          <w:p w:rsidR="000A72E6" w:rsidRPr="002404FE" w:rsidRDefault="000A72E6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A72E6" w:rsidRDefault="000A72E6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  <w:p w:rsidR="00D9637C" w:rsidRPr="002404FE" w:rsidRDefault="00D9637C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72E6" w:rsidRPr="002404FE" w:rsidTr="00D9637C">
        <w:tc>
          <w:tcPr>
            <w:tcW w:w="5524" w:type="dxa"/>
            <w:vAlign w:val="center"/>
          </w:tcPr>
          <w:p w:rsidR="000A72E6" w:rsidRPr="002404FE" w:rsidRDefault="000A72E6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2404FE">
              <w:rPr>
                <w:rFonts w:asciiTheme="minorHAnsi" w:eastAsiaTheme="minorHAnsi" w:hAnsiTheme="minorHAnsi" w:cstheme="minorHAnsi"/>
                <w:sz w:val="24"/>
                <w:szCs w:val="24"/>
              </w:rPr>
              <w:t>Electronic Cigarette Booklets</w:t>
            </w:r>
          </w:p>
        </w:tc>
        <w:tc>
          <w:tcPr>
            <w:tcW w:w="1842" w:type="dxa"/>
            <w:vAlign w:val="center"/>
          </w:tcPr>
          <w:p w:rsidR="000A72E6" w:rsidRPr="002404FE" w:rsidRDefault="000A72E6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A72E6" w:rsidRDefault="000A72E6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  <w:p w:rsidR="00D9637C" w:rsidRPr="002404FE" w:rsidRDefault="00D9637C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72E6" w:rsidRPr="002404FE" w:rsidTr="00D9637C">
        <w:tc>
          <w:tcPr>
            <w:tcW w:w="5524" w:type="dxa"/>
            <w:vAlign w:val="center"/>
          </w:tcPr>
          <w:p w:rsidR="000A72E6" w:rsidRPr="002404FE" w:rsidRDefault="000A72E6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2404FE"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QYW Service Tri-fold Leaflets</w:t>
            </w:r>
          </w:p>
        </w:tc>
        <w:tc>
          <w:tcPr>
            <w:tcW w:w="1842" w:type="dxa"/>
            <w:vAlign w:val="center"/>
          </w:tcPr>
          <w:p w:rsidR="000A72E6" w:rsidRPr="002404FE" w:rsidRDefault="000A72E6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A72E6" w:rsidRDefault="000A72E6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  <w:p w:rsidR="00D9637C" w:rsidRPr="002404FE" w:rsidRDefault="00D9637C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72E6" w:rsidRPr="002404FE" w:rsidTr="00D9637C">
        <w:tc>
          <w:tcPr>
            <w:tcW w:w="5524" w:type="dxa"/>
            <w:vAlign w:val="center"/>
          </w:tcPr>
          <w:p w:rsidR="000A72E6" w:rsidRPr="002404FE" w:rsidRDefault="000A72E6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2404FE"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QYW Tear-Off Slips (1 pad = 30 slips)</w:t>
            </w:r>
          </w:p>
        </w:tc>
        <w:tc>
          <w:tcPr>
            <w:tcW w:w="1842" w:type="dxa"/>
            <w:vAlign w:val="center"/>
          </w:tcPr>
          <w:p w:rsidR="000A72E6" w:rsidRPr="002404FE" w:rsidRDefault="000A72E6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A72E6" w:rsidRDefault="000A72E6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  <w:p w:rsidR="00D9637C" w:rsidRPr="002404FE" w:rsidRDefault="00D9637C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72E6" w:rsidRPr="002404FE" w:rsidTr="00D9637C">
        <w:tc>
          <w:tcPr>
            <w:tcW w:w="5524" w:type="dxa"/>
            <w:vAlign w:val="center"/>
          </w:tcPr>
          <w:p w:rsidR="000A72E6" w:rsidRPr="002404FE" w:rsidRDefault="000A72E6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2404FE"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QYW 4week success certificate</w:t>
            </w:r>
          </w:p>
        </w:tc>
        <w:tc>
          <w:tcPr>
            <w:tcW w:w="1842" w:type="dxa"/>
            <w:vAlign w:val="center"/>
          </w:tcPr>
          <w:p w:rsidR="000A72E6" w:rsidRPr="002404FE" w:rsidRDefault="000A72E6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A72E6" w:rsidRDefault="000A72E6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  <w:p w:rsidR="00D9637C" w:rsidRPr="002404FE" w:rsidRDefault="00D9637C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72E6" w:rsidRPr="002404FE" w:rsidTr="00D9637C">
        <w:tc>
          <w:tcPr>
            <w:tcW w:w="5524" w:type="dxa"/>
            <w:vAlign w:val="center"/>
          </w:tcPr>
          <w:p w:rsidR="000A72E6" w:rsidRPr="002404FE" w:rsidRDefault="000A72E6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2404FE"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QYW 12week success certificate</w:t>
            </w:r>
          </w:p>
        </w:tc>
        <w:tc>
          <w:tcPr>
            <w:tcW w:w="1842" w:type="dxa"/>
            <w:vAlign w:val="center"/>
          </w:tcPr>
          <w:p w:rsidR="000A72E6" w:rsidRPr="002404FE" w:rsidRDefault="000A72E6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A72E6" w:rsidRDefault="000A72E6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  <w:p w:rsidR="00D9637C" w:rsidRPr="002404FE" w:rsidRDefault="00D9637C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04FE" w:rsidRPr="002404FE" w:rsidTr="00D9637C">
        <w:tc>
          <w:tcPr>
            <w:tcW w:w="5524" w:type="dxa"/>
            <w:vAlign w:val="center"/>
          </w:tcPr>
          <w:p w:rsidR="002404FE" w:rsidRPr="002404FE" w:rsidRDefault="002404FE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2404FE"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Tar Jar</w:t>
            </w:r>
            <w:r w:rsidR="00D9637C"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 xml:space="preserve"> (borrow item only)</w:t>
            </w:r>
          </w:p>
        </w:tc>
        <w:tc>
          <w:tcPr>
            <w:tcW w:w="1842" w:type="dxa"/>
            <w:vAlign w:val="center"/>
          </w:tcPr>
          <w:p w:rsidR="002404FE" w:rsidRPr="002404FE" w:rsidRDefault="002404FE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04FE" w:rsidRPr="002404FE" w:rsidRDefault="002404FE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  <w:p w:rsidR="002404FE" w:rsidRPr="002404FE" w:rsidRDefault="002404FE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04FE" w:rsidRPr="002404FE" w:rsidTr="00D9637C">
        <w:tc>
          <w:tcPr>
            <w:tcW w:w="5524" w:type="dxa"/>
            <w:vAlign w:val="center"/>
          </w:tcPr>
          <w:p w:rsidR="002404FE" w:rsidRPr="002404FE" w:rsidRDefault="002404FE" w:rsidP="00D9637C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2404FE"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 xml:space="preserve">Small </w:t>
            </w:r>
            <w:r w:rsidR="00D9637C"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Table To</w:t>
            </w:r>
            <w:r w:rsidRPr="002404FE"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p Banner (borrow item only)</w:t>
            </w:r>
          </w:p>
        </w:tc>
        <w:tc>
          <w:tcPr>
            <w:tcW w:w="1842" w:type="dxa"/>
            <w:vAlign w:val="center"/>
          </w:tcPr>
          <w:p w:rsidR="002404FE" w:rsidRPr="002404FE" w:rsidRDefault="002404FE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04FE" w:rsidRPr="002404FE" w:rsidRDefault="002404FE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  <w:p w:rsidR="002404FE" w:rsidRPr="002404FE" w:rsidRDefault="002404FE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04FE" w:rsidRPr="002404FE" w:rsidTr="00D9637C">
        <w:tc>
          <w:tcPr>
            <w:tcW w:w="5524" w:type="dxa"/>
            <w:vAlign w:val="center"/>
          </w:tcPr>
          <w:p w:rsidR="002404FE" w:rsidRPr="002404FE" w:rsidRDefault="002404FE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2404FE"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Large Pull Up Banner (borrow item only)</w:t>
            </w:r>
          </w:p>
        </w:tc>
        <w:tc>
          <w:tcPr>
            <w:tcW w:w="1842" w:type="dxa"/>
            <w:vAlign w:val="center"/>
          </w:tcPr>
          <w:p w:rsidR="002404FE" w:rsidRPr="002404FE" w:rsidRDefault="002404FE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04FE" w:rsidRPr="002404FE" w:rsidRDefault="002404FE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  <w:p w:rsidR="002404FE" w:rsidRPr="002404FE" w:rsidRDefault="002404FE" w:rsidP="000A72E6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F0135" w:rsidRDefault="00D9637C" w:rsidP="00E31D34">
      <w:pPr>
        <w:tabs>
          <w:tab w:val="left" w:pos="2038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1943100</wp:posOffset>
            </wp:positionH>
            <wp:positionV relativeFrom="margin">
              <wp:posOffset>7370445</wp:posOffset>
            </wp:positionV>
            <wp:extent cx="1943100" cy="1454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10160</wp:posOffset>
            </wp:positionV>
            <wp:extent cx="993140" cy="1454150"/>
            <wp:effectExtent l="0" t="0" r="0" b="0"/>
            <wp:wrapNone/>
            <wp:docPr id="3" name="Picture 3" descr="C:\Users\hemphilly\Pictures\IMG_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mphilly\Pictures\IMG_5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4FE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009315" cy="1454150"/>
            <wp:effectExtent l="0" t="0" r="635" b="0"/>
            <wp:wrapNone/>
            <wp:docPr id="6" name="Picture 6" descr="C:\Users\hemphilly\Pictures\ta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mphilly\Pictures\tar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31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135" w:rsidRDefault="00DF0135" w:rsidP="00147722">
      <w:pPr>
        <w:tabs>
          <w:tab w:val="left" w:pos="2038"/>
        </w:tabs>
        <w:spacing w:after="0" w:line="240" w:lineRule="auto"/>
        <w:ind w:left="-851" w:firstLine="851"/>
        <w:rPr>
          <w:rFonts w:ascii="Tahoma" w:hAnsi="Tahoma" w:cs="Tahoma"/>
        </w:rPr>
      </w:pPr>
    </w:p>
    <w:p w:rsidR="00DF0135" w:rsidRDefault="00DF0135" w:rsidP="00147722">
      <w:pPr>
        <w:tabs>
          <w:tab w:val="left" w:pos="2038"/>
        </w:tabs>
        <w:spacing w:after="0" w:line="240" w:lineRule="auto"/>
        <w:ind w:left="-851" w:firstLine="851"/>
        <w:rPr>
          <w:rFonts w:ascii="Tahoma" w:hAnsi="Tahoma" w:cs="Tahoma"/>
        </w:rPr>
      </w:pPr>
    </w:p>
    <w:p w:rsidR="00DF0135" w:rsidRPr="00304DD0" w:rsidRDefault="00DF0135" w:rsidP="00C3222D">
      <w:pPr>
        <w:tabs>
          <w:tab w:val="left" w:pos="2038"/>
        </w:tabs>
        <w:spacing w:after="0" w:line="240" w:lineRule="auto"/>
        <w:rPr>
          <w:rFonts w:ascii="Tahoma" w:hAnsi="Tahoma" w:cs="Tahoma"/>
        </w:rPr>
      </w:pPr>
    </w:p>
    <w:sectPr w:rsidR="00DF0135" w:rsidRPr="00304DD0" w:rsidSect="002404FE">
      <w:headerReference w:type="default" r:id="rId10"/>
      <w:footerReference w:type="default" r:id="rId11"/>
      <w:pgSz w:w="11906" w:h="16838"/>
      <w:pgMar w:top="1440" w:right="1440" w:bottom="1440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77" w:rsidRDefault="00A17277" w:rsidP="00147722">
      <w:pPr>
        <w:spacing w:after="0" w:line="240" w:lineRule="auto"/>
      </w:pPr>
      <w:r>
        <w:separator/>
      </w:r>
    </w:p>
  </w:endnote>
  <w:endnote w:type="continuationSeparator" w:id="0">
    <w:p w:rsidR="00A17277" w:rsidRDefault="00A17277" w:rsidP="0014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722" w:rsidRDefault="002404FE" w:rsidP="002404FE">
    <w:pPr>
      <w:pStyle w:val="Footer"/>
      <w:jc w:val="right"/>
    </w:pPr>
    <w:r>
      <w:t>Reviewed 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77" w:rsidRDefault="00A17277" w:rsidP="00147722">
      <w:pPr>
        <w:spacing w:after="0" w:line="240" w:lineRule="auto"/>
      </w:pPr>
      <w:r>
        <w:separator/>
      </w:r>
    </w:p>
  </w:footnote>
  <w:footnote w:type="continuationSeparator" w:id="0">
    <w:p w:rsidR="00A17277" w:rsidRDefault="00A17277" w:rsidP="00147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722" w:rsidRDefault="00147722">
    <w:pPr>
      <w:pStyle w:val="Header"/>
    </w:pPr>
    <w:r w:rsidRPr="007521C5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F08A78D" wp14:editId="6A10BAD1">
          <wp:simplePos x="0" y="0"/>
          <wp:positionH relativeFrom="column">
            <wp:posOffset>5037864</wp:posOffset>
          </wp:positionH>
          <wp:positionV relativeFrom="paragraph">
            <wp:posOffset>-295685</wp:posOffset>
          </wp:positionV>
          <wp:extent cx="1105535" cy="76263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222D">
      <w:rPr>
        <w:noProof/>
        <w:lang w:eastAsia="en-GB"/>
      </w:rPr>
      <w:drawing>
        <wp:inline distT="0" distB="0" distL="0" distR="0" wp14:anchorId="1BFD3D68">
          <wp:extent cx="2499360" cy="567055"/>
          <wp:effectExtent l="0" t="0" r="0" b="444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22"/>
    <w:rsid w:val="000A72E6"/>
    <w:rsid w:val="000B7A59"/>
    <w:rsid w:val="000C604E"/>
    <w:rsid w:val="00147722"/>
    <w:rsid w:val="00154939"/>
    <w:rsid w:val="00207BC4"/>
    <w:rsid w:val="002404FE"/>
    <w:rsid w:val="0030023C"/>
    <w:rsid w:val="00304DD0"/>
    <w:rsid w:val="004B725F"/>
    <w:rsid w:val="0062619B"/>
    <w:rsid w:val="006D643F"/>
    <w:rsid w:val="00737D22"/>
    <w:rsid w:val="0075748F"/>
    <w:rsid w:val="007F40C8"/>
    <w:rsid w:val="00843F18"/>
    <w:rsid w:val="008F6300"/>
    <w:rsid w:val="0090690F"/>
    <w:rsid w:val="009163D0"/>
    <w:rsid w:val="00920B69"/>
    <w:rsid w:val="009733C5"/>
    <w:rsid w:val="00A063BD"/>
    <w:rsid w:val="00A17277"/>
    <w:rsid w:val="00AD2D54"/>
    <w:rsid w:val="00AE15CC"/>
    <w:rsid w:val="00B07522"/>
    <w:rsid w:val="00B24969"/>
    <w:rsid w:val="00C04CF1"/>
    <w:rsid w:val="00C138D6"/>
    <w:rsid w:val="00C3222D"/>
    <w:rsid w:val="00D03FE4"/>
    <w:rsid w:val="00D9637C"/>
    <w:rsid w:val="00DF0135"/>
    <w:rsid w:val="00DF72EC"/>
    <w:rsid w:val="00E31D34"/>
    <w:rsid w:val="00F4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95FB988-D315-4011-9EC5-0658173C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7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7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7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7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7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72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B24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48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40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armacyTobaccoControl@lanarkshire.scot.nhs.u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Reviewed: Feb 2024</dc:subject>
  <dc:creator>Barrett, Dawn</dc:creator>
  <cp:keywords/>
  <dc:description/>
  <cp:lastModifiedBy>Gibson, Lauren</cp:lastModifiedBy>
  <cp:revision>2</cp:revision>
  <cp:lastPrinted>2023-09-19T10:56:00Z</cp:lastPrinted>
  <dcterms:created xsi:type="dcterms:W3CDTF">2024-02-12T16:14:00Z</dcterms:created>
  <dcterms:modified xsi:type="dcterms:W3CDTF">2024-02-12T16:14:00Z</dcterms:modified>
</cp:coreProperties>
</file>