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1795C" w14:textId="21D0FE06" w:rsidR="00CB2F2F" w:rsidRPr="006D3439" w:rsidRDefault="00CB2F2F" w:rsidP="00CB2F2F">
      <w:pPr>
        <w:jc w:val="center"/>
        <w:rPr>
          <w:rFonts w:cs="Arial"/>
          <w:b/>
          <w:sz w:val="24"/>
          <w:szCs w:val="24"/>
        </w:rPr>
      </w:pPr>
      <w:r w:rsidRPr="006D3439">
        <w:rPr>
          <w:rFonts w:cs="Arial"/>
          <w:b/>
          <w:sz w:val="24"/>
          <w:szCs w:val="24"/>
        </w:rPr>
        <w:t xml:space="preserve">NHS </w:t>
      </w:r>
      <w:r>
        <w:rPr>
          <w:rFonts w:cs="Arial"/>
          <w:b/>
          <w:sz w:val="24"/>
          <w:szCs w:val="24"/>
        </w:rPr>
        <w:t>Greater Glasgow &amp;</w:t>
      </w:r>
      <w:r w:rsidR="0001386F">
        <w:rPr>
          <w:rFonts w:cs="Arial"/>
          <w:b/>
          <w:sz w:val="24"/>
          <w:szCs w:val="24"/>
        </w:rPr>
        <w:t xml:space="preserve"> Clyde</w:t>
      </w:r>
    </w:p>
    <w:p w14:paraId="47699AA9" w14:textId="0BCB2093" w:rsidR="00CB2F2F" w:rsidRPr="006D3439" w:rsidRDefault="000F598E" w:rsidP="00CB2F2F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HSCP / PHARMACY</w:t>
      </w:r>
      <w:r w:rsidR="00CB2F2F" w:rsidRPr="006D3439">
        <w:rPr>
          <w:rFonts w:cs="Arial"/>
          <w:b/>
          <w:sz w:val="24"/>
          <w:szCs w:val="24"/>
        </w:rPr>
        <w:t xml:space="preserve"> PRESCRIBING</w:t>
      </w:r>
    </w:p>
    <w:p w14:paraId="395F0FE0" w14:textId="77777777" w:rsidR="00CB2F2F" w:rsidRPr="006D3439" w:rsidRDefault="00CB2F2F" w:rsidP="00CB2F2F">
      <w:pPr>
        <w:jc w:val="center"/>
        <w:rPr>
          <w:rFonts w:cs="Arial"/>
          <w:b/>
          <w:sz w:val="24"/>
          <w:szCs w:val="24"/>
        </w:rPr>
      </w:pPr>
    </w:p>
    <w:p w14:paraId="0EF0CCFC" w14:textId="77777777" w:rsidR="00CB2F2F" w:rsidRPr="00A81BCD" w:rsidRDefault="00CB2F2F" w:rsidP="00CB2F2F">
      <w:pPr>
        <w:jc w:val="center"/>
        <w:rPr>
          <w:rFonts w:cs="Arial"/>
          <w:b/>
          <w:i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DESTRUCTION OF PRESCRIBING SHEET/PADS </w:t>
      </w:r>
      <w:r w:rsidRPr="00A81BCD">
        <w:rPr>
          <w:rFonts w:cs="Arial"/>
          <w:b/>
          <w:color w:val="000000"/>
          <w:sz w:val="24"/>
          <w:szCs w:val="24"/>
        </w:rPr>
        <w:t xml:space="preserve"> </w:t>
      </w:r>
    </w:p>
    <w:p w14:paraId="46F49366" w14:textId="77777777" w:rsidR="00CB2F2F" w:rsidRDefault="00CB2F2F" w:rsidP="00CB2F2F">
      <w:pPr>
        <w:ind w:left="-1080"/>
      </w:pPr>
    </w:p>
    <w:p w14:paraId="2FC77E35" w14:textId="77777777" w:rsidR="00CB2F2F" w:rsidRPr="0026267F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ind w:left="567"/>
      </w:pP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13417C0B" w14:textId="77777777" w:rsidR="00CB2F2F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ind w:left="567"/>
        <w:jc w:val="center"/>
        <w:rPr>
          <w:rFonts w:cs="Arial"/>
          <w:b/>
          <w:sz w:val="20"/>
          <w:u w:val="single"/>
        </w:rPr>
      </w:pPr>
      <w:r w:rsidRPr="00A91754">
        <w:rPr>
          <w:rFonts w:cs="Arial"/>
          <w:b/>
          <w:sz w:val="20"/>
          <w:u w:val="single"/>
        </w:rPr>
        <w:t>DETAILS OF DESTRUCTION OF PRESCRIPTION SHEET/PADS</w:t>
      </w:r>
    </w:p>
    <w:p w14:paraId="2CC77EA7" w14:textId="77777777" w:rsidR="00923760" w:rsidRPr="00A91754" w:rsidRDefault="00923760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ind w:left="567"/>
        <w:jc w:val="center"/>
        <w:rPr>
          <w:rFonts w:cs="Arial"/>
          <w:b/>
          <w:sz w:val="20"/>
          <w:u w:val="single"/>
        </w:rPr>
      </w:pPr>
    </w:p>
    <w:p w14:paraId="52405BBB" w14:textId="77777777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ind w:left="567"/>
        <w:rPr>
          <w:rFonts w:cs="Arial"/>
          <w:sz w:val="20"/>
        </w:rPr>
      </w:pPr>
    </w:p>
    <w:p w14:paraId="0A0BF572" w14:textId="382F4B79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ind w:left="567"/>
        <w:rPr>
          <w:rFonts w:cs="Arial"/>
          <w:sz w:val="20"/>
        </w:rPr>
      </w:pPr>
      <w:r w:rsidRPr="00A91754">
        <w:rPr>
          <w:rFonts w:cs="Arial"/>
          <w:sz w:val="20"/>
        </w:rPr>
        <w:t>Prescribers Name: …………………………</w:t>
      </w:r>
      <w:r w:rsidR="00923760">
        <w:rPr>
          <w:rFonts w:cs="Arial"/>
          <w:sz w:val="20"/>
        </w:rPr>
        <w:t xml:space="preserve">.………         </w:t>
      </w:r>
      <w:r w:rsidR="002D6D61">
        <w:rPr>
          <w:rFonts w:cs="Arial"/>
          <w:sz w:val="20"/>
        </w:rPr>
        <w:t>GPhC Number</w:t>
      </w:r>
      <w:bookmarkStart w:id="0" w:name="_GoBack"/>
      <w:bookmarkEnd w:id="0"/>
      <w:r w:rsidR="00923760">
        <w:rPr>
          <w:rFonts w:cs="Arial"/>
          <w:sz w:val="20"/>
        </w:rPr>
        <w:t>……………….</w:t>
      </w:r>
    </w:p>
    <w:p w14:paraId="07D3C818" w14:textId="77777777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ind w:left="567"/>
        <w:rPr>
          <w:rFonts w:cs="Arial"/>
          <w:sz w:val="20"/>
        </w:rPr>
      </w:pPr>
    </w:p>
    <w:p w14:paraId="62B0049A" w14:textId="48167A03" w:rsidR="00CB2F2F" w:rsidRDefault="000F598E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ind w:left="567"/>
        <w:rPr>
          <w:rFonts w:cs="Arial"/>
          <w:sz w:val="20"/>
        </w:rPr>
      </w:pPr>
      <w:r>
        <w:rPr>
          <w:rFonts w:cs="Arial"/>
          <w:sz w:val="20"/>
        </w:rPr>
        <w:t>HSCP or Pharmacy</w:t>
      </w:r>
      <w:r w:rsidR="00CB2F2F" w:rsidRPr="00A91754">
        <w:rPr>
          <w:rFonts w:cs="Arial"/>
          <w:sz w:val="20"/>
        </w:rPr>
        <w:t xml:space="preserve"> Address: ……………………………………………………….</w:t>
      </w:r>
    </w:p>
    <w:p w14:paraId="27DBB56B" w14:textId="77777777" w:rsidR="00923760" w:rsidRDefault="00923760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ind w:left="567"/>
        <w:rPr>
          <w:rFonts w:cs="Arial"/>
          <w:sz w:val="20"/>
        </w:rPr>
      </w:pPr>
    </w:p>
    <w:p w14:paraId="44CB0309" w14:textId="5DA97E0B" w:rsidR="00923760" w:rsidRPr="00A91754" w:rsidRDefault="00923760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ind w:left="567"/>
        <w:rPr>
          <w:rFonts w:cs="Arial"/>
          <w:sz w:val="20"/>
        </w:rPr>
      </w:pPr>
      <w:r>
        <w:rPr>
          <w:rFonts w:cs="Arial"/>
          <w:sz w:val="20"/>
        </w:rPr>
        <w:t>Prescribing code being c</w:t>
      </w:r>
      <w:r w:rsidR="0038656B">
        <w:rPr>
          <w:rFonts w:cs="Arial"/>
          <w:sz w:val="20"/>
        </w:rPr>
        <w:t>ancelled</w:t>
      </w:r>
      <w:r>
        <w:rPr>
          <w:rFonts w:cs="Arial"/>
          <w:sz w:val="20"/>
        </w:rPr>
        <w:t xml:space="preserve"> …………</w:t>
      </w:r>
      <w:r w:rsidR="00C10F82">
        <w:rPr>
          <w:rFonts w:cs="Arial"/>
          <w:sz w:val="20"/>
        </w:rPr>
        <w:t>…….</w:t>
      </w:r>
    </w:p>
    <w:p w14:paraId="15AD7784" w14:textId="77777777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ind w:left="567"/>
        <w:rPr>
          <w:rFonts w:cs="Arial"/>
          <w:sz w:val="20"/>
        </w:rPr>
      </w:pPr>
    </w:p>
    <w:p w14:paraId="3ACEC830" w14:textId="3D2CF307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spacing w:line="360" w:lineRule="auto"/>
        <w:ind w:left="567"/>
        <w:rPr>
          <w:rFonts w:cs="Arial"/>
          <w:sz w:val="20"/>
        </w:rPr>
      </w:pPr>
      <w:r w:rsidRPr="00A91754">
        <w:rPr>
          <w:rFonts w:cs="Arial"/>
          <w:sz w:val="20"/>
        </w:rPr>
        <w:t xml:space="preserve">Serial </w:t>
      </w:r>
      <w:r w:rsidR="0038656B" w:rsidRPr="00A91754">
        <w:rPr>
          <w:rFonts w:cs="Arial"/>
          <w:sz w:val="20"/>
        </w:rPr>
        <w:t>N</w:t>
      </w:r>
      <w:r w:rsidR="0038656B">
        <w:rPr>
          <w:rFonts w:cs="Arial"/>
          <w:sz w:val="20"/>
        </w:rPr>
        <w:t>umbers</w:t>
      </w:r>
      <w:r w:rsidR="0038656B" w:rsidRPr="00A91754">
        <w:rPr>
          <w:rFonts w:cs="Arial"/>
          <w:sz w:val="20"/>
        </w:rPr>
        <w:t>: -</w:t>
      </w:r>
      <w:r w:rsidRPr="00A91754">
        <w:rPr>
          <w:rFonts w:cs="Arial"/>
          <w:sz w:val="20"/>
        </w:rPr>
        <w:tab/>
      </w:r>
      <w:r w:rsidR="00910A30">
        <w:rPr>
          <w:rFonts w:cs="Arial"/>
          <w:sz w:val="20"/>
        </w:rPr>
        <w:t xml:space="preserve"> Please document the first and last serial numbers of prescription pads/sheets</w:t>
      </w:r>
    </w:p>
    <w:p w14:paraId="29E2ACFC" w14:textId="007438C6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spacing w:line="360" w:lineRule="auto"/>
        <w:ind w:left="567"/>
        <w:rPr>
          <w:rFonts w:cs="Arial"/>
          <w:sz w:val="20"/>
        </w:rPr>
      </w:pPr>
      <w:r w:rsidRPr="00A91754">
        <w:rPr>
          <w:rFonts w:cs="Arial"/>
          <w:sz w:val="20"/>
        </w:rPr>
        <w:t>From: ……………………</w:t>
      </w:r>
      <w:r w:rsidR="00C10F82">
        <w:rPr>
          <w:rFonts w:cs="Arial"/>
          <w:sz w:val="20"/>
        </w:rPr>
        <w:t>….</w:t>
      </w:r>
      <w:r w:rsidRPr="00A91754">
        <w:rPr>
          <w:rFonts w:cs="Arial"/>
          <w:sz w:val="20"/>
        </w:rPr>
        <w:t xml:space="preserve"> </w:t>
      </w:r>
      <w:r w:rsidR="00C10F82">
        <w:rPr>
          <w:rFonts w:cs="Arial"/>
          <w:sz w:val="20"/>
        </w:rPr>
        <w:t xml:space="preserve">….               </w:t>
      </w:r>
      <w:r w:rsidR="0038656B">
        <w:rPr>
          <w:rFonts w:cs="Arial"/>
          <w:sz w:val="20"/>
        </w:rPr>
        <w:t xml:space="preserve"> </w:t>
      </w:r>
      <w:r w:rsidR="00910A30">
        <w:rPr>
          <w:rFonts w:cs="Arial"/>
          <w:sz w:val="20"/>
        </w:rPr>
        <w:t xml:space="preserve"> </w:t>
      </w:r>
      <w:r w:rsidRPr="00A91754">
        <w:rPr>
          <w:rFonts w:cs="Arial"/>
          <w:sz w:val="20"/>
        </w:rPr>
        <w:t>To: …………………</w:t>
      </w:r>
      <w:r w:rsidR="00C10F82">
        <w:rPr>
          <w:rFonts w:cs="Arial"/>
          <w:sz w:val="20"/>
        </w:rPr>
        <w:t>……..</w:t>
      </w:r>
    </w:p>
    <w:p w14:paraId="78130753" w14:textId="054E7BA0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spacing w:line="360" w:lineRule="auto"/>
        <w:ind w:left="567"/>
        <w:rPr>
          <w:rFonts w:cs="Arial"/>
          <w:sz w:val="20"/>
        </w:rPr>
      </w:pPr>
      <w:r>
        <w:rPr>
          <w:rFonts w:cs="Arial"/>
          <w:sz w:val="20"/>
        </w:rPr>
        <w:t>From: ……………………</w:t>
      </w:r>
      <w:r w:rsidR="00C10F82">
        <w:rPr>
          <w:rFonts w:cs="Arial"/>
          <w:sz w:val="20"/>
        </w:rPr>
        <w:t>…….</w:t>
      </w:r>
      <w:r>
        <w:rPr>
          <w:rFonts w:cs="Arial"/>
          <w:sz w:val="20"/>
        </w:rPr>
        <w:t xml:space="preserve">  </w:t>
      </w:r>
      <w:r w:rsidR="00C10F82">
        <w:rPr>
          <w:rFonts w:cs="Arial"/>
          <w:sz w:val="20"/>
        </w:rPr>
        <w:t xml:space="preserve">                </w:t>
      </w:r>
      <w:r w:rsidR="0038656B">
        <w:rPr>
          <w:rFonts w:cs="Arial"/>
          <w:sz w:val="20"/>
        </w:rPr>
        <w:t xml:space="preserve"> </w:t>
      </w:r>
      <w:r w:rsidRPr="00A91754">
        <w:rPr>
          <w:rFonts w:cs="Arial"/>
          <w:sz w:val="20"/>
        </w:rPr>
        <w:t>To: …………………</w:t>
      </w:r>
      <w:r w:rsidR="00C10F82">
        <w:rPr>
          <w:rFonts w:cs="Arial"/>
          <w:sz w:val="20"/>
        </w:rPr>
        <w:t>…….</w:t>
      </w:r>
    </w:p>
    <w:p w14:paraId="0D0CFBCF" w14:textId="07D6D77A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spacing w:line="360" w:lineRule="auto"/>
        <w:ind w:left="567"/>
        <w:rPr>
          <w:rFonts w:cs="Arial"/>
          <w:sz w:val="20"/>
        </w:rPr>
      </w:pPr>
      <w:r w:rsidRPr="00A91754">
        <w:rPr>
          <w:rFonts w:cs="Arial"/>
          <w:sz w:val="20"/>
        </w:rPr>
        <w:t>From: ……………………</w:t>
      </w:r>
      <w:r w:rsidR="00C10F82">
        <w:rPr>
          <w:rFonts w:cs="Arial"/>
          <w:sz w:val="20"/>
        </w:rPr>
        <w:t>…….</w:t>
      </w:r>
      <w:r w:rsidRPr="00A91754">
        <w:rPr>
          <w:rFonts w:cs="Arial"/>
          <w:sz w:val="20"/>
        </w:rPr>
        <w:tab/>
      </w:r>
      <w:r w:rsidR="00C10F82">
        <w:rPr>
          <w:rFonts w:cs="Arial"/>
          <w:sz w:val="20"/>
        </w:rPr>
        <w:t xml:space="preserve">            </w:t>
      </w:r>
      <w:r w:rsidRPr="00A91754">
        <w:rPr>
          <w:rFonts w:cs="Arial"/>
          <w:sz w:val="20"/>
        </w:rPr>
        <w:t>To: …………………</w:t>
      </w:r>
      <w:r w:rsidR="00C10F82">
        <w:rPr>
          <w:rFonts w:cs="Arial"/>
          <w:sz w:val="20"/>
        </w:rPr>
        <w:t>……</w:t>
      </w:r>
    </w:p>
    <w:p w14:paraId="4624E308" w14:textId="67587796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spacing w:line="360" w:lineRule="auto"/>
        <w:ind w:left="567"/>
        <w:rPr>
          <w:rFonts w:cs="Arial"/>
          <w:sz w:val="20"/>
        </w:rPr>
      </w:pPr>
      <w:r w:rsidRPr="00A91754">
        <w:rPr>
          <w:rFonts w:cs="Arial"/>
          <w:sz w:val="20"/>
        </w:rPr>
        <w:t>From: ……………………</w:t>
      </w:r>
      <w:r w:rsidR="00C10F82">
        <w:rPr>
          <w:rFonts w:cs="Arial"/>
          <w:sz w:val="20"/>
        </w:rPr>
        <w:t>…….</w:t>
      </w:r>
      <w:r w:rsidRPr="00A91754">
        <w:rPr>
          <w:rFonts w:cs="Arial"/>
          <w:sz w:val="20"/>
        </w:rPr>
        <w:tab/>
      </w:r>
      <w:r w:rsidR="00C10F82">
        <w:rPr>
          <w:rFonts w:cs="Arial"/>
          <w:sz w:val="20"/>
        </w:rPr>
        <w:t xml:space="preserve">            </w:t>
      </w:r>
      <w:r w:rsidRPr="00A91754">
        <w:rPr>
          <w:rFonts w:cs="Arial"/>
          <w:sz w:val="20"/>
        </w:rPr>
        <w:t>To: …………………</w:t>
      </w:r>
      <w:r w:rsidR="00C10F82">
        <w:rPr>
          <w:rFonts w:cs="Arial"/>
          <w:sz w:val="20"/>
        </w:rPr>
        <w:t>…….</w:t>
      </w:r>
    </w:p>
    <w:p w14:paraId="1026718A" w14:textId="77777777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ind w:left="567"/>
        <w:rPr>
          <w:rFonts w:cs="Arial"/>
          <w:sz w:val="20"/>
        </w:rPr>
      </w:pPr>
      <w:r w:rsidRPr="00A91754">
        <w:rPr>
          <w:rFonts w:cs="Arial"/>
          <w:sz w:val="20"/>
        </w:rPr>
        <w:t>I have checked that the above details are correct and that I have witnessed the appropriate destruction of the above prescriptions:</w:t>
      </w:r>
    </w:p>
    <w:p w14:paraId="2DDE877C" w14:textId="77777777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ind w:left="567"/>
        <w:rPr>
          <w:rFonts w:cs="Arial"/>
          <w:sz w:val="20"/>
        </w:rPr>
      </w:pPr>
    </w:p>
    <w:p w14:paraId="4D007D68" w14:textId="77777777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2730"/>
          <w:tab w:val="left" w:pos="5954"/>
        </w:tabs>
        <w:ind w:left="567"/>
        <w:rPr>
          <w:rFonts w:cs="Arial"/>
          <w:sz w:val="20"/>
        </w:rPr>
      </w:pPr>
      <w:r w:rsidRPr="00A91754">
        <w:rPr>
          <w:rFonts w:cs="Arial"/>
          <w:sz w:val="20"/>
        </w:rPr>
        <w:t xml:space="preserve">Destroyed by: ……………………………  Print Name: ………………………………  </w:t>
      </w:r>
      <w:r>
        <w:rPr>
          <w:rFonts w:cs="Arial"/>
          <w:sz w:val="20"/>
        </w:rPr>
        <w:t>Designation: ………………</w:t>
      </w:r>
    </w:p>
    <w:p w14:paraId="26D7E50F" w14:textId="77777777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2730"/>
        </w:tabs>
        <w:ind w:left="567"/>
        <w:rPr>
          <w:rFonts w:cs="Arial"/>
          <w:sz w:val="20"/>
        </w:rPr>
      </w:pPr>
    </w:p>
    <w:p w14:paraId="437B47F7" w14:textId="77777777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2730"/>
          <w:tab w:val="left" w:pos="5954"/>
        </w:tabs>
        <w:ind w:left="567"/>
        <w:rPr>
          <w:rFonts w:cs="Arial"/>
          <w:sz w:val="20"/>
        </w:rPr>
      </w:pPr>
      <w:r w:rsidRPr="00A91754">
        <w:rPr>
          <w:rFonts w:cs="Arial"/>
          <w:sz w:val="20"/>
        </w:rPr>
        <w:t>Reason for destruction: ……………………………………………………</w:t>
      </w:r>
      <w:r w:rsidRPr="00A91754">
        <w:rPr>
          <w:rFonts w:cs="Arial"/>
          <w:sz w:val="20"/>
        </w:rPr>
        <w:tab/>
      </w:r>
      <w:r w:rsidRPr="00A91754">
        <w:rPr>
          <w:rFonts w:cs="Arial"/>
          <w:sz w:val="20"/>
        </w:rPr>
        <w:tab/>
        <w:t>Date: …………………</w:t>
      </w:r>
    </w:p>
    <w:p w14:paraId="6B84AE90" w14:textId="77777777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2730"/>
        </w:tabs>
        <w:ind w:left="567"/>
        <w:rPr>
          <w:rFonts w:cs="Arial"/>
          <w:sz w:val="20"/>
        </w:rPr>
      </w:pPr>
    </w:p>
    <w:p w14:paraId="5C29B05D" w14:textId="77777777" w:rsidR="00CB2F2F" w:rsidRPr="00A91754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2730"/>
        </w:tabs>
        <w:ind w:left="567"/>
        <w:rPr>
          <w:rFonts w:cs="Arial"/>
          <w:sz w:val="20"/>
        </w:rPr>
      </w:pPr>
      <w:r>
        <w:rPr>
          <w:rFonts w:cs="Arial"/>
          <w:sz w:val="20"/>
        </w:rPr>
        <w:t>Witness Signature: ……………………..</w:t>
      </w:r>
      <w:r w:rsidRPr="00A91754">
        <w:rPr>
          <w:rFonts w:cs="Arial"/>
          <w:sz w:val="20"/>
        </w:rPr>
        <w:t xml:space="preserve">  Print Name: ………………</w:t>
      </w:r>
      <w:r>
        <w:rPr>
          <w:rFonts w:cs="Arial"/>
          <w:sz w:val="20"/>
        </w:rPr>
        <w:t>………………   Designation: ……………..</w:t>
      </w:r>
    </w:p>
    <w:p w14:paraId="465FC8E9" w14:textId="77777777" w:rsidR="00CB2F2F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2730"/>
        </w:tabs>
        <w:ind w:left="567"/>
        <w:rPr>
          <w:rFonts w:cs="Arial"/>
          <w:sz w:val="18"/>
        </w:rPr>
      </w:pPr>
    </w:p>
    <w:p w14:paraId="45A35D1D" w14:textId="77777777" w:rsidR="00CB2F2F" w:rsidRDefault="00CB2F2F" w:rsidP="00CB2F2F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left" w:pos="2730"/>
        </w:tabs>
        <w:ind w:left="567"/>
        <w:rPr>
          <w:rFonts w:cs="Arial"/>
          <w:sz w:val="18"/>
        </w:rPr>
      </w:pPr>
    </w:p>
    <w:p w14:paraId="00EA8328" w14:textId="77777777" w:rsidR="00CB2F2F" w:rsidRPr="00CB2F2F" w:rsidRDefault="00CB2F2F" w:rsidP="00CB2F2F">
      <w:pPr>
        <w:rPr>
          <w:rFonts w:cs="Arial"/>
          <w:sz w:val="18"/>
        </w:rPr>
      </w:pPr>
    </w:p>
    <w:p w14:paraId="4CDCBD44" w14:textId="77777777" w:rsidR="00CB2F2F" w:rsidRPr="00CB2F2F" w:rsidRDefault="00CB2F2F" w:rsidP="00CB2F2F">
      <w:pPr>
        <w:rPr>
          <w:rFonts w:cs="Arial"/>
          <w:sz w:val="18"/>
        </w:rPr>
      </w:pPr>
    </w:p>
    <w:p w14:paraId="30855C4D" w14:textId="77777777" w:rsidR="00CB2F2F" w:rsidRPr="00CB2F2F" w:rsidRDefault="00CB2F2F" w:rsidP="00CB2F2F">
      <w:pPr>
        <w:rPr>
          <w:rFonts w:cs="Arial"/>
          <w:sz w:val="18"/>
        </w:rPr>
      </w:pPr>
    </w:p>
    <w:p w14:paraId="40CEAD97" w14:textId="77777777" w:rsidR="00CB2F2F" w:rsidRPr="00CB2F2F" w:rsidRDefault="00CB2F2F" w:rsidP="00CB2F2F">
      <w:pPr>
        <w:rPr>
          <w:rFonts w:cs="Arial"/>
          <w:sz w:val="18"/>
        </w:rPr>
      </w:pPr>
    </w:p>
    <w:p w14:paraId="01A01166" w14:textId="5E6653E3" w:rsidR="00CB2F2F" w:rsidRPr="00916D5C" w:rsidRDefault="00CB2F2F" w:rsidP="00C10F82">
      <w:pPr>
        <w:pStyle w:val="ListNumber"/>
        <w:numPr>
          <w:ilvl w:val="0"/>
          <w:numId w:val="0"/>
        </w:numPr>
        <w:spacing w:after="0"/>
        <w:rPr>
          <w:sz w:val="32"/>
          <w:szCs w:val="32"/>
        </w:rPr>
      </w:pPr>
      <w:r w:rsidRPr="00CB2F2F">
        <w:rPr>
          <w:sz w:val="32"/>
          <w:szCs w:val="32"/>
        </w:rPr>
        <w:t xml:space="preserve">Copy of this should be sent to </w:t>
      </w:r>
      <w:r w:rsidR="00916D5C">
        <w:t xml:space="preserve"> </w:t>
      </w:r>
      <w:hyperlink r:id="rId7" w:history="1">
        <w:r w:rsidR="00916D5C" w:rsidRPr="00916D5C">
          <w:rPr>
            <w:rStyle w:val="Hyperlink"/>
            <w:sz w:val="32"/>
            <w:szCs w:val="32"/>
          </w:rPr>
          <w:t>Annette.Robertson3@nhs.scot</w:t>
        </w:r>
      </w:hyperlink>
      <w:r w:rsidR="00916D5C" w:rsidRPr="00916D5C">
        <w:rPr>
          <w:sz w:val="32"/>
          <w:szCs w:val="32"/>
        </w:rPr>
        <w:t xml:space="preserve"> for Glasgow  or  </w:t>
      </w:r>
      <w:hyperlink r:id="rId8" w:history="1">
        <w:r w:rsidR="00916D5C" w:rsidRPr="00916D5C">
          <w:rPr>
            <w:rStyle w:val="Hyperlink"/>
            <w:sz w:val="32"/>
            <w:szCs w:val="32"/>
          </w:rPr>
          <w:t>Alan.Armstrong@nhs.scot</w:t>
        </w:r>
      </w:hyperlink>
      <w:r w:rsidR="00916D5C" w:rsidRPr="00916D5C">
        <w:rPr>
          <w:sz w:val="32"/>
          <w:szCs w:val="32"/>
        </w:rPr>
        <w:t xml:space="preserve"> for Clyde </w:t>
      </w:r>
      <w:r w:rsidRPr="00916D5C">
        <w:rPr>
          <w:sz w:val="32"/>
          <w:szCs w:val="32"/>
        </w:rPr>
        <w:t xml:space="preserve">and copy maintained by the service for at least 18 months  </w:t>
      </w:r>
    </w:p>
    <w:p w14:paraId="34B5C4CE" w14:textId="079BDDFE" w:rsidR="00CB2F2F" w:rsidRPr="00CB2F2F" w:rsidRDefault="00CB2F2F" w:rsidP="00CB2F2F">
      <w:pPr>
        <w:rPr>
          <w:rFonts w:cs="Arial"/>
          <w:sz w:val="32"/>
          <w:szCs w:val="32"/>
        </w:rPr>
      </w:pPr>
      <w:r w:rsidRPr="00CB2F2F">
        <w:rPr>
          <w:rFonts w:cs="Arial"/>
          <w:sz w:val="32"/>
          <w:szCs w:val="32"/>
        </w:rPr>
        <w:t xml:space="preserve"> </w:t>
      </w:r>
    </w:p>
    <w:sectPr w:rsidR="00CB2F2F" w:rsidRPr="00CB2F2F" w:rsidSect="00CB2F2F">
      <w:footerReference w:type="default" r:id="rId9"/>
      <w:pgSz w:w="11907" w:h="16840" w:code="9"/>
      <w:pgMar w:top="372" w:right="709" w:bottom="426" w:left="851" w:header="42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D49C3" w14:textId="77777777" w:rsidR="00916D5C" w:rsidRDefault="00916D5C">
      <w:r>
        <w:separator/>
      </w:r>
    </w:p>
  </w:endnote>
  <w:endnote w:type="continuationSeparator" w:id="0">
    <w:p w14:paraId="22FE6127" w14:textId="77777777" w:rsidR="00916D5C" w:rsidRDefault="00916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2C75B" w14:textId="77777777" w:rsidR="00CB2F2F" w:rsidRPr="000740FD" w:rsidRDefault="00CB2F2F">
    <w:pPr>
      <w:pStyle w:val="Footer"/>
      <w:jc w:val="center"/>
      <w:rPr>
        <w:lang w:val="en-GB"/>
      </w:rPr>
    </w:pPr>
    <w:r>
      <w:rPr>
        <w:lang w:val="en-GB"/>
      </w:rPr>
      <w:t>12</w:t>
    </w:r>
  </w:p>
  <w:p w14:paraId="08569DCB" w14:textId="77777777" w:rsidR="00CB2F2F" w:rsidRPr="005268D6" w:rsidRDefault="00CB2F2F" w:rsidP="005268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5F15D" w14:textId="77777777" w:rsidR="00916D5C" w:rsidRDefault="00916D5C">
      <w:r>
        <w:separator/>
      </w:r>
    </w:p>
  </w:footnote>
  <w:footnote w:type="continuationSeparator" w:id="0">
    <w:p w14:paraId="3CA3C436" w14:textId="77777777" w:rsidR="00916D5C" w:rsidRDefault="00916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638A17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704F34"/>
    <w:multiLevelType w:val="hybridMultilevel"/>
    <w:tmpl w:val="AB649E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17"/>
    <w:rsid w:val="0001386F"/>
    <w:rsid w:val="000F598E"/>
    <w:rsid w:val="002A4465"/>
    <w:rsid w:val="002D6D61"/>
    <w:rsid w:val="0038656B"/>
    <w:rsid w:val="004C2998"/>
    <w:rsid w:val="006235AC"/>
    <w:rsid w:val="008C50FF"/>
    <w:rsid w:val="00910A30"/>
    <w:rsid w:val="00916D5C"/>
    <w:rsid w:val="00923760"/>
    <w:rsid w:val="00BE4517"/>
    <w:rsid w:val="00C10F82"/>
    <w:rsid w:val="00C6320B"/>
    <w:rsid w:val="00CB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4A0D7"/>
  <w15:chartTrackingRefBased/>
  <w15:docId w15:val="{3A5514FD-4F5E-4D14-9841-849BB806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F2F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5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5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5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5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5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5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5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5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5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5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CB2F2F"/>
    <w:rPr>
      <w:rFonts w:ascii="Times New Roman" w:hAnsi="Times New Roman"/>
      <w:b/>
      <w:sz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B2F2F"/>
    <w:rPr>
      <w:rFonts w:ascii="Times New Roman" w:eastAsia="Times New Roman" w:hAnsi="Times New Roman" w:cs="Times New Roman"/>
      <w:b/>
      <w:kern w:val="0"/>
      <w:szCs w:val="20"/>
      <w:lang w:val="x-none" w:eastAsia="x-none"/>
      <w14:ligatures w14:val="none"/>
    </w:rPr>
  </w:style>
  <w:style w:type="paragraph" w:styleId="Footer">
    <w:name w:val="footer"/>
    <w:basedOn w:val="Normal"/>
    <w:link w:val="FooterChar"/>
    <w:uiPriority w:val="99"/>
    <w:rsid w:val="00CB2F2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CB2F2F"/>
    <w:rPr>
      <w:rFonts w:ascii="Arial" w:eastAsia="Times New Roman" w:hAnsi="Arial" w:cs="Times New Roman"/>
      <w:kern w:val="0"/>
      <w:sz w:val="22"/>
      <w:szCs w:val="20"/>
      <w:lang w:val="x-none" w:eastAsia="x-none"/>
      <w14:ligatures w14:val="none"/>
    </w:rPr>
  </w:style>
  <w:style w:type="character" w:styleId="Hyperlink">
    <w:name w:val="Hyperlink"/>
    <w:basedOn w:val="DefaultParagraphFont"/>
    <w:uiPriority w:val="99"/>
    <w:unhideWhenUsed/>
    <w:rsid w:val="00CB2F2F"/>
    <w:rPr>
      <w:color w:val="467886" w:themeColor="hyperlink"/>
      <w:u w:val="single"/>
    </w:rPr>
  </w:style>
  <w:style w:type="paragraph" w:styleId="ListNumber">
    <w:name w:val="List Number"/>
    <w:basedOn w:val="Normal"/>
    <w:uiPriority w:val="99"/>
    <w:unhideWhenUsed/>
    <w:rsid w:val="00CB2F2F"/>
    <w:pPr>
      <w:numPr>
        <w:numId w:val="1"/>
      </w:numPr>
      <w:tabs>
        <w:tab w:val="clear" w:pos="360"/>
      </w:tabs>
      <w:spacing w:after="160" w:line="278" w:lineRule="auto"/>
      <w:ind w:left="0" w:firstLine="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 w:eastAsia="zh-CN"/>
      <w14:ligatures w14:val="standardContextu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6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an.Armstrong@nhs.sco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ette.Robertson3@nhs.sc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Tunnock (NHS Greater Glasgow and Clyde)</dc:creator>
  <cp:keywords/>
  <dc:description/>
  <cp:lastModifiedBy>Michelle Cooper (NHS Greater Glasgow and Clyde)</cp:lastModifiedBy>
  <cp:revision>3</cp:revision>
  <dcterms:created xsi:type="dcterms:W3CDTF">2026-03-06T09:33:00Z</dcterms:created>
  <dcterms:modified xsi:type="dcterms:W3CDTF">2026-03-06T09:33:00Z</dcterms:modified>
</cp:coreProperties>
</file>