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4B3C" w14:textId="77777777" w:rsidR="00C10CEE" w:rsidRPr="00C10CEE" w:rsidRDefault="00B00C11" w:rsidP="00467FA0">
      <w:pPr>
        <w:spacing w:after="0"/>
        <w:jc w:val="both"/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CEE">
        <w:rPr>
          <w:rFonts w:ascii="Calibri" w:eastAsia="Times New Roman" w:hAnsi="Calibri" w:cs="Times New Roman"/>
          <w:bCs/>
          <w:noProof/>
          <w:color w:val="4472C4" w:themeColor="accent1"/>
          <w:sz w:val="36"/>
          <w:szCs w:val="36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394099" wp14:editId="0982D248">
            <wp:simplePos x="0" y="0"/>
            <wp:positionH relativeFrom="margin">
              <wp:posOffset>5398135</wp:posOffset>
            </wp:positionH>
            <wp:positionV relativeFrom="paragraph">
              <wp:posOffset>-191135</wp:posOffset>
            </wp:positionV>
            <wp:extent cx="720000" cy="720000"/>
            <wp:effectExtent l="0" t="0" r="4445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A0"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Teach and Treat Common Clinical Conditions:</w:t>
      </w:r>
    </w:p>
    <w:p w14:paraId="2322344C" w14:textId="2679C2D2" w:rsidR="003949C4" w:rsidRPr="00C10CEE" w:rsidRDefault="00467FA0" w:rsidP="00467FA0">
      <w:pPr>
        <w:spacing w:after="0"/>
        <w:jc w:val="both"/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39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Training </w:t>
      </w: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Hub Application Form</w:t>
      </w:r>
    </w:p>
    <w:p w14:paraId="4B1199D0" w14:textId="77777777" w:rsidR="00B00C11" w:rsidRDefault="00B00C11" w:rsidP="003949C4">
      <w:pPr>
        <w:spacing w:after="0"/>
        <w:ind w:left="360"/>
        <w:jc w:val="both"/>
      </w:pPr>
    </w:p>
    <w:p w14:paraId="723D10E3" w14:textId="3E1B3B66" w:rsidR="003949C4" w:rsidRPr="004C55E0" w:rsidRDefault="003949C4" w:rsidP="50D75CEF">
      <w:pPr>
        <w:spacing w:after="0" w:line="249" w:lineRule="auto"/>
        <w:ind w:right="84"/>
        <w:jc w:val="both"/>
        <w:rPr>
          <w:sz w:val="28"/>
          <w:szCs w:val="28"/>
        </w:rPr>
      </w:pPr>
      <w:r w:rsidRPr="50D75CEF">
        <w:rPr>
          <w:sz w:val="28"/>
          <w:szCs w:val="28"/>
        </w:rPr>
        <w:t>The baseline knowledge and skills components</w:t>
      </w:r>
      <w:r w:rsidR="00FB5793" w:rsidRPr="50D75CEF">
        <w:rPr>
          <w:sz w:val="28"/>
          <w:szCs w:val="28"/>
        </w:rPr>
        <w:t xml:space="preserve"> below</w:t>
      </w:r>
      <w:r w:rsidRPr="50D75CEF">
        <w:rPr>
          <w:sz w:val="28"/>
          <w:szCs w:val="28"/>
        </w:rPr>
        <w:t xml:space="preserve"> can be acquired </w:t>
      </w:r>
      <w:r w:rsidR="00FB5793" w:rsidRPr="50D75CEF">
        <w:rPr>
          <w:sz w:val="28"/>
          <w:szCs w:val="28"/>
        </w:rPr>
        <w:t>via</w:t>
      </w:r>
      <w:r w:rsidRPr="50D75CEF">
        <w:rPr>
          <w:sz w:val="28"/>
          <w:szCs w:val="28"/>
        </w:rPr>
        <w:t xml:space="preserve"> NHS Education for Scotland and are detailed in the table </w:t>
      </w:r>
      <w:r w:rsidR="00FB5793" w:rsidRPr="50D75CEF">
        <w:rPr>
          <w:sz w:val="28"/>
          <w:szCs w:val="28"/>
        </w:rPr>
        <w:t>below:</w:t>
      </w:r>
    </w:p>
    <w:p w14:paraId="2BBDC708" w14:textId="77777777" w:rsidR="003949C4" w:rsidRDefault="003949C4" w:rsidP="003949C4">
      <w:pPr>
        <w:spacing w:after="0"/>
        <w:ind w:left="360"/>
        <w:jc w:val="both"/>
      </w:pPr>
      <w:r>
        <w:rPr>
          <w:sz w:val="20"/>
        </w:rPr>
        <w:t xml:space="preserve"> </w:t>
      </w:r>
    </w:p>
    <w:tbl>
      <w:tblPr>
        <w:tblStyle w:val="TableGrid1"/>
        <w:tblW w:w="8365" w:type="dxa"/>
        <w:tblInd w:w="252" w:type="dxa"/>
        <w:tblCellMar>
          <w:top w:w="52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4620"/>
        <w:gridCol w:w="3745"/>
      </w:tblGrid>
      <w:tr w:rsidR="003949C4" w14:paraId="76B2EE6C" w14:textId="77777777" w:rsidTr="14434B0F">
        <w:trPr>
          <w:trHeight w:val="500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94D68" w14:textId="7E107EFF" w:rsidR="003949C4" w:rsidRPr="00FB5793" w:rsidRDefault="003949C4" w:rsidP="14434B0F">
            <w:pPr>
              <w:rPr>
                <w:b/>
                <w:bCs/>
                <w:sz w:val="28"/>
                <w:szCs w:val="28"/>
              </w:rPr>
            </w:pPr>
            <w:r w:rsidRPr="14434B0F">
              <w:rPr>
                <w:sz w:val="28"/>
                <w:szCs w:val="28"/>
              </w:rPr>
              <w:t xml:space="preserve"> </w:t>
            </w:r>
            <w:r w:rsidR="00FB5793" w:rsidRPr="14434B0F">
              <w:rPr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5FED" w14:textId="67037E8D" w:rsidR="003949C4" w:rsidRDefault="003949C4" w:rsidP="14434B0F">
            <w:pPr>
              <w:rPr>
                <w:b/>
                <w:bCs/>
                <w:sz w:val="28"/>
                <w:szCs w:val="28"/>
              </w:rPr>
            </w:pPr>
            <w:r w:rsidRPr="14434B0F">
              <w:rPr>
                <w:b/>
                <w:bCs/>
                <w:sz w:val="28"/>
                <w:szCs w:val="28"/>
              </w:rPr>
              <w:t>Completed</w:t>
            </w:r>
            <w:r w:rsidR="568DA98D" w:rsidRPr="14434B0F">
              <w:rPr>
                <w:b/>
                <w:bCs/>
                <w:sz w:val="28"/>
                <w:szCs w:val="28"/>
              </w:rPr>
              <w:t xml:space="preserve"> </w:t>
            </w:r>
            <w:r w:rsidR="00FB5793" w:rsidRPr="14434B0F">
              <w:rPr>
                <w:b/>
                <w:bCs/>
                <w:sz w:val="28"/>
                <w:szCs w:val="28"/>
              </w:rPr>
              <w:t>/</w:t>
            </w:r>
            <w:r w:rsidR="1DAB5263" w:rsidRPr="14434B0F">
              <w:rPr>
                <w:b/>
                <w:bCs/>
                <w:sz w:val="28"/>
                <w:szCs w:val="28"/>
              </w:rPr>
              <w:t xml:space="preserve"> </w:t>
            </w:r>
            <w:r w:rsidR="00FB5793" w:rsidRPr="14434B0F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3949C4" w14:paraId="1C82C4D7" w14:textId="77777777" w:rsidTr="14434B0F">
        <w:trPr>
          <w:trHeight w:val="630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32F79" w14:textId="77777777" w:rsidR="003949C4" w:rsidRDefault="4D7F16A6" w:rsidP="14434B0F">
            <w:pPr>
              <w:spacing w:line="259" w:lineRule="auto"/>
              <w:rPr>
                <w:sz w:val="24"/>
                <w:szCs w:val="24"/>
              </w:rPr>
            </w:pPr>
            <w:r w:rsidRPr="14434B0F">
              <w:rPr>
                <w:sz w:val="24"/>
                <w:szCs w:val="24"/>
              </w:rPr>
              <w:t>Community Pharmacist</w:t>
            </w:r>
          </w:p>
          <w:p w14:paraId="7C6CA864" w14:textId="77777777" w:rsidR="006D029A" w:rsidRDefault="006D029A" w:rsidP="14434B0F">
            <w:pPr>
              <w:spacing w:line="259" w:lineRule="auto"/>
              <w:rPr>
                <w:sz w:val="24"/>
                <w:szCs w:val="24"/>
              </w:rPr>
            </w:pPr>
          </w:p>
          <w:p w14:paraId="49719195" w14:textId="7CE39DC0" w:rsidR="006D029A" w:rsidRDefault="006D029A" w:rsidP="14434B0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details: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54486" w14:textId="77777777" w:rsidR="003949C4" w:rsidRDefault="003949C4">
            <w:r>
              <w:rPr>
                <w:sz w:val="20"/>
              </w:rPr>
              <w:t xml:space="preserve"> </w:t>
            </w:r>
          </w:p>
        </w:tc>
      </w:tr>
      <w:tr w:rsidR="003949C4" w14:paraId="5D3FCF47" w14:textId="77777777" w:rsidTr="006D029A">
        <w:trPr>
          <w:trHeight w:val="714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8367F" w14:textId="60F4B63B" w:rsidR="006D029A" w:rsidRDefault="5EA941A8" w:rsidP="14434B0F">
            <w:pPr>
              <w:rPr>
                <w:sz w:val="24"/>
                <w:szCs w:val="24"/>
              </w:rPr>
            </w:pPr>
            <w:r w:rsidRPr="14434B0F">
              <w:rPr>
                <w:sz w:val="24"/>
                <w:szCs w:val="24"/>
              </w:rPr>
              <w:t>Qualified Independent Prescriber</w:t>
            </w:r>
          </w:p>
          <w:p w14:paraId="4D38493D" w14:textId="77777777" w:rsidR="006D029A" w:rsidRDefault="006D029A" w:rsidP="14434B0F">
            <w:pPr>
              <w:rPr>
                <w:sz w:val="24"/>
                <w:szCs w:val="24"/>
              </w:rPr>
            </w:pPr>
          </w:p>
          <w:p w14:paraId="5FC61EC1" w14:textId="08AF6EBF" w:rsidR="006D029A" w:rsidRDefault="006D029A" w:rsidP="14434B0F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8CD12" w14:textId="77777777" w:rsidR="003949C4" w:rsidRDefault="003949C4">
            <w:r>
              <w:rPr>
                <w:sz w:val="20"/>
              </w:rPr>
              <w:t xml:space="preserve"> </w:t>
            </w:r>
          </w:p>
        </w:tc>
      </w:tr>
      <w:tr w:rsidR="003949C4" w14:paraId="46C63158" w14:textId="77777777" w:rsidTr="14434B0F">
        <w:trPr>
          <w:trHeight w:val="827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FC948" w14:textId="7BC4DB03" w:rsidR="003949C4" w:rsidRDefault="2FFD41F8" w:rsidP="00D7250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14434B0F">
              <w:rPr>
                <w:sz w:val="24"/>
                <w:szCs w:val="24"/>
              </w:rPr>
              <w:t>C</w:t>
            </w:r>
            <w:r w:rsidR="003949C4" w:rsidRPr="14434B0F">
              <w:rPr>
                <w:sz w:val="24"/>
                <w:szCs w:val="24"/>
              </w:rPr>
              <w:t xml:space="preserve">ompleted </w:t>
            </w:r>
            <w:r w:rsidR="00D72506" w:rsidRPr="14434B0F">
              <w:rPr>
                <w:sz w:val="24"/>
                <w:szCs w:val="24"/>
              </w:rPr>
              <w:t>person-centred consultation skills training</w:t>
            </w:r>
            <w:r w:rsidR="00D72506">
              <w:rPr>
                <w:sz w:val="24"/>
                <w:szCs w:val="24"/>
              </w:rPr>
              <w:t xml:space="preserve"> and </w:t>
            </w:r>
            <w:r w:rsidR="003949C4" w:rsidRPr="14434B0F">
              <w:rPr>
                <w:sz w:val="24"/>
                <w:szCs w:val="24"/>
              </w:rPr>
              <w:t xml:space="preserve">core clinical assessment skills training </w:t>
            </w:r>
            <w:r w:rsidR="126606BE" w:rsidRPr="14434B0F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430FD32C" w:rsidRPr="14434B0F">
              <w:rPr>
                <w:b/>
                <w:bCs/>
                <w:color w:val="FF0000"/>
                <w:sz w:val="24"/>
                <w:szCs w:val="24"/>
              </w:rPr>
              <w:t xml:space="preserve">or </w:t>
            </w:r>
            <w:r w:rsidR="00C10CEE">
              <w:rPr>
                <w:b/>
                <w:bCs/>
                <w:color w:val="FF0000"/>
                <w:sz w:val="24"/>
                <w:szCs w:val="24"/>
              </w:rPr>
              <w:t>appropriate</w:t>
            </w:r>
            <w:r w:rsidR="430FD32C" w:rsidRPr="14434B0F">
              <w:rPr>
                <w:b/>
                <w:bCs/>
                <w:color w:val="FF0000"/>
                <w:sz w:val="24"/>
                <w:szCs w:val="24"/>
              </w:rPr>
              <w:t xml:space="preserve"> equivalent</w:t>
            </w:r>
            <w:r w:rsidR="00C10CEE">
              <w:rPr>
                <w:b/>
                <w:bCs/>
                <w:color w:val="FF0000"/>
                <w:sz w:val="24"/>
                <w:szCs w:val="24"/>
              </w:rPr>
              <w:t xml:space="preserve"> learning with </w:t>
            </w:r>
            <w:r w:rsidR="00D72506">
              <w:rPr>
                <w:b/>
                <w:bCs/>
                <w:color w:val="FF0000"/>
                <w:sz w:val="24"/>
                <w:szCs w:val="24"/>
              </w:rPr>
              <w:t>logbook</w:t>
            </w:r>
            <w:r w:rsidR="00C10CEE">
              <w:rPr>
                <w:b/>
                <w:bCs/>
                <w:color w:val="FF0000"/>
                <w:sz w:val="24"/>
                <w:szCs w:val="24"/>
              </w:rPr>
              <w:t xml:space="preserve"> evidence</w:t>
            </w:r>
            <w:r w:rsidR="5AA4ECCB" w:rsidRPr="14434B0F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9EC2C" w14:textId="77777777" w:rsidR="003949C4" w:rsidRDefault="003949C4">
            <w:r>
              <w:rPr>
                <w:sz w:val="20"/>
              </w:rPr>
              <w:t xml:space="preserve"> </w:t>
            </w:r>
          </w:p>
        </w:tc>
      </w:tr>
      <w:tr w:rsidR="003949C4" w14:paraId="6FAB9DF2" w14:textId="77777777" w:rsidTr="00C10CEE">
        <w:trPr>
          <w:trHeight w:val="936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FE33F" w14:textId="764EDB2E" w:rsidR="003949C4" w:rsidRPr="00C10CEE" w:rsidRDefault="000C4993" w:rsidP="00A16733">
            <w:pPr>
              <w:spacing w:after="201" w:line="283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="00A16733">
              <w:rPr>
                <w:sz w:val="24"/>
                <w:szCs w:val="24"/>
              </w:rPr>
              <w:t>1-day</w:t>
            </w:r>
            <w:r>
              <w:rPr>
                <w:sz w:val="24"/>
                <w:szCs w:val="24"/>
              </w:rPr>
              <w:t xml:space="preserve"> </w:t>
            </w:r>
            <w:r w:rsidR="003949C4" w:rsidRPr="00C10CEE">
              <w:rPr>
                <w:sz w:val="24"/>
                <w:szCs w:val="24"/>
              </w:rPr>
              <w:t xml:space="preserve">NES Common Clinical Conditions course   </w:t>
            </w:r>
            <w:r w:rsidR="00FB5793" w:rsidRPr="00C10CEE">
              <w:rPr>
                <w:b/>
                <w:bCs/>
                <w:color w:val="FF0000"/>
                <w:sz w:val="24"/>
                <w:szCs w:val="24"/>
              </w:rPr>
              <w:t>or appropriate equivalent learning</w:t>
            </w:r>
            <w:r w:rsidR="00CF2B87">
              <w:rPr>
                <w:b/>
                <w:bCs/>
                <w:color w:val="FF0000"/>
                <w:sz w:val="24"/>
                <w:szCs w:val="24"/>
              </w:rPr>
              <w:t xml:space="preserve"> as agreed with local Health Board</w:t>
            </w:r>
            <w:r w:rsidR="00FB5793" w:rsidRPr="00C10CEE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14:paraId="459DBF67" w14:textId="77777777" w:rsidR="003949C4" w:rsidRPr="00C10CEE" w:rsidRDefault="003949C4">
            <w:pPr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274D" w14:textId="77777777" w:rsidR="003949C4" w:rsidRDefault="003949C4">
            <w:r>
              <w:rPr>
                <w:sz w:val="20"/>
              </w:rPr>
              <w:t xml:space="preserve"> </w:t>
            </w:r>
          </w:p>
        </w:tc>
      </w:tr>
      <w:tr w:rsidR="50D75CEF" w14:paraId="2283CC41" w14:textId="77777777" w:rsidTr="14434B0F">
        <w:trPr>
          <w:trHeight w:val="1320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036E" w14:textId="2844249B" w:rsidR="6A5FF526" w:rsidRPr="00C10CEE" w:rsidRDefault="6A5FF526" w:rsidP="00A16733">
            <w:pPr>
              <w:spacing w:line="283" w:lineRule="auto"/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Agreement from company/line manager to attend (or participate in online)</w:t>
            </w:r>
            <w:r w:rsidR="1A005D62" w:rsidRPr="00C10CEE">
              <w:rPr>
                <w:sz w:val="24"/>
                <w:szCs w:val="24"/>
              </w:rPr>
              <w:t xml:space="preserve"> or</w:t>
            </w:r>
            <w:r w:rsidRPr="00C10CEE">
              <w:rPr>
                <w:sz w:val="24"/>
                <w:szCs w:val="24"/>
              </w:rPr>
              <w:t xml:space="preserve"> hub sessions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AB5C8" w14:textId="650FE68B" w:rsidR="50D75CEF" w:rsidRDefault="50D75CEF" w:rsidP="50D75CEF">
            <w:pPr>
              <w:rPr>
                <w:sz w:val="20"/>
                <w:szCs w:val="20"/>
              </w:rPr>
            </w:pPr>
          </w:p>
        </w:tc>
      </w:tr>
      <w:tr w:rsidR="50D75CEF" w14:paraId="52FAA252" w14:textId="77777777" w:rsidTr="14434B0F">
        <w:trPr>
          <w:trHeight w:val="1320"/>
        </w:trPr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B8B9" w14:textId="77777777" w:rsidR="00D72506" w:rsidRDefault="4196CFA4" w:rsidP="00A16733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Complete pre-attendance check list</w:t>
            </w:r>
            <w:r w:rsidR="42912270" w:rsidRPr="00C10C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3B047D" w14:textId="40B8E1BC" w:rsidR="4196CFA4" w:rsidRPr="00C10CEE" w:rsidRDefault="42912270" w:rsidP="00A16733">
            <w:pPr>
              <w:spacing w:line="283" w:lineRule="auto"/>
              <w:rPr>
                <w:sz w:val="24"/>
                <w:szCs w:val="24"/>
                <w:highlight w:val="yellow"/>
              </w:rPr>
            </w:pPr>
            <w:r w:rsidRPr="00C10CEE">
              <w:rPr>
                <w:b/>
                <w:bCs/>
                <w:sz w:val="24"/>
                <w:szCs w:val="24"/>
              </w:rPr>
              <w:t>(send copy with application)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4DC7B" w14:textId="7F0D9D98" w:rsidR="50D75CEF" w:rsidRDefault="50D75CEF" w:rsidP="50D75CEF">
            <w:pPr>
              <w:rPr>
                <w:sz w:val="20"/>
                <w:szCs w:val="20"/>
              </w:rPr>
            </w:pPr>
          </w:p>
          <w:p w14:paraId="29088D57" w14:textId="2FC5D84E" w:rsidR="50D75CEF" w:rsidRDefault="50D75CEF" w:rsidP="50D75CEF">
            <w:pPr>
              <w:rPr>
                <w:sz w:val="20"/>
                <w:szCs w:val="20"/>
              </w:rPr>
            </w:pPr>
          </w:p>
          <w:p w14:paraId="311F71BF" w14:textId="2EB9CFDA" w:rsidR="50D75CEF" w:rsidRDefault="50D75CEF" w:rsidP="50D75CEF">
            <w:pPr>
              <w:rPr>
                <w:sz w:val="20"/>
                <w:szCs w:val="20"/>
              </w:rPr>
            </w:pPr>
          </w:p>
          <w:p w14:paraId="2B0381D6" w14:textId="02581645" w:rsidR="50D75CEF" w:rsidRDefault="50D75CEF" w:rsidP="50D75CEF">
            <w:pPr>
              <w:rPr>
                <w:sz w:val="20"/>
                <w:szCs w:val="20"/>
              </w:rPr>
            </w:pPr>
          </w:p>
          <w:p w14:paraId="7846F418" w14:textId="0B2652CD" w:rsidR="50D75CEF" w:rsidRDefault="50D75CEF" w:rsidP="50D75CEF">
            <w:pPr>
              <w:rPr>
                <w:sz w:val="20"/>
                <w:szCs w:val="20"/>
              </w:rPr>
            </w:pPr>
          </w:p>
        </w:tc>
      </w:tr>
    </w:tbl>
    <w:p w14:paraId="4CB6CC1A" w14:textId="41BFA661" w:rsidR="003949C4" w:rsidRDefault="003949C4" w:rsidP="50D75CEF">
      <w:pPr>
        <w:spacing w:after="28"/>
        <w:ind w:left="360"/>
        <w:rPr>
          <w:rFonts w:ascii="Calibri" w:eastAsia="Calibri" w:hAnsi="Calibri" w:cs="Calibri"/>
          <w:color w:val="000000" w:themeColor="text1"/>
        </w:rPr>
      </w:pPr>
      <w:r w:rsidRPr="50D75CEF">
        <w:rPr>
          <w:sz w:val="20"/>
          <w:szCs w:val="20"/>
        </w:rPr>
        <w:t xml:space="preserve">  </w:t>
      </w:r>
    </w:p>
    <w:p w14:paraId="4F46F824" w14:textId="4C610714" w:rsidR="00F23FE1" w:rsidRDefault="00F23FE1" w:rsidP="50D75CEF">
      <w:pPr>
        <w:spacing w:after="0"/>
        <w:ind w:left="360"/>
        <w:jc w:val="both"/>
        <w:rPr>
          <w:b/>
          <w:bCs/>
          <w:sz w:val="28"/>
          <w:szCs w:val="28"/>
        </w:rPr>
      </w:pPr>
      <w:r w:rsidRPr="50D75CEF">
        <w:rPr>
          <w:b/>
          <w:bCs/>
          <w:sz w:val="28"/>
          <w:szCs w:val="28"/>
        </w:rPr>
        <w:t xml:space="preserve">Name: </w:t>
      </w:r>
      <w:r w:rsidR="0089669F" w:rsidRPr="50D75CEF">
        <w:rPr>
          <w:b/>
          <w:bCs/>
          <w:sz w:val="28"/>
          <w:szCs w:val="28"/>
        </w:rPr>
        <w:t>…………………………………………………………………………………………………</w:t>
      </w:r>
    </w:p>
    <w:p w14:paraId="40084CFA" w14:textId="202AF6A0" w:rsidR="00F23FE1" w:rsidRDefault="00F23FE1" w:rsidP="34E64CA3">
      <w:pPr>
        <w:spacing w:after="0"/>
        <w:ind w:left="360"/>
        <w:rPr>
          <w:b/>
          <w:bCs/>
          <w:sz w:val="28"/>
          <w:szCs w:val="28"/>
        </w:rPr>
      </w:pPr>
      <w:r w:rsidRPr="34E64CA3">
        <w:rPr>
          <w:b/>
          <w:bCs/>
          <w:sz w:val="28"/>
          <w:szCs w:val="28"/>
        </w:rPr>
        <w:t>GPHC Registration Number:</w:t>
      </w:r>
      <w:r w:rsidR="00F03CEA" w:rsidRPr="34E64CA3">
        <w:rPr>
          <w:b/>
          <w:bCs/>
          <w:sz w:val="28"/>
          <w:szCs w:val="28"/>
        </w:rPr>
        <w:t>………………………………………………………………</w:t>
      </w:r>
      <w:r w:rsidR="61FB1762" w:rsidRPr="34E64CA3">
        <w:rPr>
          <w:b/>
          <w:bCs/>
          <w:sz w:val="28"/>
          <w:szCs w:val="28"/>
        </w:rPr>
        <w:t>...</w:t>
      </w:r>
    </w:p>
    <w:p w14:paraId="729A81DF" w14:textId="0011797C" w:rsidR="00F23FE1" w:rsidRDefault="00F23FE1" w:rsidP="34E64CA3">
      <w:pPr>
        <w:spacing w:after="0"/>
        <w:ind w:left="360"/>
        <w:rPr>
          <w:b/>
          <w:bCs/>
          <w:sz w:val="28"/>
          <w:szCs w:val="28"/>
        </w:rPr>
      </w:pPr>
      <w:r w:rsidRPr="34E64CA3">
        <w:rPr>
          <w:b/>
          <w:bCs/>
          <w:sz w:val="28"/>
          <w:szCs w:val="28"/>
        </w:rPr>
        <w:t>Date:</w:t>
      </w:r>
      <w:r w:rsidR="00F03CEA" w:rsidRPr="34E64CA3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60A6DBDC" w14:textId="3F92FDA3" w:rsidR="34E64CA3" w:rsidRDefault="34E64CA3" w:rsidP="34E64CA3">
      <w:pPr>
        <w:spacing w:after="0"/>
        <w:ind w:left="360"/>
        <w:rPr>
          <w:b/>
          <w:bCs/>
          <w:sz w:val="28"/>
          <w:szCs w:val="28"/>
        </w:rPr>
      </w:pPr>
    </w:p>
    <w:p w14:paraId="2825FCAF" w14:textId="54B2D6E3" w:rsidR="00F23FE1" w:rsidRDefault="00F23FE1" w:rsidP="34E64CA3">
      <w:pPr>
        <w:spacing w:after="0"/>
        <w:ind w:left="360"/>
        <w:rPr>
          <w:b/>
          <w:bCs/>
          <w:sz w:val="28"/>
          <w:szCs w:val="28"/>
        </w:rPr>
      </w:pPr>
      <w:r w:rsidRPr="14434B0F">
        <w:rPr>
          <w:b/>
          <w:bCs/>
          <w:sz w:val="28"/>
          <w:szCs w:val="28"/>
        </w:rPr>
        <w:t>Name of Health Board area working in:</w:t>
      </w:r>
      <w:r w:rsidR="1D7BFFF2" w:rsidRPr="14434B0F">
        <w:rPr>
          <w:b/>
          <w:bCs/>
          <w:sz w:val="28"/>
          <w:szCs w:val="28"/>
        </w:rPr>
        <w:t xml:space="preserve"> </w:t>
      </w:r>
      <w:r w:rsidR="00F03CEA" w:rsidRPr="14434B0F">
        <w:rPr>
          <w:b/>
          <w:bCs/>
          <w:sz w:val="28"/>
          <w:szCs w:val="28"/>
        </w:rPr>
        <w:t>……………………………………………………</w:t>
      </w:r>
    </w:p>
    <w:p w14:paraId="03EA8253" w14:textId="035C4FB5" w:rsidR="00E11A47" w:rsidRDefault="00E11A47" w:rsidP="34E64CA3">
      <w:pPr>
        <w:spacing w:after="0"/>
        <w:ind w:left="360"/>
        <w:rPr>
          <w:b/>
          <w:bCs/>
          <w:sz w:val="28"/>
          <w:szCs w:val="28"/>
        </w:rPr>
      </w:pPr>
      <w:r w:rsidRPr="34E64CA3">
        <w:rPr>
          <w:b/>
          <w:bCs/>
          <w:sz w:val="28"/>
          <w:szCs w:val="28"/>
        </w:rPr>
        <w:t xml:space="preserve">Willing to travel to alternative Health Board for training if required: Y / N </w:t>
      </w:r>
    </w:p>
    <w:p w14:paraId="7ABAAEC3" w14:textId="58E17002" w:rsidR="34E64CA3" w:rsidRDefault="34E64CA3" w:rsidP="34E64CA3">
      <w:pPr>
        <w:spacing w:after="0"/>
        <w:rPr>
          <w:b/>
          <w:bCs/>
          <w:sz w:val="28"/>
          <w:szCs w:val="28"/>
        </w:rPr>
      </w:pPr>
    </w:p>
    <w:p w14:paraId="09C3848C" w14:textId="2573A9D3" w:rsidR="1FAA6130" w:rsidRDefault="1FAA6130" w:rsidP="50D75CEF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sz w:val="28"/>
          <w:szCs w:val="28"/>
        </w:rPr>
      </w:pPr>
      <w:r w:rsidRPr="50D75CEF">
        <w:rPr>
          <w:b/>
          <w:bCs/>
          <w:sz w:val="28"/>
          <w:szCs w:val="28"/>
        </w:rPr>
        <w:t>Send copy to Health Board Contact (see attached table)</w:t>
      </w:r>
    </w:p>
    <w:p w14:paraId="27FEA8C2" w14:textId="2161E9E4" w:rsidR="34E64CA3" w:rsidRDefault="34E64CA3" w:rsidP="34E64CA3">
      <w:pPr>
        <w:spacing w:after="0"/>
        <w:ind w:left="360"/>
        <w:rPr>
          <w:sz w:val="28"/>
          <w:szCs w:val="28"/>
        </w:rPr>
      </w:pPr>
    </w:p>
    <w:p w14:paraId="2E5FA8CC" w14:textId="1A83B77A" w:rsidR="34E64CA3" w:rsidRDefault="34E64CA3" w:rsidP="34E64CA3">
      <w:pPr>
        <w:spacing w:after="0"/>
        <w:ind w:left="360"/>
        <w:rPr>
          <w:sz w:val="28"/>
          <w:szCs w:val="28"/>
        </w:rPr>
      </w:pPr>
    </w:p>
    <w:p w14:paraId="49DD80AA" w14:textId="6747590D" w:rsidR="00C10CEE" w:rsidRPr="00C10CEE" w:rsidRDefault="3F8A4F2A" w:rsidP="34E64CA3">
      <w:pPr>
        <w:spacing w:after="0"/>
        <w:ind w:left="360"/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 &amp; </w:t>
      </w:r>
      <w:r w:rsidR="00C10CEE"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reat </w:t>
      </w:r>
      <w:r w:rsidR="00C10CEE"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Common Clinical Conditions:</w:t>
      </w:r>
    </w:p>
    <w:p w14:paraId="373031BF" w14:textId="6878459B" w:rsidR="00C10CEE" w:rsidRPr="00C10CEE" w:rsidRDefault="00C10CEE" w:rsidP="34E64CA3">
      <w:pPr>
        <w:spacing w:after="0"/>
        <w:ind w:left="360"/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Health Board Contact </w:t>
      </w:r>
      <w:r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C10CEE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</w:p>
    <w:p w14:paraId="60367311" w14:textId="661F2DD1" w:rsidR="34E64CA3" w:rsidRDefault="34E64CA3" w:rsidP="34E64CA3">
      <w:pPr>
        <w:spacing w:after="0"/>
        <w:ind w:left="360"/>
        <w:rPr>
          <w:sz w:val="28"/>
          <w:szCs w:val="28"/>
        </w:rPr>
      </w:pPr>
    </w:p>
    <w:tbl>
      <w:tblPr>
        <w:tblStyle w:val="TableGrid"/>
        <w:tblW w:w="8800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2400"/>
        <w:gridCol w:w="2265"/>
        <w:gridCol w:w="4135"/>
      </w:tblGrid>
      <w:tr w:rsidR="34E64CA3" w14:paraId="5E49ED46" w14:textId="77777777" w:rsidTr="14434B0F">
        <w:trPr>
          <w:trHeight w:val="420"/>
        </w:trPr>
        <w:tc>
          <w:tcPr>
            <w:tcW w:w="2400" w:type="dxa"/>
          </w:tcPr>
          <w:p w14:paraId="7D9F050D" w14:textId="41EF1D2F" w:rsidR="34E64CA3" w:rsidRDefault="6AC64D9C" w:rsidP="6DB5D2BB">
            <w:pPr>
              <w:rPr>
                <w:b/>
                <w:bCs/>
                <w:sz w:val="28"/>
                <w:szCs w:val="28"/>
              </w:rPr>
            </w:pPr>
            <w:r w:rsidRPr="6DB5D2BB">
              <w:rPr>
                <w:b/>
                <w:bCs/>
                <w:sz w:val="28"/>
                <w:szCs w:val="28"/>
              </w:rPr>
              <w:t>Health board</w:t>
            </w:r>
          </w:p>
        </w:tc>
        <w:tc>
          <w:tcPr>
            <w:tcW w:w="2265" w:type="dxa"/>
          </w:tcPr>
          <w:p w14:paraId="66421399" w14:textId="142A2930" w:rsidR="34E64CA3" w:rsidRDefault="6AC64D9C" w:rsidP="6DB5D2BB">
            <w:pPr>
              <w:rPr>
                <w:b/>
                <w:bCs/>
                <w:sz w:val="28"/>
                <w:szCs w:val="28"/>
              </w:rPr>
            </w:pPr>
            <w:r w:rsidRPr="6DB5D2BB">
              <w:rPr>
                <w:b/>
                <w:bCs/>
                <w:sz w:val="28"/>
                <w:szCs w:val="28"/>
              </w:rPr>
              <w:t>Name of Contact</w:t>
            </w:r>
          </w:p>
        </w:tc>
        <w:tc>
          <w:tcPr>
            <w:tcW w:w="4135" w:type="dxa"/>
          </w:tcPr>
          <w:p w14:paraId="5A5AF6D5" w14:textId="3456E3A4" w:rsidR="34E64CA3" w:rsidRDefault="6AC64D9C" w:rsidP="6DB5D2BB">
            <w:pPr>
              <w:rPr>
                <w:b/>
                <w:bCs/>
                <w:sz w:val="28"/>
                <w:szCs w:val="28"/>
              </w:rPr>
            </w:pPr>
            <w:r w:rsidRPr="6DB5D2BB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6DB5D2BB" w14:paraId="44C7B217" w14:textId="77777777" w:rsidTr="14434B0F">
        <w:tc>
          <w:tcPr>
            <w:tcW w:w="2400" w:type="dxa"/>
          </w:tcPr>
          <w:p w14:paraId="4261F368" w14:textId="17D56E0F" w:rsidR="6AC64D9C" w:rsidRPr="00372885" w:rsidRDefault="6AC64D9C" w:rsidP="6DB5D2BB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Ayrshire &amp; Arran</w:t>
            </w:r>
            <w:r w:rsidR="0CBEFDF3" w:rsidRPr="00372885">
              <w:rPr>
                <w:sz w:val="24"/>
                <w:szCs w:val="24"/>
              </w:rPr>
              <w:t xml:space="preserve"> </w:t>
            </w:r>
            <w:r w:rsidR="23B4BD3E" w:rsidRPr="00372885">
              <w:rPr>
                <w:sz w:val="24"/>
                <w:szCs w:val="24"/>
              </w:rPr>
              <w:t>*</w:t>
            </w:r>
          </w:p>
        </w:tc>
        <w:tc>
          <w:tcPr>
            <w:tcW w:w="2265" w:type="dxa"/>
          </w:tcPr>
          <w:p w14:paraId="602C0105" w14:textId="1508B2C7" w:rsidR="69D83CB2" w:rsidRPr="00372885" w:rsidRDefault="5034D7D0" w:rsidP="6DB5D2BB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Al</w:t>
            </w:r>
            <w:r w:rsidR="055C1445" w:rsidRPr="00372885">
              <w:rPr>
                <w:sz w:val="24"/>
                <w:szCs w:val="24"/>
              </w:rPr>
              <w:t>l</w:t>
            </w:r>
            <w:r w:rsidRPr="00372885">
              <w:rPr>
                <w:sz w:val="24"/>
                <w:szCs w:val="24"/>
              </w:rPr>
              <w:t>an Wilson</w:t>
            </w:r>
          </w:p>
        </w:tc>
        <w:tc>
          <w:tcPr>
            <w:tcW w:w="4135" w:type="dxa"/>
          </w:tcPr>
          <w:p w14:paraId="6426AEFC" w14:textId="6D9433AB" w:rsidR="6DB5D2BB" w:rsidRPr="00372885" w:rsidRDefault="5CED04EA" w:rsidP="50D75CEF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</w:t>
            </w:r>
            <w:r w:rsidR="09745A84" w:rsidRPr="00372885">
              <w:rPr>
                <w:sz w:val="24"/>
                <w:szCs w:val="24"/>
              </w:rPr>
              <w:t>llan</w:t>
            </w:r>
            <w:r w:rsidRPr="00372885">
              <w:rPr>
                <w:sz w:val="24"/>
                <w:szCs w:val="24"/>
              </w:rPr>
              <w:t>.wilson@aapct.scot.nhs.uk</w:t>
            </w:r>
          </w:p>
        </w:tc>
      </w:tr>
      <w:tr w:rsidR="34E64CA3" w14:paraId="34ABC083" w14:textId="77777777" w:rsidTr="14434B0F">
        <w:tc>
          <w:tcPr>
            <w:tcW w:w="2400" w:type="dxa"/>
          </w:tcPr>
          <w:p w14:paraId="04FA146F" w14:textId="622507EC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Borders</w:t>
            </w:r>
          </w:p>
        </w:tc>
        <w:tc>
          <w:tcPr>
            <w:tcW w:w="2265" w:type="dxa"/>
          </w:tcPr>
          <w:p w14:paraId="523E0DB8" w14:textId="13FF298C" w:rsidR="34E64CA3" w:rsidRPr="00372885" w:rsidRDefault="5E4F4661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Dawn MacBrayne</w:t>
            </w:r>
          </w:p>
        </w:tc>
        <w:tc>
          <w:tcPr>
            <w:tcW w:w="4135" w:type="dxa"/>
          </w:tcPr>
          <w:p w14:paraId="63B59F6B" w14:textId="2A8DFC33" w:rsidR="34E64CA3" w:rsidRPr="00372885" w:rsidRDefault="00AB2BD1" w:rsidP="50D75CEF">
            <w:pPr>
              <w:rPr>
                <w:sz w:val="24"/>
                <w:szCs w:val="24"/>
              </w:rPr>
            </w:pPr>
            <w:hyperlink r:id="rId12">
              <w:r w:rsidR="5E4F4661" w:rsidRPr="00372885">
                <w:rPr>
                  <w:rStyle w:val="Hyperlink"/>
                  <w:color w:val="auto"/>
                  <w:sz w:val="24"/>
                  <w:szCs w:val="24"/>
                </w:rPr>
                <w:t>dawn.macbrayne@borders.scot.nhs.uk</w:t>
              </w:r>
            </w:hyperlink>
          </w:p>
        </w:tc>
      </w:tr>
      <w:tr w:rsidR="34E64CA3" w14:paraId="5A28E861" w14:textId="77777777" w:rsidTr="14434B0F">
        <w:tc>
          <w:tcPr>
            <w:tcW w:w="2400" w:type="dxa"/>
          </w:tcPr>
          <w:p w14:paraId="34EECE9C" w14:textId="0D5FE3F6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Dumfries &amp; Galloway</w:t>
            </w:r>
          </w:p>
        </w:tc>
        <w:tc>
          <w:tcPr>
            <w:tcW w:w="2265" w:type="dxa"/>
          </w:tcPr>
          <w:p w14:paraId="42B8F1BD" w14:textId="300BFE9E" w:rsidR="34E64CA3" w:rsidRPr="00372885" w:rsidRDefault="6AB6D882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Colin Wylie</w:t>
            </w:r>
          </w:p>
        </w:tc>
        <w:tc>
          <w:tcPr>
            <w:tcW w:w="4135" w:type="dxa"/>
          </w:tcPr>
          <w:p w14:paraId="3E9E4992" w14:textId="23F0A711" w:rsidR="34E64CA3" w:rsidRPr="00372885" w:rsidRDefault="6AB6D882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colin.wylie@nhs.scot</w:t>
            </w:r>
          </w:p>
        </w:tc>
      </w:tr>
      <w:tr w:rsidR="34E64CA3" w14:paraId="20DB559D" w14:textId="77777777" w:rsidTr="14434B0F">
        <w:tc>
          <w:tcPr>
            <w:tcW w:w="2400" w:type="dxa"/>
          </w:tcPr>
          <w:p w14:paraId="54C9A71F" w14:textId="2AFFC255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Fife</w:t>
            </w:r>
          </w:p>
        </w:tc>
        <w:tc>
          <w:tcPr>
            <w:tcW w:w="2265" w:type="dxa"/>
          </w:tcPr>
          <w:p w14:paraId="6E46D0AB" w14:textId="05C9F01B" w:rsidR="34E64CA3" w:rsidRPr="00372885" w:rsidRDefault="31A68840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Hazel Close</w:t>
            </w:r>
          </w:p>
        </w:tc>
        <w:tc>
          <w:tcPr>
            <w:tcW w:w="4135" w:type="dxa"/>
          </w:tcPr>
          <w:p w14:paraId="79DC7886" w14:textId="24F5D77E" w:rsidR="34E64CA3" w:rsidRPr="00372885" w:rsidRDefault="31A68840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Hazel.close@nhs.scot</w:t>
            </w:r>
          </w:p>
        </w:tc>
      </w:tr>
      <w:tr w:rsidR="34E64CA3" w14:paraId="07C773FB" w14:textId="77777777" w:rsidTr="14434B0F">
        <w:tc>
          <w:tcPr>
            <w:tcW w:w="2400" w:type="dxa"/>
          </w:tcPr>
          <w:p w14:paraId="6676707F" w14:textId="52697522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Forth Valley</w:t>
            </w:r>
            <w:r w:rsidR="6E778CFA" w:rsidRPr="00372885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265" w:type="dxa"/>
          </w:tcPr>
          <w:p w14:paraId="66809A35" w14:textId="14C2F0D7" w:rsidR="34E64CA3" w:rsidRPr="00372885" w:rsidRDefault="05553113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Kirstin Cassells</w:t>
            </w:r>
          </w:p>
        </w:tc>
        <w:tc>
          <w:tcPr>
            <w:tcW w:w="4135" w:type="dxa"/>
          </w:tcPr>
          <w:p w14:paraId="1196A523" w14:textId="2BB64BFA" w:rsidR="34E64CA3" w:rsidRPr="00372885" w:rsidRDefault="05553113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kirstin.</w:t>
            </w:r>
            <w:r w:rsidR="2F958383" w:rsidRPr="00372885">
              <w:rPr>
                <w:sz w:val="24"/>
                <w:szCs w:val="24"/>
              </w:rPr>
              <w:t>mcintosh</w:t>
            </w:r>
            <w:r w:rsidRPr="00372885">
              <w:rPr>
                <w:sz w:val="24"/>
                <w:szCs w:val="24"/>
              </w:rPr>
              <w:t>@nhs.scot</w:t>
            </w:r>
          </w:p>
        </w:tc>
      </w:tr>
      <w:tr w:rsidR="34E64CA3" w14:paraId="658DB885" w14:textId="77777777" w:rsidTr="14434B0F">
        <w:tc>
          <w:tcPr>
            <w:tcW w:w="2400" w:type="dxa"/>
          </w:tcPr>
          <w:p w14:paraId="2F54FC15" w14:textId="72DCD5D4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Grampian</w:t>
            </w:r>
            <w:r w:rsidR="081F8CB2" w:rsidRPr="00372885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265" w:type="dxa"/>
          </w:tcPr>
          <w:p w14:paraId="428DB074" w14:textId="0246FB06" w:rsidR="34E64CA3" w:rsidRPr="00372885" w:rsidRDefault="00AB2BD1" w:rsidP="34E6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Karim</w:t>
            </w:r>
          </w:p>
        </w:tc>
        <w:tc>
          <w:tcPr>
            <w:tcW w:w="4135" w:type="dxa"/>
          </w:tcPr>
          <w:p w14:paraId="4FB94FCF" w14:textId="1051087E" w:rsidR="34E64CA3" w:rsidRPr="00372885" w:rsidRDefault="00AB2BD1" w:rsidP="50D75CEF">
            <w:pPr>
              <w:rPr>
                <w:sz w:val="24"/>
                <w:szCs w:val="24"/>
              </w:rPr>
            </w:pPr>
            <w:r w:rsidRPr="00AB2BD1">
              <w:rPr>
                <w:rStyle w:val="Hyperlink"/>
                <w:color w:val="auto"/>
                <w:sz w:val="24"/>
                <w:szCs w:val="24"/>
              </w:rPr>
              <w:t>laura.karim@nhs.scot</w:t>
            </w:r>
            <w:bookmarkStart w:id="0" w:name="_GoBack"/>
            <w:bookmarkEnd w:id="0"/>
          </w:p>
          <w:p w14:paraId="6274B91F" w14:textId="565F2DE4" w:rsidR="34E64CA3" w:rsidRPr="00372885" w:rsidRDefault="34E64CA3" w:rsidP="34E64CA3">
            <w:pPr>
              <w:rPr>
                <w:sz w:val="24"/>
                <w:szCs w:val="24"/>
              </w:rPr>
            </w:pPr>
          </w:p>
        </w:tc>
      </w:tr>
      <w:tr w:rsidR="34E64CA3" w14:paraId="2C71439D" w14:textId="77777777" w:rsidTr="14434B0F">
        <w:tc>
          <w:tcPr>
            <w:tcW w:w="2400" w:type="dxa"/>
          </w:tcPr>
          <w:p w14:paraId="76B2F656" w14:textId="65649C65" w:rsidR="34E64CA3" w:rsidRPr="00372885" w:rsidRDefault="6AC64D9C" w:rsidP="6DB5D2BB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Greater Glasgow</w:t>
            </w:r>
          </w:p>
          <w:p w14:paraId="7C56EFDC" w14:textId="24C4CB55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 xml:space="preserve"> &amp; Clyde</w:t>
            </w:r>
            <w:r w:rsidR="0BA480B2" w:rsidRPr="00372885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265" w:type="dxa"/>
          </w:tcPr>
          <w:p w14:paraId="36B7C6D0" w14:textId="00ED4ECF" w:rsidR="34E64CA3" w:rsidRPr="00372885" w:rsidRDefault="3BF5E546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Alan Harrison</w:t>
            </w:r>
          </w:p>
        </w:tc>
        <w:tc>
          <w:tcPr>
            <w:tcW w:w="4135" w:type="dxa"/>
          </w:tcPr>
          <w:p w14:paraId="03259EBC" w14:textId="3F0BD083" w:rsidR="34E64CA3" w:rsidRPr="00372885" w:rsidRDefault="3BF5E546" w:rsidP="4584E26F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Via</w:t>
            </w:r>
          </w:p>
          <w:p w14:paraId="7E011069" w14:textId="24354F3B" w:rsidR="34E64CA3" w:rsidRPr="00372885" w:rsidRDefault="0CC35E58" w:rsidP="4584E26F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Michelle.Cooper@ggc.scot.nhs.uk</w:t>
            </w:r>
          </w:p>
        </w:tc>
      </w:tr>
      <w:tr w:rsidR="34E64CA3" w14:paraId="5B48F825" w14:textId="77777777" w:rsidTr="14434B0F">
        <w:tc>
          <w:tcPr>
            <w:tcW w:w="2400" w:type="dxa"/>
          </w:tcPr>
          <w:p w14:paraId="6CC43F01" w14:textId="0614A1F2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Highland</w:t>
            </w:r>
            <w:r w:rsidR="63A099C3" w:rsidRPr="00372885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265" w:type="dxa"/>
          </w:tcPr>
          <w:p w14:paraId="17A88FAF" w14:textId="09022D94" w:rsidR="34E64CA3" w:rsidRPr="00372885" w:rsidRDefault="380D1EA4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Jackie Agnew</w:t>
            </w:r>
          </w:p>
        </w:tc>
        <w:tc>
          <w:tcPr>
            <w:tcW w:w="4135" w:type="dxa"/>
          </w:tcPr>
          <w:p w14:paraId="76A6DF1B" w14:textId="5FC0CC30" w:rsidR="34E64CA3" w:rsidRPr="00372885" w:rsidRDefault="769D53B3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Jackie.agnew@nhs.scot</w:t>
            </w:r>
          </w:p>
        </w:tc>
      </w:tr>
      <w:tr w:rsidR="34E64CA3" w14:paraId="067CCDE3" w14:textId="77777777" w:rsidTr="14434B0F">
        <w:tc>
          <w:tcPr>
            <w:tcW w:w="2400" w:type="dxa"/>
          </w:tcPr>
          <w:p w14:paraId="51345296" w14:textId="7BE15C4E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Lanarkshire</w:t>
            </w:r>
          </w:p>
        </w:tc>
        <w:tc>
          <w:tcPr>
            <w:tcW w:w="2265" w:type="dxa"/>
          </w:tcPr>
          <w:p w14:paraId="186337AC" w14:textId="745430A0" w:rsidR="34E64CA3" w:rsidRPr="00372885" w:rsidRDefault="53471073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George Lindsay</w:t>
            </w:r>
          </w:p>
        </w:tc>
        <w:tc>
          <w:tcPr>
            <w:tcW w:w="4135" w:type="dxa"/>
          </w:tcPr>
          <w:p w14:paraId="22916FD8" w14:textId="0FBF9681" w:rsidR="00693AEB" w:rsidRPr="00372885" w:rsidRDefault="00693AEB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George.Lindsay@lanarkshire.scot.nhs.uk</w:t>
            </w:r>
          </w:p>
        </w:tc>
      </w:tr>
      <w:tr w:rsidR="34E64CA3" w14:paraId="2F49BFE5" w14:textId="77777777" w:rsidTr="14434B0F">
        <w:tc>
          <w:tcPr>
            <w:tcW w:w="2400" w:type="dxa"/>
          </w:tcPr>
          <w:p w14:paraId="5B6EC21A" w14:textId="3536CFFF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Lothian</w:t>
            </w:r>
            <w:r w:rsidR="19250863" w:rsidRPr="00372885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265" w:type="dxa"/>
          </w:tcPr>
          <w:p w14:paraId="5A37E80A" w14:textId="4A4C49BA" w:rsidR="34E64CA3" w:rsidRPr="00372885" w:rsidRDefault="2D4B732A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Dawn Owen</w:t>
            </w:r>
          </w:p>
        </w:tc>
        <w:tc>
          <w:tcPr>
            <w:tcW w:w="4135" w:type="dxa"/>
          </w:tcPr>
          <w:p w14:paraId="4E8E6B04" w14:textId="26C52398" w:rsidR="34E64CA3" w:rsidRPr="00372885" w:rsidRDefault="6338599E" w:rsidP="4584E26F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Dawn.owen@nhslothian.scot.nhs.uk</w:t>
            </w:r>
          </w:p>
        </w:tc>
      </w:tr>
      <w:tr w:rsidR="34E64CA3" w14:paraId="4A6A3DC7" w14:textId="77777777" w:rsidTr="14434B0F">
        <w:tc>
          <w:tcPr>
            <w:tcW w:w="2400" w:type="dxa"/>
          </w:tcPr>
          <w:p w14:paraId="778368BA" w14:textId="2C955E4B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Orkney</w:t>
            </w:r>
          </w:p>
        </w:tc>
        <w:tc>
          <w:tcPr>
            <w:tcW w:w="2265" w:type="dxa"/>
          </w:tcPr>
          <w:p w14:paraId="541687F1" w14:textId="51769ACB" w:rsidR="34E64CA3" w:rsidRPr="00372885" w:rsidRDefault="7E8252F9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Lyn</w:t>
            </w:r>
            <w:r w:rsidR="52C397A7" w:rsidRPr="00372885">
              <w:rPr>
                <w:sz w:val="24"/>
                <w:szCs w:val="24"/>
              </w:rPr>
              <w:t>dsay Steel</w:t>
            </w:r>
          </w:p>
        </w:tc>
        <w:tc>
          <w:tcPr>
            <w:tcW w:w="4135" w:type="dxa"/>
          </w:tcPr>
          <w:p w14:paraId="14EF556F" w14:textId="283E2F47" w:rsidR="34E64CA3" w:rsidRPr="00372885" w:rsidRDefault="52C397A7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Lyndsay.steel@nhs.scot</w:t>
            </w:r>
          </w:p>
        </w:tc>
      </w:tr>
      <w:tr w:rsidR="34E64CA3" w14:paraId="3DBD60B1" w14:textId="77777777" w:rsidTr="14434B0F">
        <w:tc>
          <w:tcPr>
            <w:tcW w:w="2400" w:type="dxa"/>
          </w:tcPr>
          <w:p w14:paraId="7EEEC0FC" w14:textId="5E5512FB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Shetland</w:t>
            </w:r>
          </w:p>
        </w:tc>
        <w:tc>
          <w:tcPr>
            <w:tcW w:w="2265" w:type="dxa"/>
          </w:tcPr>
          <w:p w14:paraId="0F345C8B" w14:textId="272A96BF" w:rsidR="34E64CA3" w:rsidRPr="00372885" w:rsidRDefault="00CF2B87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Anthony McDavitt</w:t>
            </w:r>
          </w:p>
        </w:tc>
        <w:tc>
          <w:tcPr>
            <w:tcW w:w="4135" w:type="dxa"/>
          </w:tcPr>
          <w:p w14:paraId="68C73632" w14:textId="6123371C" w:rsidR="34E64CA3" w:rsidRPr="00372885" w:rsidRDefault="00471864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anthony.mcdavitt@nhs.scot</w:t>
            </w:r>
          </w:p>
        </w:tc>
      </w:tr>
      <w:tr w:rsidR="34E64CA3" w14:paraId="7E41A513" w14:textId="77777777" w:rsidTr="14434B0F">
        <w:tc>
          <w:tcPr>
            <w:tcW w:w="2400" w:type="dxa"/>
          </w:tcPr>
          <w:p w14:paraId="492BDFE8" w14:textId="38F3B7CC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Tayside</w:t>
            </w:r>
          </w:p>
        </w:tc>
        <w:tc>
          <w:tcPr>
            <w:tcW w:w="2265" w:type="dxa"/>
          </w:tcPr>
          <w:p w14:paraId="4C7EC736" w14:textId="5BD7194B" w:rsidR="34E64CA3" w:rsidRPr="00372885" w:rsidRDefault="4D08A92B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Diane Robertson</w:t>
            </w:r>
          </w:p>
        </w:tc>
        <w:tc>
          <w:tcPr>
            <w:tcW w:w="4135" w:type="dxa"/>
          </w:tcPr>
          <w:p w14:paraId="7678DDE6" w14:textId="1E533CB2" w:rsidR="34E64CA3" w:rsidRPr="00372885" w:rsidRDefault="4D08A92B" w:rsidP="50D75CEF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Diane.Robertson9@nhs.scot</w:t>
            </w:r>
          </w:p>
        </w:tc>
      </w:tr>
      <w:tr w:rsidR="34E64CA3" w14:paraId="055EF38E" w14:textId="77777777" w:rsidTr="14434B0F">
        <w:tc>
          <w:tcPr>
            <w:tcW w:w="2400" w:type="dxa"/>
          </w:tcPr>
          <w:p w14:paraId="51C982B5" w14:textId="5DF70228" w:rsidR="34E64CA3" w:rsidRPr="00372885" w:rsidRDefault="6AC64D9C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Western Isles</w:t>
            </w:r>
          </w:p>
        </w:tc>
        <w:tc>
          <w:tcPr>
            <w:tcW w:w="2265" w:type="dxa"/>
          </w:tcPr>
          <w:p w14:paraId="118FAF74" w14:textId="44C03208" w:rsidR="34E64CA3" w:rsidRPr="00372885" w:rsidRDefault="6650377E" w:rsidP="34E64CA3">
            <w:pPr>
              <w:rPr>
                <w:sz w:val="24"/>
                <w:szCs w:val="24"/>
              </w:rPr>
            </w:pPr>
            <w:r w:rsidRPr="00372885">
              <w:rPr>
                <w:sz w:val="24"/>
                <w:szCs w:val="24"/>
              </w:rPr>
              <w:t>Jackie Agnew</w:t>
            </w:r>
          </w:p>
        </w:tc>
        <w:tc>
          <w:tcPr>
            <w:tcW w:w="4135" w:type="dxa"/>
          </w:tcPr>
          <w:p w14:paraId="4D62BA1A" w14:textId="50EF17AE" w:rsidR="34E64CA3" w:rsidRPr="00372885" w:rsidRDefault="2B82ED29" w:rsidP="7A36B8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72885">
              <w:rPr>
                <w:rFonts w:ascii="Calibri" w:eastAsia="Calibri" w:hAnsi="Calibri" w:cs="Calibri"/>
                <w:sz w:val="24"/>
                <w:szCs w:val="24"/>
              </w:rPr>
              <w:t>Jackie.agnew@nhs.scot</w:t>
            </w:r>
          </w:p>
        </w:tc>
      </w:tr>
    </w:tbl>
    <w:p w14:paraId="2330BEAE" w14:textId="77777777" w:rsidR="00C10CEE" w:rsidRDefault="00C10CEE" w:rsidP="34E64CA3">
      <w:pPr>
        <w:spacing w:after="0"/>
        <w:ind w:left="360"/>
        <w:rPr>
          <w:sz w:val="28"/>
          <w:szCs w:val="28"/>
        </w:rPr>
      </w:pPr>
    </w:p>
    <w:p w14:paraId="5B597F99" w14:textId="69134451" w:rsidR="34E64CA3" w:rsidRPr="00C10CEE" w:rsidRDefault="5144D202" w:rsidP="34E64CA3">
      <w:pPr>
        <w:spacing w:after="0"/>
        <w:ind w:left="36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CE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24725FC3" w:rsidRPr="00C10CE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Has</w:t>
      </w:r>
      <w:r w:rsidR="5FFEE0E9" w:rsidRPr="00C10CE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NES Teach and Treat Common Clinical Conditions H</w:t>
      </w:r>
      <w:r w:rsidR="24725FC3" w:rsidRPr="00C10CE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ub</w:t>
      </w:r>
      <w:r w:rsidR="6D12A471" w:rsidRPr="00C10CE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FAE677" w14:textId="369405ED" w:rsidR="34E64CA3" w:rsidRDefault="34E64CA3" w:rsidP="34E64CA3">
      <w:pPr>
        <w:spacing w:after="0"/>
        <w:ind w:left="360"/>
        <w:rPr>
          <w:sz w:val="28"/>
          <w:szCs w:val="28"/>
        </w:rPr>
      </w:pPr>
    </w:p>
    <w:p w14:paraId="51049A3A" w14:textId="006FC038" w:rsidR="34E64CA3" w:rsidRDefault="34E64CA3" w:rsidP="34E64CA3">
      <w:pPr>
        <w:spacing w:after="0"/>
        <w:ind w:left="360"/>
        <w:rPr>
          <w:sz w:val="28"/>
          <w:szCs w:val="28"/>
        </w:rPr>
      </w:pPr>
    </w:p>
    <w:p w14:paraId="6DC43A33" w14:textId="77777777" w:rsidR="00F23FE1" w:rsidRPr="00FB5793" w:rsidRDefault="00F23FE1" w:rsidP="003949C4">
      <w:pPr>
        <w:spacing w:after="0"/>
        <w:ind w:left="360"/>
        <w:rPr>
          <w:sz w:val="28"/>
          <w:szCs w:val="28"/>
        </w:rPr>
      </w:pPr>
    </w:p>
    <w:p w14:paraId="667386EF" w14:textId="77777777" w:rsidR="003949C4" w:rsidRDefault="003949C4" w:rsidP="003949C4">
      <w:pPr>
        <w:spacing w:after="0"/>
        <w:ind w:left="360"/>
      </w:pPr>
      <w:r>
        <w:rPr>
          <w:sz w:val="20"/>
        </w:rPr>
        <w:t xml:space="preserve"> </w:t>
      </w:r>
    </w:p>
    <w:p w14:paraId="19679194" w14:textId="44B5B0A1" w:rsidR="003949C4" w:rsidRDefault="003949C4" w:rsidP="003949C4">
      <w:pPr>
        <w:spacing w:after="0"/>
        <w:ind w:left="360"/>
        <w:rPr>
          <w:color w:val="000000"/>
        </w:rPr>
      </w:pPr>
      <w:r>
        <w:rPr>
          <w:sz w:val="20"/>
        </w:rPr>
        <w:t xml:space="preserve"> </w:t>
      </w:r>
    </w:p>
    <w:sectPr w:rsidR="003949C4" w:rsidSect="00B00C11">
      <w:pgSz w:w="11906" w:h="16838"/>
      <w:pgMar w:top="1134" w:right="1440" w:bottom="113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EF41" w14:textId="77777777" w:rsidR="008D69B8" w:rsidRDefault="008D69B8" w:rsidP="00B00C11">
      <w:pPr>
        <w:spacing w:after="0" w:line="240" w:lineRule="auto"/>
      </w:pPr>
      <w:r>
        <w:separator/>
      </w:r>
    </w:p>
  </w:endnote>
  <w:endnote w:type="continuationSeparator" w:id="0">
    <w:p w14:paraId="7B14DB0F" w14:textId="77777777" w:rsidR="008D69B8" w:rsidRDefault="008D69B8" w:rsidP="00B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7E59" w14:textId="77777777" w:rsidR="008D69B8" w:rsidRDefault="008D69B8" w:rsidP="00B00C11">
      <w:pPr>
        <w:spacing w:after="0" w:line="240" w:lineRule="auto"/>
      </w:pPr>
      <w:r>
        <w:separator/>
      </w:r>
    </w:p>
  </w:footnote>
  <w:footnote w:type="continuationSeparator" w:id="0">
    <w:p w14:paraId="1A226D6C" w14:textId="77777777" w:rsidR="008D69B8" w:rsidRDefault="008D69B8" w:rsidP="00B0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544F"/>
    <w:multiLevelType w:val="hybridMultilevel"/>
    <w:tmpl w:val="56E2787C"/>
    <w:lvl w:ilvl="0" w:tplc="988A8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25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45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B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2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C5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2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8B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F60FD"/>
    <w:multiLevelType w:val="hybridMultilevel"/>
    <w:tmpl w:val="12FA6D0E"/>
    <w:lvl w:ilvl="0" w:tplc="2A625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85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F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2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A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8A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EE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8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4"/>
    <w:rsid w:val="000C4993"/>
    <w:rsid w:val="000C6ECC"/>
    <w:rsid w:val="0010039E"/>
    <w:rsid w:val="00101F2C"/>
    <w:rsid w:val="001173FF"/>
    <w:rsid w:val="0036598A"/>
    <w:rsid w:val="00372885"/>
    <w:rsid w:val="003949C4"/>
    <w:rsid w:val="00401BC2"/>
    <w:rsid w:val="00467FA0"/>
    <w:rsid w:val="00471864"/>
    <w:rsid w:val="004C55E0"/>
    <w:rsid w:val="006242BB"/>
    <w:rsid w:val="00693AEB"/>
    <w:rsid w:val="006B401B"/>
    <w:rsid w:val="006D029A"/>
    <w:rsid w:val="007269A5"/>
    <w:rsid w:val="007D3855"/>
    <w:rsid w:val="0089669F"/>
    <w:rsid w:val="008C4528"/>
    <w:rsid w:val="008D69B8"/>
    <w:rsid w:val="00914BF5"/>
    <w:rsid w:val="00A16733"/>
    <w:rsid w:val="00AB2BD1"/>
    <w:rsid w:val="00B00C11"/>
    <w:rsid w:val="00C10CEE"/>
    <w:rsid w:val="00CE2902"/>
    <w:rsid w:val="00CF2B87"/>
    <w:rsid w:val="00D71045"/>
    <w:rsid w:val="00D72506"/>
    <w:rsid w:val="00E11A47"/>
    <w:rsid w:val="00F03CEA"/>
    <w:rsid w:val="00F23FE1"/>
    <w:rsid w:val="00FB5793"/>
    <w:rsid w:val="0103DD4A"/>
    <w:rsid w:val="014C2E38"/>
    <w:rsid w:val="0195A482"/>
    <w:rsid w:val="021AC954"/>
    <w:rsid w:val="051EF7AF"/>
    <w:rsid w:val="05553113"/>
    <w:rsid w:val="055C1445"/>
    <w:rsid w:val="07191099"/>
    <w:rsid w:val="081F8CB2"/>
    <w:rsid w:val="09010214"/>
    <w:rsid w:val="09745A84"/>
    <w:rsid w:val="0A893B69"/>
    <w:rsid w:val="0BA480B2"/>
    <w:rsid w:val="0C16137F"/>
    <w:rsid w:val="0C7D217B"/>
    <w:rsid w:val="0CBEFDF3"/>
    <w:rsid w:val="0CC35E58"/>
    <w:rsid w:val="0D10E137"/>
    <w:rsid w:val="126606BE"/>
    <w:rsid w:val="12690EBB"/>
    <w:rsid w:val="14434B0F"/>
    <w:rsid w:val="1555AB21"/>
    <w:rsid w:val="17AB8670"/>
    <w:rsid w:val="181C935E"/>
    <w:rsid w:val="19250863"/>
    <w:rsid w:val="1A005D62"/>
    <w:rsid w:val="1CAA5131"/>
    <w:rsid w:val="1CB993CA"/>
    <w:rsid w:val="1CED4049"/>
    <w:rsid w:val="1D2A17DC"/>
    <w:rsid w:val="1D485752"/>
    <w:rsid w:val="1D6ACD00"/>
    <w:rsid w:val="1D7BFFF2"/>
    <w:rsid w:val="1DA1EA5F"/>
    <w:rsid w:val="1DAB5263"/>
    <w:rsid w:val="1FAA6130"/>
    <w:rsid w:val="215268B6"/>
    <w:rsid w:val="21580AE7"/>
    <w:rsid w:val="22EE3917"/>
    <w:rsid w:val="23B4BD3E"/>
    <w:rsid w:val="24725FC3"/>
    <w:rsid w:val="2602A182"/>
    <w:rsid w:val="28587CD1"/>
    <w:rsid w:val="28CED1F8"/>
    <w:rsid w:val="293A298E"/>
    <w:rsid w:val="2A25FEFB"/>
    <w:rsid w:val="2AE0229F"/>
    <w:rsid w:val="2B82ED29"/>
    <w:rsid w:val="2B901D93"/>
    <w:rsid w:val="2D4B732A"/>
    <w:rsid w:val="2D8CA78E"/>
    <w:rsid w:val="2F958383"/>
    <w:rsid w:val="2FFD41F8"/>
    <w:rsid w:val="30FA614D"/>
    <w:rsid w:val="312C1316"/>
    <w:rsid w:val="31A68840"/>
    <w:rsid w:val="31E40113"/>
    <w:rsid w:val="34E64CA3"/>
    <w:rsid w:val="353A12B4"/>
    <w:rsid w:val="372E4DFC"/>
    <w:rsid w:val="37DFF7F8"/>
    <w:rsid w:val="380D1EA4"/>
    <w:rsid w:val="3BF5E546"/>
    <w:rsid w:val="3CF84CD9"/>
    <w:rsid w:val="3F33DB5F"/>
    <w:rsid w:val="3F8A4F2A"/>
    <w:rsid w:val="4031A849"/>
    <w:rsid w:val="403D3916"/>
    <w:rsid w:val="40CBBC0B"/>
    <w:rsid w:val="4196CFA4"/>
    <w:rsid w:val="42912270"/>
    <w:rsid w:val="430FD32C"/>
    <w:rsid w:val="44624AA5"/>
    <w:rsid w:val="4584E26F"/>
    <w:rsid w:val="4942390B"/>
    <w:rsid w:val="497B9A33"/>
    <w:rsid w:val="4C73AEB0"/>
    <w:rsid w:val="4D08A92B"/>
    <w:rsid w:val="4D7F16A6"/>
    <w:rsid w:val="4E7B4653"/>
    <w:rsid w:val="5034D7D0"/>
    <w:rsid w:val="503DC21C"/>
    <w:rsid w:val="50D75CEF"/>
    <w:rsid w:val="5144D202"/>
    <w:rsid w:val="52C397A7"/>
    <w:rsid w:val="53471073"/>
    <w:rsid w:val="5520544F"/>
    <w:rsid w:val="55AEFCF2"/>
    <w:rsid w:val="568DA98D"/>
    <w:rsid w:val="5AA4ECCB"/>
    <w:rsid w:val="5CED04EA"/>
    <w:rsid w:val="5D7D956D"/>
    <w:rsid w:val="5E4F4661"/>
    <w:rsid w:val="5EA941A8"/>
    <w:rsid w:val="5F3FC9B6"/>
    <w:rsid w:val="5FC960C2"/>
    <w:rsid w:val="5FFEE0E9"/>
    <w:rsid w:val="612C862A"/>
    <w:rsid w:val="61A10B9C"/>
    <w:rsid w:val="61FB1762"/>
    <w:rsid w:val="6338599E"/>
    <w:rsid w:val="63681A90"/>
    <w:rsid w:val="63A099C3"/>
    <w:rsid w:val="657233A7"/>
    <w:rsid w:val="65C3E933"/>
    <w:rsid w:val="6650377E"/>
    <w:rsid w:val="66A1137F"/>
    <w:rsid w:val="670E0408"/>
    <w:rsid w:val="68191605"/>
    <w:rsid w:val="6861ADC6"/>
    <w:rsid w:val="69D83CB2"/>
    <w:rsid w:val="6A5FF526"/>
    <w:rsid w:val="6AB6D882"/>
    <w:rsid w:val="6AC64D9C"/>
    <w:rsid w:val="6B47554A"/>
    <w:rsid w:val="6B8DDC6B"/>
    <w:rsid w:val="6D0EFCD6"/>
    <w:rsid w:val="6D12A471"/>
    <w:rsid w:val="6DB5D2BB"/>
    <w:rsid w:val="6DBF3438"/>
    <w:rsid w:val="6E778CFA"/>
    <w:rsid w:val="71F49F3A"/>
    <w:rsid w:val="735AED4D"/>
    <w:rsid w:val="73906F9B"/>
    <w:rsid w:val="739BAD77"/>
    <w:rsid w:val="73FBE894"/>
    <w:rsid w:val="769D53B3"/>
    <w:rsid w:val="76BFE66A"/>
    <w:rsid w:val="77338956"/>
    <w:rsid w:val="77AAFA3C"/>
    <w:rsid w:val="78CF59B7"/>
    <w:rsid w:val="797F54AB"/>
    <w:rsid w:val="79B10674"/>
    <w:rsid w:val="7A36B898"/>
    <w:rsid w:val="7CE8A736"/>
    <w:rsid w:val="7D4305ED"/>
    <w:rsid w:val="7D98BAE0"/>
    <w:rsid w:val="7E09D8FC"/>
    <w:rsid w:val="7E7FD25E"/>
    <w:rsid w:val="7E8252F9"/>
    <w:rsid w:val="7F4A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FF7C96"/>
  <w15:chartTrackingRefBased/>
  <w15:docId w15:val="{794AB30F-6492-4E8F-9C0C-4EF0F976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9C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C4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C4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49C4"/>
    <w:rPr>
      <w:sz w:val="16"/>
      <w:szCs w:val="16"/>
    </w:rPr>
  </w:style>
  <w:style w:type="table" w:customStyle="1" w:styleId="TableGrid1">
    <w:name w:val="Table Grid1"/>
    <w:rsid w:val="003949C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C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9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93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C11"/>
  </w:style>
  <w:style w:type="paragraph" w:styleId="Footer">
    <w:name w:val="footer"/>
    <w:basedOn w:val="Normal"/>
    <w:link w:val="FooterChar"/>
    <w:uiPriority w:val="99"/>
    <w:unhideWhenUsed/>
    <w:rsid w:val="00B0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C11"/>
  </w:style>
  <w:style w:type="paragraph" w:styleId="Revision">
    <w:name w:val="Revision"/>
    <w:hidden/>
    <w:uiPriority w:val="99"/>
    <w:semiHidden/>
    <w:rsid w:val="00CE2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wn.macbrayne@border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97C5B02646A4EB61EE0883A7259B7" ma:contentTypeVersion="12" ma:contentTypeDescription="Create a new document." ma:contentTypeScope="" ma:versionID="40f647ed88826ec64869ec5e7c05a559">
  <xsd:schema xmlns:xsd="http://www.w3.org/2001/XMLSchema" xmlns:xs="http://www.w3.org/2001/XMLSchema" xmlns:p="http://schemas.microsoft.com/office/2006/metadata/properties" xmlns:ns3="48f102d5-eb50-4ae2-a531-41a8b7a2868a" xmlns:ns4="e3848f27-4bf1-4650-af47-d47522bb9671" targetNamespace="http://schemas.microsoft.com/office/2006/metadata/properties" ma:root="true" ma:fieldsID="8548ad4714ebd17d74e81aaba7a00d15" ns3:_="" ns4:_="">
    <xsd:import namespace="48f102d5-eb50-4ae2-a531-41a8b7a2868a"/>
    <xsd:import namespace="e3848f27-4bf1-4650-af47-d47522bb9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102d5-eb50-4ae2-a531-41a8b7a28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8f27-4bf1-4650-af47-d47522bb967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9344635-92DD-4C75-9A62-187C83FC4601}">
  <ds:schemaRefs>
    <ds:schemaRef ds:uri="e3848f27-4bf1-4650-af47-d47522bb96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f102d5-eb50-4ae2-a531-41a8b7a286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BE88D4-3DAB-4B3E-BB1F-0BD7B2F04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102d5-eb50-4ae2-a531-41a8b7a2868a"/>
    <ds:schemaRef ds:uri="e3848f27-4bf1-4650-af47-d47522bb9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3CD1B-D822-412E-B111-7E1B29CB2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060B8-850A-4765-BDB9-CA67767B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 and Treat – Common Clinical Conditions Hub Aol</vt:lpstr>
    </vt:vector>
  </TitlesOfParts>
  <Company>NHS Education For Scotland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 and Treat – Common Clinical Conditions Hub Aol</dc:title>
  <dc:subject/>
  <dc:creator>Lorna Brown</dc:creator>
  <cp:keywords/>
  <dc:description/>
  <cp:lastModifiedBy>Craig Marr (NHS Grampian)</cp:lastModifiedBy>
  <cp:revision>3</cp:revision>
  <dcterms:created xsi:type="dcterms:W3CDTF">2021-08-06T11:13:00Z</dcterms:created>
  <dcterms:modified xsi:type="dcterms:W3CDTF">2024-10-08T11:12:00Z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0x010100D1C97C5B02646A4EB61EE0883A7259B7</vt:lpwstr>
  </property>
</Properties>
</file>