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A93" w:rsidRDefault="00D71A93" w:rsidP="00D71A93">
      <w:pPr>
        <w:spacing w:after="0" w:line="240" w:lineRule="auto"/>
      </w:pPr>
      <w:r w:rsidRPr="00233CFA"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79134A86" wp14:editId="741EF634">
            <wp:simplePos x="0" y="0"/>
            <wp:positionH relativeFrom="column">
              <wp:posOffset>-336550</wp:posOffset>
            </wp:positionH>
            <wp:positionV relativeFrom="paragraph">
              <wp:posOffset>-73660</wp:posOffset>
            </wp:positionV>
            <wp:extent cx="6744970" cy="1043940"/>
            <wp:effectExtent l="19050" t="0" r="2540" b="0"/>
            <wp:wrapNone/>
            <wp:docPr id="5" name="Picture 3" descr="6 Board Bad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Board Badge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4970" cy="1043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71A93" w:rsidRDefault="00D71A93" w:rsidP="00D71A93">
      <w:pPr>
        <w:spacing w:after="0" w:line="240" w:lineRule="auto"/>
        <w:rPr>
          <w:b/>
        </w:rPr>
      </w:pPr>
      <w:bookmarkStart w:id="0" w:name="Appendix1"/>
    </w:p>
    <w:p w:rsidR="00D71A93" w:rsidRDefault="00D71A93" w:rsidP="00D71A93">
      <w:pPr>
        <w:spacing w:after="0" w:line="240" w:lineRule="auto"/>
        <w:jc w:val="right"/>
        <w:rPr>
          <w:b/>
        </w:rPr>
      </w:pPr>
    </w:p>
    <w:p w:rsidR="00D71A93" w:rsidRDefault="00D71A93" w:rsidP="00D71A93">
      <w:pPr>
        <w:spacing w:after="0" w:line="240" w:lineRule="auto"/>
        <w:jc w:val="right"/>
        <w:rPr>
          <w:b/>
          <w:sz w:val="28"/>
        </w:rPr>
      </w:pPr>
    </w:p>
    <w:p w:rsidR="00D71A93" w:rsidRDefault="00D71A93" w:rsidP="00D71A93">
      <w:pPr>
        <w:spacing w:after="0" w:line="240" w:lineRule="auto"/>
        <w:jc w:val="right"/>
        <w:rPr>
          <w:b/>
          <w:sz w:val="28"/>
        </w:rPr>
      </w:pPr>
    </w:p>
    <w:p w:rsidR="00D71A93" w:rsidRPr="009369DD" w:rsidRDefault="00D71A93" w:rsidP="00D71A93">
      <w:pPr>
        <w:spacing w:after="0" w:line="240" w:lineRule="auto"/>
        <w:jc w:val="right"/>
        <w:rPr>
          <w:b/>
          <w:sz w:val="28"/>
        </w:rPr>
      </w:pPr>
    </w:p>
    <w:p w:rsidR="00D71A93" w:rsidRPr="006708F8" w:rsidRDefault="00D71A93" w:rsidP="00D71A93">
      <w:pPr>
        <w:pStyle w:val="Heading1"/>
        <w:ind w:left="23"/>
        <w:jc w:val="center"/>
        <w:rPr>
          <w:sz w:val="28"/>
        </w:rPr>
      </w:pPr>
      <w:bookmarkStart w:id="1" w:name="_Toc206772531"/>
      <w:r w:rsidRPr="006708F8">
        <w:rPr>
          <w:sz w:val="28"/>
        </w:rPr>
        <w:t>Appendix 1 - Healthcare Professional Agreement to Administer Medicine(s) Under Patient Group Direction</w:t>
      </w:r>
      <w:bookmarkEnd w:id="1"/>
    </w:p>
    <w:bookmarkEnd w:id="0"/>
    <w:p w:rsidR="00D71A93" w:rsidRPr="009369DD" w:rsidRDefault="00D71A93" w:rsidP="00D71A93">
      <w:pPr>
        <w:spacing w:after="0" w:line="240" w:lineRule="auto"/>
      </w:pPr>
    </w:p>
    <w:p w:rsidR="00D71A93" w:rsidRPr="009369DD" w:rsidRDefault="00D71A93" w:rsidP="00D71A93">
      <w:pPr>
        <w:tabs>
          <w:tab w:val="left" w:pos="540"/>
        </w:tabs>
        <w:spacing w:after="0" w:line="240" w:lineRule="auto"/>
        <w:ind w:right="-334"/>
        <w:rPr>
          <w:b/>
        </w:rPr>
      </w:pPr>
    </w:p>
    <w:p w:rsidR="00D71A93" w:rsidRPr="009369DD" w:rsidRDefault="00D71A93" w:rsidP="00D71A93">
      <w:pPr>
        <w:tabs>
          <w:tab w:val="left" w:pos="540"/>
        </w:tabs>
        <w:spacing w:after="0" w:line="240" w:lineRule="auto"/>
        <w:ind w:right="-334"/>
        <w:rPr>
          <w:b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1908"/>
        <w:gridCol w:w="5220"/>
        <w:gridCol w:w="2478"/>
      </w:tblGrid>
      <w:tr w:rsidR="00D71A93" w:rsidRPr="009369DD" w:rsidTr="00A63AAC">
        <w:tc>
          <w:tcPr>
            <w:tcW w:w="1908" w:type="dxa"/>
          </w:tcPr>
          <w:p w:rsidR="00D71A93" w:rsidRPr="009369D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:rsidR="00D71A93" w:rsidRPr="009369D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:rsidR="00D71A93" w:rsidRPr="009369D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:rsidR="00D71A93" w:rsidRPr="009369D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9369DD">
              <w:rPr>
                <w:b/>
              </w:rPr>
              <w:t>I:</w:t>
            </w: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:rsidR="00D71A93" w:rsidRPr="009369D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</w:p>
        </w:tc>
        <w:tc>
          <w:tcPr>
            <w:tcW w:w="2478" w:type="dxa"/>
          </w:tcPr>
          <w:p w:rsidR="00D71A93" w:rsidRPr="009369D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:rsidR="00D71A93" w:rsidRPr="009369D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:rsidR="00D71A93" w:rsidRPr="009369D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:rsidR="00D71A93" w:rsidRPr="009369D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9369DD">
              <w:t>(Insert name)</w:t>
            </w:r>
          </w:p>
        </w:tc>
      </w:tr>
      <w:tr w:rsidR="00D71A93" w:rsidRPr="009369DD" w:rsidTr="00A63AAC">
        <w:tc>
          <w:tcPr>
            <w:tcW w:w="1908" w:type="dxa"/>
          </w:tcPr>
          <w:p w:rsidR="00D71A93" w:rsidRPr="009369D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:rsidR="00D71A93" w:rsidRPr="009369D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:rsidR="00D71A93" w:rsidRPr="009369D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9369DD">
              <w:rPr>
                <w:b/>
              </w:rPr>
              <w:t>Working within: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</w:tcPr>
          <w:p w:rsidR="00D71A93" w:rsidRPr="009369D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</w:p>
        </w:tc>
        <w:tc>
          <w:tcPr>
            <w:tcW w:w="2478" w:type="dxa"/>
          </w:tcPr>
          <w:p w:rsidR="00D71A93" w:rsidRPr="009369D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:rsidR="00D71A93" w:rsidRPr="009369D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:rsidR="00D71A93" w:rsidRPr="009369D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9369DD">
              <w:t>e.g. Area, Practice</w:t>
            </w:r>
          </w:p>
        </w:tc>
      </w:tr>
    </w:tbl>
    <w:p w:rsidR="00D71A93" w:rsidRPr="009369DD" w:rsidRDefault="00D71A93" w:rsidP="00D71A93">
      <w:pPr>
        <w:tabs>
          <w:tab w:val="left" w:pos="540"/>
        </w:tabs>
        <w:spacing w:after="0" w:line="240" w:lineRule="auto"/>
        <w:ind w:right="-334"/>
      </w:pPr>
    </w:p>
    <w:p w:rsidR="00D71A93" w:rsidRPr="009369DD" w:rsidRDefault="00D71A93" w:rsidP="00D71A93">
      <w:pPr>
        <w:tabs>
          <w:tab w:val="left" w:pos="540"/>
        </w:tabs>
        <w:spacing w:after="0" w:line="240" w:lineRule="auto"/>
        <w:ind w:right="-334"/>
      </w:pPr>
    </w:p>
    <w:p w:rsidR="00D71A93" w:rsidRPr="009369DD" w:rsidRDefault="00D71A93" w:rsidP="00D71A93">
      <w:pPr>
        <w:tabs>
          <w:tab w:val="left" w:pos="540"/>
        </w:tabs>
        <w:spacing w:after="0" w:line="240" w:lineRule="auto"/>
        <w:ind w:right="-334"/>
      </w:pPr>
      <w:r w:rsidRPr="009369DD">
        <w:t>Agree to administer the medicine(s) contained within the following Patient Group Direction:</w:t>
      </w:r>
    </w:p>
    <w:p w:rsidR="00D71A93" w:rsidRPr="009369DD" w:rsidRDefault="00D71A93" w:rsidP="00D71A93">
      <w:pPr>
        <w:tabs>
          <w:tab w:val="left" w:pos="540"/>
        </w:tabs>
        <w:spacing w:after="0" w:line="240" w:lineRule="auto"/>
        <w:ind w:right="-334"/>
        <w:rPr>
          <w:b/>
          <w:szCs w:val="28"/>
        </w:rPr>
      </w:pPr>
    </w:p>
    <w:p w:rsidR="00D71A93" w:rsidRPr="009369DD" w:rsidRDefault="00D71A93" w:rsidP="00D71A93">
      <w:pPr>
        <w:tabs>
          <w:tab w:val="left" w:pos="540"/>
        </w:tabs>
        <w:spacing w:after="0" w:line="240" w:lineRule="auto"/>
        <w:ind w:right="-334"/>
        <w:jc w:val="center"/>
        <w:rPr>
          <w:b/>
          <w:sz w:val="28"/>
          <w:szCs w:val="28"/>
        </w:rPr>
      </w:pPr>
      <w:r w:rsidRPr="009369DD">
        <w:rPr>
          <w:b/>
          <w:sz w:val="28"/>
        </w:rPr>
        <w:t>Patient Group Direction for the Administration of In</w:t>
      </w:r>
      <w:r w:rsidR="006D037C">
        <w:rPr>
          <w:b/>
          <w:sz w:val="28"/>
        </w:rPr>
        <w:t>activated Influenza Vaccine 2026/27</w:t>
      </w:r>
      <w:r w:rsidRPr="009369DD">
        <w:rPr>
          <w:b/>
          <w:sz w:val="28"/>
        </w:rPr>
        <w:t xml:space="preserve"> Season by Approved Healthcare Professionals Working Within NHS Grampian, Highland, Orkney, Shetland, Taysid</w:t>
      </w:r>
      <w:r w:rsidR="006D037C">
        <w:rPr>
          <w:b/>
          <w:sz w:val="28"/>
        </w:rPr>
        <w:t>e and Western Isles, Version 3.0</w:t>
      </w:r>
    </w:p>
    <w:p w:rsidR="00D71A93" w:rsidRPr="009369DD" w:rsidRDefault="00D71A93" w:rsidP="00D71A93">
      <w:pPr>
        <w:tabs>
          <w:tab w:val="left" w:pos="540"/>
        </w:tabs>
        <w:spacing w:after="0" w:line="240" w:lineRule="auto"/>
        <w:ind w:right="-334"/>
      </w:pPr>
    </w:p>
    <w:p w:rsidR="00D71A93" w:rsidRDefault="00D71A93" w:rsidP="00D71A93">
      <w:pPr>
        <w:tabs>
          <w:tab w:val="left" w:pos="540"/>
        </w:tabs>
        <w:spacing w:after="0" w:line="240" w:lineRule="auto"/>
        <w:ind w:right="-334"/>
      </w:pPr>
      <w:r w:rsidRPr="009369DD">
        <w:t xml:space="preserve">I have completed the appropriate training to my professional standards enabling me to administer the </w:t>
      </w:r>
      <w:r w:rsidRPr="005214FD">
        <w:t>medicine</w:t>
      </w:r>
      <w:r>
        <w:t>(</w:t>
      </w:r>
      <w:r w:rsidRPr="005214FD">
        <w:t>s</w:t>
      </w:r>
      <w:r>
        <w:t>)</w:t>
      </w:r>
      <w:r w:rsidRPr="005F2EBF">
        <w:t xml:space="preserve"> under the above </w:t>
      </w:r>
      <w:r>
        <w:t>d</w:t>
      </w:r>
      <w:r w:rsidRPr="005F2EBF">
        <w:t>irection.  I agree not to act beyond my professional competence</w:t>
      </w:r>
      <w:r>
        <w:t>,</w:t>
      </w:r>
      <w:r w:rsidRPr="005F2EBF">
        <w:t xml:space="preserve"> nor out with the recommendations of the </w:t>
      </w:r>
      <w:r>
        <w:t>d</w:t>
      </w:r>
      <w:r w:rsidRPr="005F2EBF">
        <w:t>irection.</w:t>
      </w:r>
    </w:p>
    <w:p w:rsidR="00D71A93" w:rsidRDefault="00D71A93" w:rsidP="00D71A93">
      <w:pPr>
        <w:tabs>
          <w:tab w:val="left" w:pos="540"/>
        </w:tabs>
        <w:spacing w:after="0" w:line="240" w:lineRule="auto"/>
        <w:ind w:right="-334"/>
      </w:pPr>
    </w:p>
    <w:tbl>
      <w:tblPr>
        <w:tblW w:w="9301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074"/>
      </w:tblGrid>
      <w:tr w:rsidR="00D71A93" w:rsidRPr="0021079D" w:rsidTr="00A63AAC">
        <w:tc>
          <w:tcPr>
            <w:tcW w:w="3227" w:type="dxa"/>
            <w:tcBorders>
              <w:top w:val="nil"/>
              <w:bottom w:val="nil"/>
              <w:right w:val="nil"/>
            </w:tcBorders>
          </w:tcPr>
          <w:p w:rsidR="00D71A93" w:rsidRPr="0021079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:rsidR="00D71A93" w:rsidRPr="005214F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5214FD">
              <w:rPr>
                <w:b/>
              </w:rPr>
              <w:t>Signed:</w:t>
            </w:r>
          </w:p>
        </w:tc>
        <w:tc>
          <w:tcPr>
            <w:tcW w:w="6074" w:type="dxa"/>
            <w:tcBorders>
              <w:left w:val="nil"/>
            </w:tcBorders>
          </w:tcPr>
          <w:p w:rsidR="00D71A93" w:rsidRPr="0021079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</w:p>
        </w:tc>
      </w:tr>
      <w:tr w:rsidR="00D71A93" w:rsidRPr="0021079D" w:rsidTr="00A63AAC">
        <w:tc>
          <w:tcPr>
            <w:tcW w:w="3227" w:type="dxa"/>
            <w:tcBorders>
              <w:top w:val="nil"/>
              <w:bottom w:val="nil"/>
              <w:right w:val="nil"/>
            </w:tcBorders>
          </w:tcPr>
          <w:p w:rsidR="00D71A93" w:rsidRPr="0021079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:rsidR="00D71A93" w:rsidRPr="0021079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:rsidR="00D71A93" w:rsidRPr="005214F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5214FD">
              <w:rPr>
                <w:b/>
              </w:rPr>
              <w:t>Print Name:</w:t>
            </w:r>
          </w:p>
        </w:tc>
        <w:tc>
          <w:tcPr>
            <w:tcW w:w="6074" w:type="dxa"/>
            <w:tcBorders>
              <w:left w:val="nil"/>
            </w:tcBorders>
          </w:tcPr>
          <w:p w:rsidR="00D71A93" w:rsidRPr="0021079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</w:p>
        </w:tc>
      </w:tr>
      <w:tr w:rsidR="00D71A93" w:rsidRPr="0021079D" w:rsidTr="00A63AAC">
        <w:tc>
          <w:tcPr>
            <w:tcW w:w="3227" w:type="dxa"/>
            <w:tcBorders>
              <w:top w:val="nil"/>
              <w:bottom w:val="nil"/>
              <w:right w:val="nil"/>
            </w:tcBorders>
          </w:tcPr>
          <w:p w:rsidR="00D71A93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:rsidR="00D71A93" w:rsidRPr="0021079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:rsidR="00D71A93" w:rsidRPr="005214F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5214FD">
              <w:rPr>
                <w:b/>
              </w:rPr>
              <w:t>Date:</w:t>
            </w:r>
          </w:p>
        </w:tc>
        <w:tc>
          <w:tcPr>
            <w:tcW w:w="6074" w:type="dxa"/>
            <w:tcBorders>
              <w:left w:val="nil"/>
            </w:tcBorders>
          </w:tcPr>
          <w:p w:rsidR="00D71A93" w:rsidRPr="0021079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</w:p>
        </w:tc>
      </w:tr>
      <w:tr w:rsidR="00D71A93" w:rsidRPr="0021079D" w:rsidTr="00A63AAC">
        <w:tc>
          <w:tcPr>
            <w:tcW w:w="3227" w:type="dxa"/>
            <w:tcBorders>
              <w:top w:val="nil"/>
              <w:bottom w:val="nil"/>
              <w:right w:val="nil"/>
            </w:tcBorders>
          </w:tcPr>
          <w:p w:rsidR="00D71A93" w:rsidRPr="002E189F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:rsidR="00D71A93" w:rsidRPr="002E189F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:rsidR="00D71A93" w:rsidRPr="002E189F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2E189F">
              <w:rPr>
                <w:b/>
              </w:rPr>
              <w:t>Profession:</w:t>
            </w:r>
          </w:p>
        </w:tc>
        <w:tc>
          <w:tcPr>
            <w:tcW w:w="6074" w:type="dxa"/>
            <w:tcBorders>
              <w:left w:val="nil"/>
              <w:bottom w:val="single" w:sz="4" w:space="0" w:color="auto"/>
            </w:tcBorders>
          </w:tcPr>
          <w:p w:rsidR="00D71A93" w:rsidRPr="0021079D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</w:p>
        </w:tc>
      </w:tr>
      <w:tr w:rsidR="00D71A93" w:rsidRPr="00884602" w:rsidTr="00A63AAC">
        <w:trPr>
          <w:trHeight w:val="1068"/>
        </w:trPr>
        <w:tc>
          <w:tcPr>
            <w:tcW w:w="3227" w:type="dxa"/>
            <w:tcBorders>
              <w:top w:val="nil"/>
              <w:bottom w:val="nil"/>
              <w:right w:val="nil"/>
            </w:tcBorders>
          </w:tcPr>
          <w:p w:rsidR="00D71A93" w:rsidRPr="002E189F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:rsidR="00D71A93" w:rsidRPr="002E189F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:rsidR="00D71A93" w:rsidRPr="002E189F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2E189F">
              <w:rPr>
                <w:b/>
              </w:rPr>
              <w:t>Professional Registration number/PIN:</w:t>
            </w:r>
          </w:p>
        </w:tc>
        <w:tc>
          <w:tcPr>
            <w:tcW w:w="607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71A93" w:rsidRPr="00884602" w:rsidRDefault="00D71A93" w:rsidP="00A63AAC">
            <w:pPr>
              <w:tabs>
                <w:tab w:val="left" w:pos="540"/>
              </w:tabs>
              <w:spacing w:after="0" w:line="240" w:lineRule="auto"/>
              <w:ind w:right="-334"/>
            </w:pPr>
          </w:p>
        </w:tc>
      </w:tr>
    </w:tbl>
    <w:p w:rsidR="00A70BB4" w:rsidRDefault="00A70BB4"/>
    <w:sectPr w:rsidR="00A70B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A93" w:rsidRDefault="00D71A93" w:rsidP="00D71A93">
      <w:pPr>
        <w:spacing w:after="0" w:line="240" w:lineRule="auto"/>
      </w:pPr>
      <w:r>
        <w:separator/>
      </w:r>
    </w:p>
  </w:endnote>
  <w:endnote w:type="continuationSeparator" w:id="0">
    <w:p w:rsidR="00D71A93" w:rsidRDefault="00D71A93" w:rsidP="00D71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453" w:rsidRDefault="00FB64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A93" w:rsidRPr="0098538A" w:rsidRDefault="00D71A93" w:rsidP="00D71A93">
    <w:pPr>
      <w:pStyle w:val="Footer"/>
      <w:tabs>
        <w:tab w:val="clear" w:pos="4513"/>
        <w:tab w:val="clear" w:pos="9026"/>
        <w:tab w:val="left" w:pos="3261"/>
        <w:tab w:val="left" w:pos="5670"/>
        <w:tab w:val="right" w:pos="9639"/>
      </w:tabs>
      <w:ind w:right="-569"/>
      <w:rPr>
        <w:sz w:val="16"/>
        <w:szCs w:val="16"/>
      </w:rPr>
    </w:pPr>
    <w:r w:rsidRPr="0098538A">
      <w:rPr>
        <w:sz w:val="16"/>
        <w:szCs w:val="16"/>
      </w:rPr>
      <w:t>UNCONTR</w:t>
    </w:r>
    <w:r>
      <w:rPr>
        <w:sz w:val="16"/>
        <w:szCs w:val="16"/>
      </w:rPr>
      <w:t>OL</w:t>
    </w:r>
    <w:r w:rsidR="00FB6453">
      <w:rPr>
        <w:sz w:val="16"/>
        <w:szCs w:val="16"/>
      </w:rPr>
      <w:t>LED WHEN PRINTED</w:t>
    </w:r>
    <w:r w:rsidR="00FB6453">
      <w:rPr>
        <w:sz w:val="16"/>
        <w:szCs w:val="16"/>
      </w:rPr>
      <w:tab/>
      <w:t xml:space="preserve">Review Date: </w:t>
    </w:r>
    <w:bookmarkStart w:id="2" w:name="_GoBack"/>
    <w:bookmarkEnd w:id="2"/>
    <w:r w:rsidR="006D037C">
      <w:rPr>
        <w:sz w:val="16"/>
        <w:szCs w:val="16"/>
      </w:rPr>
      <w:t>August 2027</w:t>
    </w:r>
    <w:r>
      <w:rPr>
        <w:sz w:val="16"/>
        <w:szCs w:val="16"/>
      </w:rPr>
      <w:tab/>
    </w:r>
    <w:r w:rsidRPr="0098538A">
      <w:rPr>
        <w:sz w:val="16"/>
        <w:szCs w:val="16"/>
      </w:rPr>
      <w:t>Identifier:</w:t>
    </w:r>
    <w:r>
      <w:rPr>
        <w:sz w:val="16"/>
        <w:szCs w:val="16"/>
      </w:rPr>
      <w:t xml:space="preserve"> NoS/</w:t>
    </w:r>
    <w:r w:rsidR="006D037C">
      <w:rPr>
        <w:sz w:val="16"/>
        <w:szCs w:val="16"/>
      </w:rPr>
      <w:t>PGD/Influenza/1833</w:t>
    </w:r>
    <w:r w:rsidRPr="0098538A">
      <w:rPr>
        <w:sz w:val="16"/>
        <w:szCs w:val="16"/>
      </w:rPr>
      <w:tab/>
    </w:r>
    <w:r>
      <w:t xml:space="preserve">- </w:t>
    </w: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FB6453">
      <w:rPr>
        <w:noProof/>
      </w:rPr>
      <w:t>1</w:t>
    </w:r>
    <w:r>
      <w:rPr>
        <w:noProof/>
      </w:rPr>
      <w:fldChar w:fldCharType="end"/>
    </w:r>
    <w:r>
      <w:t xml:space="preserve"> -</w:t>
    </w:r>
  </w:p>
  <w:p w:rsidR="00D71A93" w:rsidRDefault="00D71A93">
    <w:pPr>
      <w:pStyle w:val="Footer"/>
    </w:pPr>
    <w:r>
      <w:rPr>
        <w:sz w:val="16"/>
        <w:szCs w:val="16"/>
      </w:rPr>
      <w:t xml:space="preserve">PGD </w:t>
    </w:r>
    <w:r w:rsidRPr="00836C48">
      <w:rPr>
        <w:sz w:val="16"/>
        <w:szCs w:val="16"/>
      </w:rPr>
      <w:t xml:space="preserve">For </w:t>
    </w:r>
    <w:r>
      <w:rPr>
        <w:sz w:val="16"/>
        <w:szCs w:val="16"/>
      </w:rPr>
      <w:t>The</w:t>
    </w:r>
    <w:r w:rsidRPr="00EC4270">
      <w:rPr>
        <w:sz w:val="16"/>
        <w:szCs w:val="16"/>
      </w:rPr>
      <w:t xml:space="preserve"> Administration of Inactivated Influenza Vacc</w:t>
    </w:r>
    <w:r w:rsidR="006D037C">
      <w:rPr>
        <w:sz w:val="16"/>
        <w:szCs w:val="16"/>
      </w:rPr>
      <w:t>ine 2026/27 Season – Version 3.0</w:t>
    </w:r>
    <w:r w:rsidRPr="00DE089E">
      <w:rPr>
        <w:sz w:val="16"/>
        <w:szCs w:val="16"/>
      </w:rPr>
      <w:tab/>
    </w:r>
    <w:r>
      <w:rPr>
        <w:sz w:val="16"/>
        <w:szCs w:val="16"/>
      </w:rPr>
      <w:t>TNoSV10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453" w:rsidRDefault="00FB64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A93" w:rsidRDefault="00D71A93" w:rsidP="00D71A93">
      <w:pPr>
        <w:spacing w:after="0" w:line="240" w:lineRule="auto"/>
      </w:pPr>
      <w:r>
        <w:separator/>
      </w:r>
    </w:p>
  </w:footnote>
  <w:footnote w:type="continuationSeparator" w:id="0">
    <w:p w:rsidR="00D71A93" w:rsidRDefault="00D71A93" w:rsidP="00D71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453" w:rsidRDefault="00FB64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A93" w:rsidRDefault="00D71A93">
    <w:pPr>
      <w:pStyle w:val="Header"/>
    </w:pPr>
    <w:r w:rsidRPr="00610B1E">
      <w:rPr>
        <w:b/>
        <w:sz w:val="16"/>
        <w:szCs w:val="20"/>
      </w:rPr>
      <w:t xml:space="preserve">Patient Group Direction For Use Within NHS </w:t>
    </w:r>
    <w:r w:rsidRPr="009369DD">
      <w:rPr>
        <w:b/>
        <w:sz w:val="16"/>
        <w:szCs w:val="20"/>
      </w:rPr>
      <w:t>Grampian, Highland, Orkney, Shetland, Tayside and Western isles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453" w:rsidRDefault="00FB64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D81DA0"/>
    <w:multiLevelType w:val="multilevel"/>
    <w:tmpl w:val="87487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CB034E1"/>
    <w:multiLevelType w:val="multilevel"/>
    <w:tmpl w:val="8C32F3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A93"/>
    <w:rsid w:val="000E73B9"/>
    <w:rsid w:val="0050548C"/>
    <w:rsid w:val="006D037C"/>
    <w:rsid w:val="0074663A"/>
    <w:rsid w:val="00A70BB4"/>
    <w:rsid w:val="00D71A93"/>
    <w:rsid w:val="00D96EA6"/>
    <w:rsid w:val="00E9527B"/>
    <w:rsid w:val="00FB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EA7FE"/>
  <w15:chartTrackingRefBased/>
  <w15:docId w15:val="{160649A0-4D67-4882-AC67-8839F041A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A93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0548C"/>
    <w:pPr>
      <w:widowControl w:val="0"/>
      <w:autoSpaceDE w:val="0"/>
      <w:autoSpaceDN w:val="0"/>
      <w:adjustRightInd w:val="0"/>
      <w:spacing w:before="77" w:after="0" w:line="240" w:lineRule="auto"/>
      <w:ind w:right="-20"/>
      <w:outlineLvl w:val="0"/>
    </w:pPr>
    <w:rPr>
      <w:rFonts w:eastAsiaTheme="minorHAnsi" w:cstheme="minorBidi"/>
      <w:b/>
      <w:bCs/>
      <w:szCs w:val="22"/>
      <w:u w:val="single"/>
    </w:rPr>
  </w:style>
  <w:style w:type="paragraph" w:styleId="Heading2">
    <w:name w:val="heading 2"/>
    <w:basedOn w:val="Normal"/>
    <w:next w:val="Normal"/>
    <w:link w:val="Heading2Char"/>
    <w:autoRedefine/>
    <w:qFormat/>
    <w:rsid w:val="0050548C"/>
    <w:pPr>
      <w:widowControl w:val="0"/>
      <w:autoSpaceDE w:val="0"/>
      <w:autoSpaceDN w:val="0"/>
      <w:adjustRightInd w:val="0"/>
      <w:spacing w:after="0" w:line="240" w:lineRule="auto"/>
      <w:ind w:right="282"/>
      <w:outlineLvl w:val="1"/>
    </w:pPr>
    <w:rPr>
      <w:rFonts w:eastAsiaTheme="minorHAnsi" w:cstheme="minorBidi"/>
      <w:b/>
      <w:szCs w:val="22"/>
      <w:u w:val="single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0548C"/>
    <w:pPr>
      <w:widowControl w:val="0"/>
      <w:numPr>
        <w:ilvl w:val="2"/>
        <w:numId w:val="3"/>
      </w:numPr>
      <w:autoSpaceDE w:val="0"/>
      <w:autoSpaceDN w:val="0"/>
      <w:adjustRightInd w:val="0"/>
      <w:spacing w:after="0"/>
      <w:ind w:left="720" w:right="133"/>
      <w:outlineLvl w:val="2"/>
    </w:pPr>
    <w:rPr>
      <w:rFonts w:eastAsiaTheme="minorHAnsi" w:cstheme="minorBidi"/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0548C"/>
    <w:rPr>
      <w:rFonts w:ascii="Arial" w:hAnsi="Arial"/>
      <w:b/>
      <w:bCs/>
      <w:sz w:val="24"/>
      <w:u w:val="single"/>
    </w:rPr>
  </w:style>
  <w:style w:type="character" w:customStyle="1" w:styleId="Heading2Char">
    <w:name w:val="Heading 2 Char"/>
    <w:link w:val="Heading2"/>
    <w:rsid w:val="0050548C"/>
    <w:rPr>
      <w:rFonts w:ascii="Arial" w:hAnsi="Arial"/>
      <w:b/>
      <w:sz w:val="24"/>
      <w:u w:val="single"/>
    </w:rPr>
  </w:style>
  <w:style w:type="character" w:customStyle="1" w:styleId="Heading3Char">
    <w:name w:val="Heading 3 Char"/>
    <w:link w:val="Heading3"/>
    <w:uiPriority w:val="9"/>
    <w:rsid w:val="0050548C"/>
    <w:rPr>
      <w:rFonts w:ascii="Arial" w:hAnsi="Arial"/>
      <w:b/>
      <w:sz w:val="24"/>
    </w:rPr>
  </w:style>
  <w:style w:type="paragraph" w:styleId="Header">
    <w:name w:val="header"/>
    <w:basedOn w:val="Normal"/>
    <w:link w:val="HeaderChar"/>
    <w:uiPriority w:val="99"/>
    <w:unhideWhenUsed/>
    <w:rsid w:val="00D71A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A93"/>
    <w:rPr>
      <w:rFonts w:ascii="Arial" w:eastAsia="Calibri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71A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A93"/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122</Words>
  <Characters>725</Characters>
  <Application>Microsoft Office Word</Application>
  <DocSecurity>0</DocSecurity>
  <Lines>30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Grampian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Murray (NHS Grampian)</dc:creator>
  <cp:keywords/>
  <dc:description/>
  <cp:lastModifiedBy>Jacqueline Cradock (NHS Grampian)</cp:lastModifiedBy>
  <cp:revision>5</cp:revision>
  <dcterms:created xsi:type="dcterms:W3CDTF">2025-08-27T09:48:00Z</dcterms:created>
  <dcterms:modified xsi:type="dcterms:W3CDTF">2026-07-27T12:52:00Z</dcterms:modified>
</cp:coreProperties>
</file>