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D0BE5" w:rsidRPr="00B119D9" w:rsidRDefault="00D65CA2" w:rsidP="003D0BE5">
      <w:pPr>
        <w:pStyle w:val="nhstopaddress"/>
        <w:rPr>
          <w:rFonts w:ascii="Arial" w:hAnsi="Arial" w:cs="Arial"/>
          <w:color w:val="003366"/>
          <w:sz w:val="22"/>
          <w:szCs w:val="22"/>
        </w:rPr>
      </w:pPr>
      <w:r>
        <w:rPr>
          <w:rFonts w:ascii="Arial" w:hAnsi="Arial" w:cs="Arial"/>
          <w:noProof/>
          <w:color w:val="003366"/>
          <w:sz w:val="22"/>
          <w:szCs w:val="22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1905</wp:posOffset>
                </wp:positionV>
                <wp:extent cx="3790950" cy="2000250"/>
                <wp:effectExtent l="0" t="0" r="19050" b="190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90950" cy="2000250"/>
                          <a:chOff x="6327" y="387"/>
                          <a:chExt cx="7566" cy="342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346" y="387"/>
                            <a:ext cx="7547" cy="22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BE5" w:rsidRPr="00E258E2" w:rsidRDefault="003D0BE5" w:rsidP="003D0BE5">
                              <w:pP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u w:val="single"/>
                                </w:rPr>
                                <w:t>Name &amp; Address / Stamp;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2727"/>
                            <a:ext cx="730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BE5" w:rsidRPr="00BF5430" w:rsidRDefault="003D0BE5" w:rsidP="003D0BE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Print Name: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327" y="3267"/>
                            <a:ext cx="7262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0BE5" w:rsidRPr="00BF5430" w:rsidRDefault="003D0BE5" w:rsidP="003D0BE5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250.65pt;margin-top:.15pt;width:298.5pt;height:157.5pt;z-index:251662336" coordorigin="6327,387" coordsize="7566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346;top:387;width:754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3D0BE5" w:rsidRPr="00E258E2" w:rsidRDefault="003D0BE5" w:rsidP="003D0BE5">
                        <w:pPr>
                          <w:rPr>
                            <w:rFonts w:ascii="Arial" w:hAnsi="Arial" w:cs="Arial"/>
                            <w:b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u w:val="single"/>
                          </w:rPr>
                          <w:t>Name &amp; Address / Stamp;</w:t>
                        </w:r>
                      </w:p>
                    </w:txbxContent>
                  </v:textbox>
                </v:shape>
                <v:shape id="Text Box 6" o:spid="_x0000_s1028" type="#_x0000_t202" style="position:absolute;left:6327;top:2727;width:73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3D0BE5" w:rsidRPr="00BF5430" w:rsidRDefault="003D0BE5" w:rsidP="003D0BE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Print Name:</w:t>
                        </w:r>
                      </w:p>
                    </w:txbxContent>
                  </v:textbox>
                </v:shape>
                <v:shape id="Text Box 7" o:spid="_x0000_s1029" type="#_x0000_t202" style="position:absolute;left:6327;top:3267;width:7262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3D0BE5" w:rsidRPr="00BF5430" w:rsidRDefault="003D0BE5" w:rsidP="003D0BE5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Date: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D0BE5">
        <w:rPr>
          <w:rFonts w:ascii="Arial" w:hAnsi="Arial" w:cs="Arial"/>
          <w:noProof/>
          <w:color w:val="003366"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1211580" cy="969010"/>
            <wp:effectExtent l="19050" t="0" r="7620" b="0"/>
            <wp:wrapSquare wrapText="bothSides"/>
            <wp:docPr id="2" name="Picture 2" descr="NHS_lanarkshir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HS_lanarkshire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200" t="19333" r="8797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0BE5" w:rsidRPr="00B119D9">
        <w:rPr>
          <w:rFonts w:ascii="Arial" w:hAnsi="Arial" w:cs="Arial"/>
          <w:color w:val="003366"/>
          <w:sz w:val="22"/>
          <w:szCs w:val="22"/>
        </w:rPr>
        <w:t xml:space="preserve">NHS Lanarkshire </w:t>
      </w:r>
    </w:p>
    <w:p w:rsidR="003D0BE5" w:rsidRPr="00C576BC" w:rsidRDefault="003D0BE5" w:rsidP="003D0BE5">
      <w:pPr>
        <w:pStyle w:val="nhstopaddress"/>
        <w:rPr>
          <w:rFonts w:ascii="Arial" w:hAnsi="Arial" w:cs="Arial"/>
          <w:color w:val="003366"/>
          <w:sz w:val="22"/>
          <w:szCs w:val="22"/>
        </w:rPr>
      </w:pPr>
      <w:r w:rsidRPr="00C576BC">
        <w:rPr>
          <w:rFonts w:ascii="Arial" w:hAnsi="Arial" w:cs="Arial"/>
          <w:color w:val="003366"/>
          <w:sz w:val="22"/>
          <w:szCs w:val="22"/>
        </w:rPr>
        <w:t>Stores Department</w:t>
      </w:r>
    </w:p>
    <w:p w:rsidR="003D0BE5" w:rsidRPr="00C576BC" w:rsidRDefault="003D0BE5" w:rsidP="003D0BE5">
      <w:pPr>
        <w:pStyle w:val="nhstopaddress"/>
        <w:rPr>
          <w:rFonts w:ascii="Arial" w:hAnsi="Arial" w:cs="Arial"/>
          <w:color w:val="003366"/>
          <w:sz w:val="22"/>
          <w:szCs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C576BC">
            <w:rPr>
              <w:rFonts w:ascii="Arial" w:hAnsi="Arial" w:cs="Arial"/>
              <w:color w:val="003366"/>
              <w:sz w:val="22"/>
              <w:szCs w:val="22"/>
            </w:rPr>
            <w:t>Hairmyres</w:t>
          </w:r>
        </w:smartTag>
        <w:proofErr w:type="spellEnd"/>
        <w:r w:rsidRPr="00C576BC">
          <w:rPr>
            <w:rFonts w:ascii="Arial" w:hAnsi="Arial" w:cs="Arial"/>
            <w:color w:val="003366"/>
            <w:sz w:val="22"/>
            <w:szCs w:val="22"/>
          </w:rPr>
          <w:t xml:space="preserve"> </w:t>
        </w:r>
        <w:smartTag w:uri="urn:schemas-microsoft-com:office:smarttags" w:element="PlaceType">
          <w:r w:rsidRPr="00C576BC">
            <w:rPr>
              <w:rFonts w:ascii="Arial" w:hAnsi="Arial" w:cs="Arial"/>
              <w:color w:val="003366"/>
              <w:sz w:val="22"/>
              <w:szCs w:val="22"/>
            </w:rPr>
            <w:t>Hospital</w:t>
          </w:r>
        </w:smartTag>
      </w:smartTag>
    </w:p>
    <w:p w:rsidR="003D0BE5" w:rsidRPr="00C576BC" w:rsidRDefault="003D0BE5" w:rsidP="003D0BE5">
      <w:pPr>
        <w:pStyle w:val="nhstopaddress"/>
        <w:rPr>
          <w:rFonts w:ascii="Arial" w:hAnsi="Arial" w:cs="Arial"/>
          <w:color w:val="003366"/>
          <w:sz w:val="22"/>
          <w:szCs w:val="22"/>
        </w:rPr>
      </w:pPr>
      <w:proofErr w:type="spellStart"/>
      <w:smartTag w:uri="urn:schemas-microsoft-com:office:smarttags" w:element="Street">
        <w:smartTag w:uri="urn:schemas-microsoft-com:office:smarttags" w:element="address">
          <w:r w:rsidRPr="00C576BC">
            <w:rPr>
              <w:rFonts w:ascii="Arial" w:hAnsi="Arial" w:cs="Arial"/>
              <w:color w:val="003366"/>
              <w:sz w:val="22"/>
              <w:szCs w:val="22"/>
            </w:rPr>
            <w:t>Eaglesham</w:t>
          </w:r>
          <w:proofErr w:type="spellEnd"/>
          <w:r w:rsidRPr="00C576BC">
            <w:rPr>
              <w:rFonts w:ascii="Arial" w:hAnsi="Arial" w:cs="Arial"/>
              <w:color w:val="003366"/>
              <w:sz w:val="22"/>
              <w:szCs w:val="22"/>
            </w:rPr>
            <w:t xml:space="preserve"> Road</w:t>
          </w:r>
        </w:smartTag>
      </w:smartTag>
    </w:p>
    <w:p w:rsidR="003D0BE5" w:rsidRPr="00C576BC" w:rsidRDefault="003D0BE5" w:rsidP="003D0BE5">
      <w:pPr>
        <w:pStyle w:val="nhstopaddress"/>
        <w:rPr>
          <w:rFonts w:ascii="Arial" w:hAnsi="Arial" w:cs="Arial"/>
          <w:color w:val="003366"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576BC">
            <w:rPr>
              <w:rFonts w:ascii="Arial" w:hAnsi="Arial" w:cs="Arial"/>
              <w:color w:val="003366"/>
              <w:sz w:val="22"/>
              <w:szCs w:val="22"/>
            </w:rPr>
            <w:t>East Kilbride</w:t>
          </w:r>
        </w:smartTag>
        <w:r w:rsidRPr="00C576BC">
          <w:rPr>
            <w:rFonts w:ascii="Arial" w:hAnsi="Arial" w:cs="Arial"/>
            <w:color w:val="003366"/>
            <w:sz w:val="22"/>
            <w:szCs w:val="22"/>
          </w:rPr>
          <w:t xml:space="preserve">, </w:t>
        </w:r>
        <w:smartTag w:uri="urn:schemas-microsoft-com:office:smarttags" w:element="PostalCode">
          <w:r w:rsidRPr="00C576BC">
            <w:rPr>
              <w:rFonts w:ascii="Arial" w:hAnsi="Arial" w:cs="Arial"/>
              <w:color w:val="003366"/>
              <w:sz w:val="22"/>
              <w:szCs w:val="22"/>
            </w:rPr>
            <w:t>G75 8RG</w:t>
          </w:r>
        </w:smartTag>
      </w:smartTag>
    </w:p>
    <w:p w:rsidR="003D0BE5" w:rsidRPr="00C576BC" w:rsidRDefault="003D0BE5" w:rsidP="003D0BE5">
      <w:pPr>
        <w:pStyle w:val="nhstopaddress"/>
        <w:rPr>
          <w:rFonts w:ascii="Arial" w:hAnsi="Arial" w:cs="Arial"/>
          <w:color w:val="003366"/>
          <w:sz w:val="22"/>
          <w:szCs w:val="22"/>
        </w:rPr>
      </w:pPr>
      <w:r w:rsidRPr="00C576BC">
        <w:rPr>
          <w:rFonts w:ascii="Arial" w:hAnsi="Arial" w:cs="Arial"/>
          <w:color w:val="003366"/>
          <w:sz w:val="22"/>
          <w:szCs w:val="22"/>
        </w:rPr>
        <w:t>Tel: (01355) 584962</w:t>
      </w:r>
    </w:p>
    <w:p w:rsidR="003D0BE5" w:rsidRDefault="003D0BE5" w:rsidP="003D0BE5">
      <w:r w:rsidRPr="00C576BC">
        <w:rPr>
          <w:rFonts w:ascii="Arial" w:hAnsi="Arial" w:cs="Arial"/>
          <w:color w:val="003366"/>
          <w:sz w:val="22"/>
          <w:szCs w:val="22"/>
        </w:rPr>
        <w:t>Fax: (01355) 584969</w:t>
      </w:r>
      <w:r>
        <w:rPr>
          <w:rFonts w:ascii="Arial" w:hAnsi="Arial" w:cs="Arial"/>
          <w:color w:val="003366"/>
          <w:sz w:val="22"/>
          <w:szCs w:val="22"/>
        </w:rPr>
        <w:t xml:space="preserve"> </w:t>
      </w:r>
    </w:p>
    <w:p w:rsidR="003D0BE5" w:rsidRDefault="003D0BE5" w:rsidP="003D0BE5"/>
    <w:p w:rsidR="003D0BE5" w:rsidRDefault="00694B84" w:rsidP="003D0BE5">
      <w:pPr>
        <w:pStyle w:val="nhstopaddress"/>
      </w:pPr>
      <w:r>
        <w:rPr>
          <w:rFonts w:ascii="Arial" w:hAnsi="Arial" w:cs="Arial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3175</wp:posOffset>
                </wp:positionV>
                <wp:extent cx="2313940" cy="342900"/>
                <wp:effectExtent l="7620" t="5715" r="12065" b="133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E5" w:rsidRPr="0081168E" w:rsidRDefault="003D0BE5" w:rsidP="003D0BE5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8in;margin-top:.25pt;width:182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">
                <v:textbox>
                  <w:txbxContent>
                    <w:p w:rsidR="003D0BE5" w:rsidRPr="0081168E" w:rsidRDefault="003D0BE5" w:rsidP="003D0BE5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3D0BE5">
        <w:tab/>
      </w:r>
    </w:p>
    <w:p w:rsidR="003D0BE5" w:rsidRDefault="003D0BE5" w:rsidP="003D0BE5">
      <w:pPr>
        <w:rPr>
          <w:rFonts w:ascii="Arial" w:hAnsi="Arial" w:cs="Arial"/>
          <w:b/>
          <w:sz w:val="36"/>
          <w:szCs w:val="36"/>
          <w:u w:val="single"/>
        </w:rPr>
      </w:pPr>
    </w:p>
    <w:p w:rsidR="003D0BE5" w:rsidRDefault="003D0BE5" w:rsidP="003D0BE5">
      <w:pPr>
        <w:rPr>
          <w:rFonts w:ascii="Arial" w:hAnsi="Arial" w:cs="Arial"/>
          <w:b/>
          <w:sz w:val="36"/>
          <w:szCs w:val="36"/>
          <w:u w:val="single"/>
        </w:rPr>
      </w:pPr>
    </w:p>
    <w:p w:rsidR="003D0BE5" w:rsidRDefault="003D0BE5" w:rsidP="003D0BE5">
      <w:pPr>
        <w:rPr>
          <w:rFonts w:ascii="Arial" w:hAnsi="Arial" w:cs="Arial"/>
          <w:b/>
          <w:sz w:val="36"/>
          <w:szCs w:val="36"/>
          <w:u w:val="single"/>
        </w:rPr>
      </w:pPr>
    </w:p>
    <w:p w:rsidR="005A5B3D" w:rsidRPr="00C576BC" w:rsidRDefault="005A5B3D" w:rsidP="005A5B3D">
      <w:pPr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 xml:space="preserve">Pharmacy </w:t>
      </w:r>
      <w:r w:rsidRPr="00C576BC">
        <w:rPr>
          <w:rFonts w:ascii="Arial" w:hAnsi="Arial" w:cs="Arial"/>
          <w:b/>
          <w:sz w:val="36"/>
          <w:szCs w:val="36"/>
          <w:u w:val="single"/>
        </w:rPr>
        <w:t>Order Form</w:t>
      </w:r>
      <w:r>
        <w:rPr>
          <w:rFonts w:ascii="Arial" w:hAnsi="Arial" w:cs="Arial"/>
          <w:b/>
          <w:sz w:val="36"/>
          <w:szCs w:val="36"/>
        </w:rPr>
        <w:t xml:space="preserve">                                              </w:t>
      </w:r>
      <w:r>
        <w:rPr>
          <w:rFonts w:ascii="Arial" w:hAnsi="Arial" w:cs="Arial"/>
          <w:b/>
          <w:sz w:val="36"/>
          <w:szCs w:val="36"/>
          <w:u w:val="single"/>
        </w:rPr>
        <w:t>LPC</w:t>
      </w:r>
      <w:r w:rsidRPr="00D509BD">
        <w:rPr>
          <w:rFonts w:ascii="Arial" w:hAnsi="Arial" w:cs="Arial"/>
          <w:sz w:val="36"/>
          <w:szCs w:val="36"/>
          <w:u w:val="single"/>
        </w:rPr>
        <w:t>________</w:t>
      </w:r>
    </w:p>
    <w:p w:rsidR="003D0BE5" w:rsidRDefault="003D0BE5" w:rsidP="003D0BE5">
      <w:pPr>
        <w:rPr>
          <w:rFonts w:ascii="Arial" w:hAnsi="Arial" w:cs="Arial"/>
        </w:rPr>
      </w:pPr>
    </w:p>
    <w:p w:rsidR="003D0BE5" w:rsidRDefault="003D0BE5" w:rsidP="003D0BE5">
      <w:pPr>
        <w:jc w:val="center"/>
        <w:rPr>
          <w:rFonts w:ascii="Arial" w:hAnsi="Arial" w:cs="Arial"/>
          <w:b/>
        </w:rPr>
      </w:pPr>
    </w:p>
    <w:tbl>
      <w:tblPr>
        <w:tblW w:w="10818" w:type="dxa"/>
        <w:tblInd w:w="93" w:type="dxa"/>
        <w:tblLook w:val="0000" w:firstRow="0" w:lastRow="0" w:firstColumn="0" w:lastColumn="0" w:noHBand="0" w:noVBand="0"/>
      </w:tblPr>
      <w:tblGrid>
        <w:gridCol w:w="1095"/>
        <w:gridCol w:w="1260"/>
        <w:gridCol w:w="6120"/>
        <w:gridCol w:w="1260"/>
        <w:gridCol w:w="1083"/>
      </w:tblGrid>
      <w:tr w:rsidR="005A5B3D" w:rsidTr="00791FE7">
        <w:trPr>
          <w:trHeight w:val="78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5B3D" w:rsidRDefault="005A5B3D" w:rsidP="0079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Systems Stock ID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5A5B3D" w:rsidRDefault="005A5B3D" w:rsidP="0079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Order Code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5B3D" w:rsidRDefault="005A5B3D" w:rsidP="00791FE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Full Description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 of Issue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Qty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Required</w:t>
            </w:r>
          </w:p>
        </w:tc>
      </w:tr>
      <w:tr w:rsidR="005A5B3D" w:rsidTr="00791FE7">
        <w:trPr>
          <w:trHeight w:val="780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LHC1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HC1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of Exception/Remission for Charges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25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A5B3D" w:rsidTr="00791FE7">
        <w:trPr>
          <w:trHeight w:val="7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D72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LCP</w:t>
            </w:r>
            <w:r w:rsidR="00D72CC5"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D72C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</w:t>
            </w:r>
            <w:r w:rsidR="00D72CC5">
              <w:rPr>
                <w:rFonts w:ascii="Arial" w:hAnsi="Arial" w:cs="Arial"/>
                <w:sz w:val="20"/>
                <w:szCs w:val="20"/>
              </w:rPr>
              <w:t>4/3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EMAS form used for computer generated registrations &amp; consultations.  New Printer Style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Box(2000)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5B3D" w:rsidTr="00791FE7">
        <w:trPr>
          <w:trHeight w:val="7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LCPUS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CPUS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NHS Prescription form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1 pad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A5B3D" w:rsidTr="00791FE7">
        <w:trPr>
          <w:trHeight w:val="7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LGP34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LGP34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Relating to Drugs &amp; Appliances Ordered Under Part II of the National Health Service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Scotland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)(Act) 1978 (50 max)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A5B3D" w:rsidTr="00791FE7">
        <w:trPr>
          <w:trHeight w:val="7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LGP34A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LGP34A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Declaration Relating to Drugs &amp; Appliances Ordered Under Regulation 30 of the National Health Service (General Medical &amp; Pharmaceutical Services)(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Scotland</w:t>
                </w:r>
              </w:smartTag>
            </w:smartTag>
            <w:r>
              <w:rPr>
                <w:rFonts w:ascii="Arial" w:hAnsi="Arial" w:cs="Arial"/>
                <w:sz w:val="20"/>
                <w:szCs w:val="20"/>
              </w:rPr>
              <w:t>) Regulations 1974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1x5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A5B3D" w:rsidTr="00791FE7">
        <w:trPr>
          <w:trHeight w:val="7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LPC70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PC70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Instalment/Supervised Doses Dispensing Claim Form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100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A5B3D" w:rsidTr="00791FE7">
        <w:trPr>
          <w:trHeight w:val="78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LSG2209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LSG2209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5B3D" w:rsidRDefault="005A5B3D" w:rsidP="00791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Steroid Treatment Card                                                                             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x 50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5B3D" w:rsidRDefault="005A5B3D" w:rsidP="00791FE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3D0BE5" w:rsidRDefault="003D0BE5" w:rsidP="003D0BE5">
      <w:pPr>
        <w:jc w:val="center"/>
        <w:rPr>
          <w:rFonts w:ascii="Arial" w:hAnsi="Arial" w:cs="Arial"/>
          <w:b/>
        </w:rPr>
      </w:pPr>
    </w:p>
    <w:p w:rsidR="003D0BE5" w:rsidRPr="00694B84" w:rsidRDefault="00694B84" w:rsidP="003D0BE5">
      <w:pPr>
        <w:jc w:val="center"/>
        <w:rPr>
          <w:rFonts w:ascii="Arial" w:hAnsi="Arial" w:cs="Arial"/>
          <w:b/>
          <w:u w:val="single"/>
        </w:rPr>
      </w:pPr>
      <w:r w:rsidRPr="00694B84">
        <w:rPr>
          <w:rFonts w:ascii="Arial" w:hAnsi="Arial" w:cs="Arial"/>
          <w:b/>
          <w:u w:val="single"/>
        </w:rPr>
        <w:t>ALL ORDER TO BE SENT IN A WEEK BEFORE</w:t>
      </w:r>
      <w:r>
        <w:rPr>
          <w:rFonts w:ascii="Arial" w:hAnsi="Arial" w:cs="Arial"/>
          <w:b/>
          <w:u w:val="single"/>
        </w:rPr>
        <w:t xml:space="preserve"> SCHEDULED </w:t>
      </w:r>
      <w:r w:rsidRPr="00694B84">
        <w:rPr>
          <w:rFonts w:ascii="Arial" w:hAnsi="Arial" w:cs="Arial"/>
          <w:b/>
          <w:u w:val="single"/>
        </w:rPr>
        <w:t xml:space="preserve">DELIVERY </w:t>
      </w:r>
      <w:r>
        <w:rPr>
          <w:rFonts w:ascii="Arial" w:hAnsi="Arial" w:cs="Arial"/>
          <w:b/>
          <w:u w:val="single"/>
        </w:rPr>
        <w:t>DATE</w:t>
      </w:r>
    </w:p>
    <w:p w:rsidR="003D0BE5" w:rsidRDefault="003D0BE5" w:rsidP="003D0BE5">
      <w:pPr>
        <w:jc w:val="center"/>
        <w:rPr>
          <w:rFonts w:ascii="Arial" w:hAnsi="Arial" w:cs="Arial"/>
          <w:b/>
        </w:rPr>
      </w:pPr>
    </w:p>
    <w:p w:rsidR="003D0BE5" w:rsidRDefault="00694B84" w:rsidP="003D0BE5">
      <w:pPr>
        <w:jc w:val="center"/>
        <w:rPr>
          <w:rStyle w:val="Hyperlink"/>
          <w:rFonts w:ascii="Arial" w:hAnsi="Arial" w:cs="Arial"/>
          <w:b/>
        </w:rPr>
      </w:pPr>
      <w:r>
        <w:rPr>
          <w:rFonts w:ascii="Arial" w:hAnsi="Arial" w:cs="Arial"/>
          <w:b/>
        </w:rPr>
        <w:t>E</w:t>
      </w:r>
      <w:r w:rsidR="003D0BE5">
        <w:rPr>
          <w:rFonts w:ascii="Arial" w:hAnsi="Arial" w:cs="Arial"/>
          <w:b/>
        </w:rPr>
        <w:t>mail</w:t>
      </w:r>
      <w:r w:rsidR="003D0BE5" w:rsidRPr="00B119D9">
        <w:rPr>
          <w:rFonts w:ascii="Arial" w:hAnsi="Arial" w:cs="Arial"/>
          <w:b/>
        </w:rPr>
        <w:t xml:space="preserve"> </w:t>
      </w:r>
      <w:hyperlink r:id="rId8" w:history="1">
        <w:r w:rsidR="00D65BCE" w:rsidRPr="00DE0DBE">
          <w:rPr>
            <w:rStyle w:val="Hyperlink"/>
            <w:rFonts w:ascii="Arial" w:hAnsi="Arial" w:cs="Arial"/>
            <w:b/>
          </w:rPr>
          <w:t>procurement.cs@lanarkshire.scot.nhs.uk</w:t>
        </w:r>
      </w:hyperlink>
    </w:p>
    <w:p w:rsidR="00573784" w:rsidRDefault="00573784" w:rsidP="003D0BE5">
      <w:pPr>
        <w:jc w:val="center"/>
        <w:rPr>
          <w:rStyle w:val="Hyperlink"/>
          <w:rFonts w:ascii="Arial" w:hAnsi="Arial" w:cs="Arial"/>
          <w:b/>
        </w:rPr>
      </w:pPr>
    </w:p>
    <w:p w:rsidR="00573784" w:rsidRPr="00B119D9" w:rsidRDefault="00573784" w:rsidP="003D0BE5">
      <w:pPr>
        <w:jc w:val="center"/>
        <w:rPr>
          <w:rFonts w:ascii="Arial" w:hAnsi="Arial" w:cs="Arial"/>
          <w:b/>
        </w:rPr>
      </w:pPr>
    </w:p>
    <w:p w:rsidR="00E47EFA" w:rsidRDefault="00573784">
      <w:r>
        <w:t>Updated – 24/5/2022(GT)</w:t>
      </w:r>
    </w:p>
    <w:sectPr w:rsidR="00E47EFA" w:rsidSect="00B119D9">
      <w:footerReference w:type="default" r:id="rId9"/>
      <w:pgSz w:w="11906" w:h="16838"/>
      <w:pgMar w:top="567" w:right="567" w:bottom="36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4F" w:rsidRDefault="0082694F" w:rsidP="00886EDE">
      <w:r>
        <w:separator/>
      </w:r>
    </w:p>
  </w:endnote>
  <w:endnote w:type="continuationSeparator" w:id="0">
    <w:p w:rsidR="0082694F" w:rsidRDefault="0082694F" w:rsidP="00886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EDE" w:rsidRDefault="00886EDE">
    <w:pPr>
      <w:pStyle w:val="Footer"/>
    </w:pPr>
    <w:r>
      <w:t>Version 1.1 15.02.2019</w:t>
    </w:r>
  </w:p>
  <w:p w:rsidR="00886EDE" w:rsidRDefault="00886E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4F" w:rsidRDefault="0082694F" w:rsidP="00886EDE">
      <w:r>
        <w:separator/>
      </w:r>
    </w:p>
  </w:footnote>
  <w:footnote w:type="continuationSeparator" w:id="0">
    <w:p w:rsidR="0082694F" w:rsidRDefault="0082694F" w:rsidP="00886E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E5"/>
    <w:rsid w:val="003D0BE5"/>
    <w:rsid w:val="00496FAB"/>
    <w:rsid w:val="00502F62"/>
    <w:rsid w:val="00543696"/>
    <w:rsid w:val="00573784"/>
    <w:rsid w:val="005A5B3D"/>
    <w:rsid w:val="00694B84"/>
    <w:rsid w:val="007F4AEE"/>
    <w:rsid w:val="0082694F"/>
    <w:rsid w:val="00886EDE"/>
    <w:rsid w:val="00A01634"/>
    <w:rsid w:val="00B826B1"/>
    <w:rsid w:val="00D65BCE"/>
    <w:rsid w:val="00D65CA2"/>
    <w:rsid w:val="00D72CC5"/>
    <w:rsid w:val="00E4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docId w15:val="{E22B7104-8D7A-486E-BE2E-0F9D8F2B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topaddress">
    <w:name w:val="nhs_topaddress"/>
    <w:basedOn w:val="Normal"/>
    <w:rsid w:val="003D0BE5"/>
    <w:pPr>
      <w:tabs>
        <w:tab w:val="left" w:pos="993"/>
      </w:tabs>
    </w:pPr>
    <w:rPr>
      <w:kern w:val="16"/>
      <w:sz w:val="18"/>
      <w:szCs w:val="20"/>
      <w:lang w:eastAsia="en-US"/>
    </w:rPr>
  </w:style>
  <w:style w:type="character" w:styleId="Hyperlink">
    <w:name w:val="Hyperlink"/>
    <w:basedOn w:val="DefaultParagraphFont"/>
    <w:rsid w:val="003D0B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86ED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6ED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86ED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6ED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F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62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.cs@lanarkshire.sco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B812BF-BCF6-4096-A5F9-0A832F6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Ellen Jo Fowler (NHS Lanarkshire)</cp:lastModifiedBy>
  <cp:revision>2</cp:revision>
  <cp:lastPrinted>2022-05-24T11:17:00Z</cp:lastPrinted>
  <dcterms:created xsi:type="dcterms:W3CDTF">2025-04-01T14:14:00Z</dcterms:created>
  <dcterms:modified xsi:type="dcterms:W3CDTF">2025-04-01T14:14:00Z</dcterms:modified>
</cp:coreProperties>
</file>