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8194" w14:textId="0AD00F81" w:rsidR="00796AF7" w:rsidRPr="00236407" w:rsidRDefault="002B4D5A" w:rsidP="00236407">
      <w:pPr>
        <w:pStyle w:val="Heading1"/>
      </w:pPr>
      <w:r w:rsidRPr="00236407">
        <w:t xml:space="preserve">How to </w:t>
      </w:r>
      <w:r w:rsidR="005C793B" w:rsidRPr="00236407">
        <w:t>set up</w:t>
      </w:r>
      <w:r w:rsidRPr="00236407">
        <w:t xml:space="preserve"> </w:t>
      </w:r>
      <w:r w:rsidR="00351591">
        <w:t>Automatic</w:t>
      </w:r>
      <w:r w:rsidRPr="00236407">
        <w:t xml:space="preserve"> </w:t>
      </w:r>
      <w:r w:rsidR="00351591">
        <w:t>Replies During</w:t>
      </w:r>
      <w:r w:rsidR="00276EBC" w:rsidRPr="00236407">
        <w:t xml:space="preserve"> </w:t>
      </w:r>
      <w:r w:rsidR="00351591">
        <w:t>P</w:t>
      </w:r>
      <w:r w:rsidR="00276EBC" w:rsidRPr="00236407">
        <w:t xml:space="preserve">harmacy </w:t>
      </w:r>
      <w:r w:rsidR="00351591">
        <w:t>Cl</w:t>
      </w:r>
      <w:r w:rsidR="005C793B" w:rsidRPr="00236407">
        <w:t>osures</w:t>
      </w:r>
    </w:p>
    <w:p w14:paraId="24EC2431" w14:textId="123524C0" w:rsidR="002B4D5A" w:rsidRDefault="002B4D5A"/>
    <w:p w14:paraId="225BC345" w14:textId="675BFF3A" w:rsidR="00796AF7" w:rsidRDefault="005C793B" w:rsidP="00796AF7">
      <w:pPr>
        <w:pStyle w:val="ListParagraph"/>
        <w:numPr>
          <w:ilvl w:val="0"/>
          <w:numId w:val="1"/>
        </w:numPr>
      </w:pPr>
      <w:r>
        <w:t>Open the</w:t>
      </w:r>
      <w:r w:rsidR="002B4D5A">
        <w:t xml:space="preserve"> shared mailbox, </w:t>
      </w:r>
      <w:r>
        <w:t xml:space="preserve">then </w:t>
      </w:r>
      <w:r w:rsidR="002B4D5A">
        <w:t xml:space="preserve">click </w:t>
      </w:r>
      <w:r w:rsidR="002762DB">
        <w:t xml:space="preserve">the </w:t>
      </w:r>
      <w:r w:rsidR="00A65427">
        <w:rPr>
          <w:color w:val="4F81BD" w:themeColor="accent1"/>
        </w:rPr>
        <w:t>S</w:t>
      </w:r>
      <w:r w:rsidR="002762DB" w:rsidRPr="00A65427">
        <w:rPr>
          <w:color w:val="4F81BD" w:themeColor="accent1"/>
        </w:rPr>
        <w:t xml:space="preserve">ettings </w:t>
      </w:r>
      <w:r w:rsidR="002762DB">
        <w:t>icon</w:t>
      </w:r>
      <w:r w:rsidR="004038C3">
        <w:t xml:space="preserve"> </w:t>
      </w:r>
      <w:r w:rsidR="004038C3" w:rsidRPr="004038C3">
        <w:rPr>
          <w:noProof/>
        </w:rPr>
        <w:drawing>
          <wp:inline distT="0" distB="0" distL="0" distR="0" wp14:anchorId="1AE9B13D" wp14:editId="65F4BA6B">
            <wp:extent cx="228600" cy="236220"/>
            <wp:effectExtent l="0" t="0" r="0" b="0"/>
            <wp:docPr id="2132825044" name="Picture 2" descr="The Settings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Settings ico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8C3" w:rsidRPr="004038C3">
        <w:t> </w:t>
      </w:r>
      <w:r w:rsidR="00276EBC">
        <w:t xml:space="preserve"> </w:t>
      </w:r>
      <w:r w:rsidR="002762DB">
        <w:t xml:space="preserve">in the top </w:t>
      </w:r>
      <w:r>
        <w:t>right-hand</w:t>
      </w:r>
      <w:r w:rsidR="002762DB">
        <w:t xml:space="preserve"> corner of </w:t>
      </w:r>
      <w:r w:rsidR="00276EBC">
        <w:t xml:space="preserve">your </w:t>
      </w:r>
      <w:r w:rsidR="002762DB">
        <w:t>screen</w:t>
      </w:r>
      <w:r w:rsidR="00A65427">
        <w:t>.</w:t>
      </w:r>
      <w:r w:rsidR="002762DB">
        <w:t xml:space="preserve"> </w:t>
      </w:r>
    </w:p>
    <w:p w14:paraId="7AAEF646" w14:textId="77777777" w:rsidR="00796AF7" w:rsidRDefault="00796AF7" w:rsidP="00796AF7">
      <w:pPr>
        <w:pStyle w:val="ListParagraph"/>
        <w:ind w:left="360"/>
      </w:pPr>
    </w:p>
    <w:p w14:paraId="796959E3" w14:textId="77777777" w:rsidR="00796AF7" w:rsidRDefault="00C47A2C" w:rsidP="00C47A2C">
      <w:pPr>
        <w:pStyle w:val="ListParagraph"/>
        <w:numPr>
          <w:ilvl w:val="0"/>
          <w:numId w:val="1"/>
        </w:numPr>
      </w:pPr>
      <w:r>
        <w:t xml:space="preserve">Select </w:t>
      </w:r>
      <w:r w:rsidRPr="00A65427">
        <w:rPr>
          <w:color w:val="4F81BD" w:themeColor="accent1"/>
        </w:rPr>
        <w:t xml:space="preserve">Account </w:t>
      </w:r>
      <w:r>
        <w:t xml:space="preserve">&gt; </w:t>
      </w:r>
      <w:r w:rsidRPr="00A65427">
        <w:rPr>
          <w:color w:val="4F81BD" w:themeColor="accent1"/>
        </w:rPr>
        <w:t>Automatic Replies</w:t>
      </w:r>
      <w:r>
        <w:t>.</w:t>
      </w:r>
    </w:p>
    <w:p w14:paraId="7759798E" w14:textId="03D751EA" w:rsidR="00C47A2C" w:rsidRDefault="00C47A2C" w:rsidP="00796AF7">
      <w:pPr>
        <w:pStyle w:val="ListParagraph"/>
        <w:ind w:left="360"/>
      </w:pPr>
      <w:r>
        <w:t xml:space="preserve"> </w:t>
      </w:r>
    </w:p>
    <w:p w14:paraId="27A28025" w14:textId="77777777" w:rsidR="00C47A2C" w:rsidRDefault="00C47A2C" w:rsidP="007A115F">
      <w:pPr>
        <w:pStyle w:val="ListParagraph"/>
        <w:numPr>
          <w:ilvl w:val="0"/>
          <w:numId w:val="1"/>
        </w:numPr>
      </w:pPr>
      <w:r>
        <w:t xml:space="preserve">Select the </w:t>
      </w:r>
      <w:r w:rsidRPr="000D7F3E">
        <w:rPr>
          <w:i/>
          <w:iCs/>
          <w:color w:val="4F81BD" w:themeColor="accent1"/>
        </w:rPr>
        <w:t>Turn on automatic replies</w:t>
      </w:r>
      <w:r w:rsidRPr="000D7F3E">
        <w:rPr>
          <w:color w:val="4F81BD" w:themeColor="accent1"/>
        </w:rPr>
        <w:t xml:space="preserve"> </w:t>
      </w:r>
      <w:r>
        <w:t>toggle.</w:t>
      </w:r>
    </w:p>
    <w:p w14:paraId="26CA0030" w14:textId="77777777" w:rsidR="00796AF7" w:rsidRDefault="00796AF7" w:rsidP="00796AF7">
      <w:pPr>
        <w:pStyle w:val="ListParagraph"/>
      </w:pPr>
    </w:p>
    <w:p w14:paraId="3BD5A48E" w14:textId="085F9436" w:rsidR="00C47A2C" w:rsidRDefault="00C47A2C" w:rsidP="003E672D">
      <w:pPr>
        <w:pStyle w:val="ListParagraph"/>
        <w:numPr>
          <w:ilvl w:val="0"/>
          <w:numId w:val="1"/>
        </w:numPr>
      </w:pPr>
      <w:r>
        <w:t xml:space="preserve">Under </w:t>
      </w:r>
      <w:r w:rsidRPr="00A95501">
        <w:rPr>
          <w:color w:val="4F81BD" w:themeColor="accent1"/>
        </w:rPr>
        <w:t>Send automatic replies inside your organization</w:t>
      </w:r>
      <w:r>
        <w:t>, enter the message to send while you're away. We suggest adapting the following message:</w:t>
      </w:r>
    </w:p>
    <w:p w14:paraId="06994027" w14:textId="3A518F78" w:rsidR="00C47A2C" w:rsidRPr="00C47A2C" w:rsidRDefault="00C47A2C" w:rsidP="00C47A2C">
      <w:pPr>
        <w:pStyle w:val="ListParagraph"/>
        <w:numPr>
          <w:ilvl w:val="1"/>
          <w:numId w:val="1"/>
        </w:numPr>
        <w:rPr>
          <w:i/>
          <w:iCs/>
        </w:rPr>
      </w:pPr>
      <w:r w:rsidRPr="00C47A2C">
        <w:rPr>
          <w:i/>
          <w:iCs/>
        </w:rPr>
        <w:t xml:space="preserve">This pharmacy is currently </w:t>
      </w:r>
      <w:proofErr w:type="gramStart"/>
      <w:r w:rsidRPr="00C47A2C">
        <w:rPr>
          <w:i/>
          <w:iCs/>
        </w:rPr>
        <w:t>closed</w:t>
      </w:r>
      <w:proofErr w:type="gramEnd"/>
      <w:r w:rsidRPr="00C47A2C">
        <w:rPr>
          <w:i/>
          <w:iCs/>
        </w:rPr>
        <w:t xml:space="preserve"> and we have no access to this mailbox.  We expect to reopen at </w:t>
      </w:r>
      <w:r w:rsidRPr="00C47A2C">
        <w:rPr>
          <w:i/>
          <w:iCs/>
          <w:color w:val="00B050"/>
        </w:rPr>
        <w:t>[insert day/time if known]</w:t>
      </w:r>
      <w:r w:rsidRPr="00C47A2C">
        <w:rPr>
          <w:i/>
          <w:iCs/>
        </w:rPr>
        <w:t>.  Apologies for any inconvenience caused.</w:t>
      </w:r>
    </w:p>
    <w:p w14:paraId="38A8B3D5" w14:textId="77777777" w:rsidR="00796AF7" w:rsidRDefault="00796AF7" w:rsidP="00796AF7">
      <w:pPr>
        <w:pStyle w:val="ListParagraph"/>
        <w:ind w:left="360"/>
      </w:pPr>
    </w:p>
    <w:p w14:paraId="0C846F26" w14:textId="73C3C6A6" w:rsidR="00C47A2C" w:rsidRDefault="00C47A2C" w:rsidP="003E672D">
      <w:pPr>
        <w:pStyle w:val="ListParagraph"/>
        <w:numPr>
          <w:ilvl w:val="0"/>
          <w:numId w:val="1"/>
        </w:numPr>
      </w:pPr>
      <w:r>
        <w:t xml:space="preserve">We recommend that you also select </w:t>
      </w:r>
      <w:r w:rsidRPr="00C47A2C">
        <w:rPr>
          <w:color w:val="4F81BD" w:themeColor="accent1"/>
        </w:rPr>
        <w:t>Send replies outside your organization</w:t>
      </w:r>
      <w:r>
        <w:t>, using the same message as above.</w:t>
      </w:r>
    </w:p>
    <w:p w14:paraId="35EA49BD" w14:textId="77777777" w:rsidR="00796AF7" w:rsidRDefault="00796AF7" w:rsidP="00796AF7">
      <w:pPr>
        <w:pStyle w:val="ListParagraph"/>
        <w:ind w:left="360"/>
      </w:pPr>
    </w:p>
    <w:p w14:paraId="5A1C05AB" w14:textId="53F37296" w:rsidR="00796AF7" w:rsidRDefault="00C47A2C" w:rsidP="00796AF7">
      <w:pPr>
        <w:pStyle w:val="ListParagraph"/>
        <w:numPr>
          <w:ilvl w:val="0"/>
          <w:numId w:val="1"/>
        </w:numPr>
      </w:pPr>
      <w:r>
        <w:t xml:space="preserve">When you're done, </w:t>
      </w:r>
      <w:r w:rsidR="00A65427">
        <w:t>click</w:t>
      </w:r>
      <w:r>
        <w:t xml:space="preserve"> </w:t>
      </w:r>
      <w:r w:rsidRPr="00A65427">
        <w:rPr>
          <w:color w:val="4F81BD" w:themeColor="accent1"/>
        </w:rPr>
        <w:t>Save</w:t>
      </w:r>
      <w:r w:rsidR="00282639">
        <w:t>.</w:t>
      </w:r>
    </w:p>
    <w:p w14:paraId="3C077667" w14:textId="77777777" w:rsidR="00796AF7" w:rsidRDefault="00796AF7" w:rsidP="00796AF7">
      <w:pPr>
        <w:pStyle w:val="ListParagraph"/>
      </w:pPr>
    </w:p>
    <w:p w14:paraId="2259DAD9" w14:textId="77AADB0A" w:rsidR="004038C3" w:rsidRDefault="004038C3" w:rsidP="004038C3">
      <w:pPr>
        <w:pStyle w:val="ListParagraph"/>
        <w:numPr>
          <w:ilvl w:val="0"/>
          <w:numId w:val="1"/>
        </w:numPr>
      </w:pPr>
      <w:r>
        <w:t xml:space="preserve">Once the pharmacy has reopened, </w:t>
      </w:r>
      <w:r w:rsidRPr="004038C3">
        <w:t xml:space="preserve">you'll need to turn off </w:t>
      </w:r>
      <w:r>
        <w:t>automatic replies</w:t>
      </w:r>
      <w:r w:rsidRPr="004038C3">
        <w:t xml:space="preserve">. To </w:t>
      </w:r>
      <w:r>
        <w:t xml:space="preserve">do this, follow the steps </w:t>
      </w:r>
      <w:r w:rsidR="00BE02D0">
        <w:t xml:space="preserve">above </w:t>
      </w:r>
      <w:r w:rsidRPr="004038C3">
        <w:t xml:space="preserve">then select the </w:t>
      </w:r>
      <w:r w:rsidRPr="004038C3">
        <w:rPr>
          <w:color w:val="4F81BD" w:themeColor="accent1"/>
        </w:rPr>
        <w:t xml:space="preserve">Automatic replies on </w:t>
      </w:r>
      <w:r w:rsidRPr="004038C3">
        <w:t>toggle.</w:t>
      </w:r>
    </w:p>
    <w:p w14:paraId="1A73AD14" w14:textId="6B2099AA" w:rsidR="004038C3" w:rsidRDefault="00D85CC5" w:rsidP="004038C3">
      <w:r>
        <w:t xml:space="preserve">Further help and information about setting up automatic replies and other features can be found on the Microsoft support pages: </w:t>
      </w:r>
      <w:hyperlink r:id="rId8" w:anchor="officeversion=web" w:history="1">
        <w:r w:rsidRPr="0096279E">
          <w:rPr>
            <w:rStyle w:val="Hyperlink"/>
          </w:rPr>
          <w:t>https://support.microsoft.com/en-gb/office/send-automatic-replies-out-of-office-from-outlook-9742f476-5348-4f9f-997f-5e208513bd67#officeversion=web</w:t>
        </w:r>
      </w:hyperlink>
      <w:r>
        <w:t xml:space="preserve"> </w:t>
      </w:r>
      <w:r w:rsidR="004038C3">
        <w:t xml:space="preserve">   </w:t>
      </w:r>
    </w:p>
    <w:sectPr w:rsidR="004038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C853" w14:textId="77777777" w:rsidR="004038C3" w:rsidRDefault="004038C3" w:rsidP="004038C3">
      <w:pPr>
        <w:spacing w:after="0" w:line="240" w:lineRule="auto"/>
      </w:pPr>
      <w:r>
        <w:separator/>
      </w:r>
    </w:p>
  </w:endnote>
  <w:endnote w:type="continuationSeparator" w:id="0">
    <w:p w14:paraId="1923D3A5" w14:textId="77777777" w:rsidR="004038C3" w:rsidRDefault="004038C3" w:rsidP="0040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72E3" w14:textId="3E054AA0" w:rsidR="004038C3" w:rsidRDefault="004038C3">
    <w:pPr>
      <w:pStyle w:val="Footer"/>
    </w:pPr>
    <w:r>
      <w:t xml:space="preserve">Updated by Ellen Brennan-Rist, Advanced Clinical Pharmacist </w:t>
    </w:r>
    <w:r>
      <w:tab/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8E3" w14:textId="77777777" w:rsidR="004038C3" w:rsidRDefault="004038C3" w:rsidP="004038C3">
      <w:pPr>
        <w:spacing w:after="0" w:line="240" w:lineRule="auto"/>
      </w:pPr>
      <w:r>
        <w:separator/>
      </w:r>
    </w:p>
  </w:footnote>
  <w:footnote w:type="continuationSeparator" w:id="0">
    <w:p w14:paraId="5432FC65" w14:textId="77777777" w:rsidR="004038C3" w:rsidRDefault="004038C3" w:rsidP="0040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6ED"/>
    <w:multiLevelType w:val="hybridMultilevel"/>
    <w:tmpl w:val="7E109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159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5A"/>
    <w:rsid w:val="000D7F3E"/>
    <w:rsid w:val="0018043C"/>
    <w:rsid w:val="001A13F0"/>
    <w:rsid w:val="00235C4A"/>
    <w:rsid w:val="00236407"/>
    <w:rsid w:val="002762DB"/>
    <w:rsid w:val="00276EBC"/>
    <w:rsid w:val="00282639"/>
    <w:rsid w:val="002B4D5A"/>
    <w:rsid w:val="0031429D"/>
    <w:rsid w:val="00351591"/>
    <w:rsid w:val="00390743"/>
    <w:rsid w:val="003B33FE"/>
    <w:rsid w:val="003D1E27"/>
    <w:rsid w:val="004038C3"/>
    <w:rsid w:val="00404EF3"/>
    <w:rsid w:val="005C793B"/>
    <w:rsid w:val="006753EC"/>
    <w:rsid w:val="00796AF7"/>
    <w:rsid w:val="007B5754"/>
    <w:rsid w:val="00822189"/>
    <w:rsid w:val="008531F8"/>
    <w:rsid w:val="008642ED"/>
    <w:rsid w:val="008B640B"/>
    <w:rsid w:val="0093447B"/>
    <w:rsid w:val="00A65427"/>
    <w:rsid w:val="00A95501"/>
    <w:rsid w:val="00BE02D0"/>
    <w:rsid w:val="00C21888"/>
    <w:rsid w:val="00C47A2C"/>
    <w:rsid w:val="00D85CC5"/>
    <w:rsid w:val="00EB3CC7"/>
    <w:rsid w:val="00F1760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D27A"/>
  <w15:chartTrackingRefBased/>
  <w15:docId w15:val="{4FD799D6-7BEE-4AEA-9CFD-2176511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2C"/>
  </w:style>
  <w:style w:type="paragraph" w:styleId="Heading1">
    <w:name w:val="heading 1"/>
    <w:basedOn w:val="Normal"/>
    <w:next w:val="Normal"/>
    <w:link w:val="Heading1Char"/>
    <w:uiPriority w:val="9"/>
    <w:qFormat/>
    <w:rsid w:val="0023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D5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C79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0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8C3"/>
  </w:style>
  <w:style w:type="paragraph" w:styleId="Footer">
    <w:name w:val="footer"/>
    <w:basedOn w:val="Normal"/>
    <w:link w:val="FooterChar"/>
    <w:uiPriority w:val="99"/>
    <w:unhideWhenUsed/>
    <w:rsid w:val="0040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8C3"/>
  </w:style>
  <w:style w:type="character" w:customStyle="1" w:styleId="Heading1Char">
    <w:name w:val="Heading 1 Char"/>
    <w:basedOn w:val="DefaultParagraphFont"/>
    <w:link w:val="Heading1"/>
    <w:uiPriority w:val="9"/>
    <w:rsid w:val="0023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6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64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64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D85C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0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gb/office/send-automatic-replies-out-of-office-from-outlook-9742f476-5348-4f9f-997f-5e208513bd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Brennan-Rist, Ellen</cp:lastModifiedBy>
  <cp:revision>15</cp:revision>
  <cp:lastPrinted>2023-02-10T11:09:00Z</cp:lastPrinted>
  <dcterms:created xsi:type="dcterms:W3CDTF">2025-05-19T10:46:00Z</dcterms:created>
  <dcterms:modified xsi:type="dcterms:W3CDTF">2025-05-19T12:39:00Z</dcterms:modified>
</cp:coreProperties>
</file>